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Pr>
        <w:rPr>
          <w:rFonts w:hint="eastAsia"/>
          <w:lang w:val="en-US" w:eastAsia="zh-Hans"/>
        </w:rPr>
      </w:pPr>
      <w:r>
        <w:br/>
      </w:r>
    </w:p>
    <w:p/>
    <w:p>
      <w:r>
        <w:br/>
      </w:r>
      <w:r>
        <w:br/>
      </w:r>
      <w:r>
        <w:br/>
      </w:r>
      <w:r>
        <w:br/>
      </w:r>
      <w:r>
        <w:br/>
      </w:r>
    </w:p>
    <w:p>
      <w:pPr>
        <w:jc w:val="center"/>
      </w:pPr>
      <w:r>
        <w:rPr>
          <w:b/>
          <w:sz w:val="48"/>
        </w:rPr>
        <w:t>广东省政府采购</w:t>
      </w:r>
    </w:p>
    <w:p/>
    <w:p>
      <w:pPr>
        <w:jc w:val="center"/>
      </w:pPr>
      <w:r>
        <w:rPr>
          <w:b/>
          <w:sz w:val="48"/>
        </w:rPr>
        <w:t>竞 争 性 磋 商 文 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441900014-2022-00754</w:t>
      </w:r>
    </w:p>
    <w:p>
      <w:pPr>
        <w:jc w:val="center"/>
      </w:pPr>
      <w:r>
        <w:rPr>
          <w:b/>
          <w:sz w:val="24"/>
        </w:rPr>
        <w:t>采购项目编号：</w:t>
      </w:r>
      <w:r>
        <w:rPr>
          <w:b/>
          <w:sz w:val="24"/>
        </w:rPr>
        <w:t>441900014-2022-00754</w:t>
      </w:r>
    </w:p>
    <w:p>
      <w:pPr>
        <w:jc w:val="center"/>
      </w:pPr>
      <w:r>
        <w:rPr>
          <w:b/>
          <w:sz w:val="24"/>
        </w:rPr>
        <w:t>项目名称：</w:t>
      </w:r>
      <w:r>
        <w:rPr>
          <w:b/>
          <w:sz w:val="24"/>
        </w:rPr>
        <w:t>东莞市横沥镇全镇排站设备的维修和保养项目</w:t>
      </w:r>
    </w:p>
    <w:p>
      <w:pPr>
        <w:jc w:val="center"/>
      </w:pPr>
      <w:r>
        <w:rPr>
          <w:b/>
          <w:sz w:val="24"/>
        </w:rPr>
        <w:t>采购人：</w:t>
      </w:r>
      <w:r>
        <w:rPr>
          <w:b/>
          <w:sz w:val="24"/>
        </w:rPr>
        <w:t>东莞市横沥镇水务工程运营中心</w:t>
      </w:r>
    </w:p>
    <w:p>
      <w:pPr>
        <w:jc w:val="center"/>
      </w:pPr>
      <w:r>
        <w:rPr>
          <w:b/>
          <w:sz w:val="24"/>
        </w:rPr>
        <w:t>采购代理机构：</w:t>
      </w:r>
      <w:r>
        <w:rPr>
          <w:b/>
          <w:sz w:val="24"/>
        </w:rPr>
        <w:t>广东政通招标有限公司</w:t>
      </w:r>
    </w:p>
    <w:p>
      <w:pPr>
        <w:ind w:firstLine="480"/>
      </w:pPr>
    </w:p>
    <w:p>
      <w:r>
        <w:rPr/>
        <w:t xml:space="preserve"> </w:t>
      </w:r>
    </w:p>
    <w:p/>
    <w:p>
      <w:pPr>
        <w:jc w:val="center"/>
      </w:pPr>
      <w:r>
        <w:rPr>
          <w:b/>
          <w:sz w:val="36"/>
        </w:rPr>
        <w:t>第一章 磋商邀请</w:t>
      </w:r>
    </w:p>
    <w:p>
      <w:pPr>
        <w:ind w:firstLine="480"/>
      </w:pPr>
      <w:r>
        <w:rPr/>
        <w:t>广东政通招标有限公司</w:t>
      </w:r>
      <w:r>
        <w:rPr/>
        <w:t>受</w:t>
      </w:r>
      <w:r>
        <w:rPr/>
        <w:t>东莞市横沥镇水务工程运营中心</w:t>
      </w:r>
      <w:r>
        <w:rPr/>
        <w:t>的委托，采用</w:t>
      </w:r>
      <w:r>
        <w:rPr/>
        <w:t>竞争性磋商</w:t>
      </w:r>
      <w:r>
        <w:rPr/>
        <w:t>方式组织采购</w:t>
      </w:r>
      <w:r>
        <w:rPr/>
        <w:t>东莞市横沥镇全镇排站设备的维修和保养项目</w:t>
      </w:r>
      <w:r>
        <w:rPr/>
        <w:t>。欢迎符合资格条件的供应商参加。</w:t>
      </w:r>
    </w:p>
    <w:p>
      <w:r>
        <w:rPr>
          <w:b/>
          <w:sz w:val="28"/>
        </w:rPr>
        <w:t>一.项目概述</w:t>
      </w:r>
    </w:p>
    <w:p>
      <w:r>
        <w:rPr>
          <w:b/>
          <w:sz w:val="24"/>
        </w:rPr>
        <w:t>1.名称与编号</w:t>
      </w:r>
    </w:p>
    <w:p>
      <w:pPr>
        <w:ind w:firstLine="480"/>
      </w:pPr>
      <w:r>
        <w:rPr/>
        <w:t>采购项目名称：</w:t>
      </w:r>
      <w:r>
        <w:rPr/>
        <w:t>东莞市横沥镇全镇排站设备的维修和保养项目</w:t>
      </w:r>
    </w:p>
    <w:p>
      <w:pPr>
        <w:ind w:firstLine="480"/>
      </w:pPr>
      <w:r>
        <w:rPr/>
        <w:t>采购计划编号：</w:t>
      </w:r>
      <w:r>
        <w:rPr/>
        <w:t>441900014-2022-00754</w:t>
      </w:r>
    </w:p>
    <w:p>
      <w:pPr>
        <w:ind w:firstLine="480"/>
      </w:pPr>
      <w:r>
        <w:rPr/>
        <w:t>采购项目编号：</w:t>
      </w:r>
      <w:r>
        <w:rPr/>
        <w:t>441900014-2022-00754</w:t>
      </w:r>
    </w:p>
    <w:p>
      <w:pPr>
        <w:ind w:firstLine="480"/>
      </w:pPr>
      <w:r>
        <w:rPr/>
        <w:t>采购方式：</w:t>
      </w:r>
      <w:r>
        <w:rPr/>
        <w:t>竞争性磋商</w:t>
      </w:r>
    </w:p>
    <w:p>
      <w:pPr>
        <w:ind w:firstLine="480"/>
      </w:pPr>
      <w:r>
        <w:rPr/>
        <w:t>预算金额：</w:t>
      </w:r>
      <w:r>
        <w:rPr/>
        <w:t>1,472,104.05</w:t>
      </w:r>
      <w:r>
        <w:rPr/>
        <w:t>元</w:t>
      </w:r>
    </w:p>
    <w:p>
      <w:r>
        <w:rPr>
          <w:b/>
          <w:sz w:val="24"/>
        </w:rPr>
        <w:t>2.项目内容及需求情况（采购项目技术规格、参数及要求）</w:t>
      </w:r>
    </w:p>
    <w:p>
      <w:pPr>
        <w:ind w:firstLine="480"/>
      </w:pPr>
    </w:p>
    <w:p/>
    <w:p>
      <w:r>
        <w:rPr/>
        <w:t>采购包1(东莞市横沥镇全镇排站设备的维修和保养项目):</w:t>
      </w:r>
    </w:p>
    <w:p>
      <w:r>
        <w:rPr/>
        <w:t>采购包预算金额：1,472,104.05元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r>
              <w:rPr/>
              <w:t>品目号</w:t>
            </w:r>
          </w:p>
        </w:tc>
        <w:tc>
          <w:tcPr>
            <w:tcW w:type="dxa" w:w="1368"/>
          </w:tcPr>
          <w:p>
            <w:r>
              <w:rPr/>
              <w:t>品目名称</w:t>
            </w:r>
          </w:p>
        </w:tc>
        <w:tc>
          <w:tcPr>
            <w:tcW w:type="dxa" w:w="2052"/>
          </w:tcPr>
          <w:p>
            <w:r>
              <w:rPr/>
              <w:t>采购标的</w:t>
            </w:r>
          </w:p>
        </w:tc>
        <w:tc>
          <w:tcPr>
            <w:tcW w:type="dxa" w:w="977"/>
          </w:tcPr>
          <w:p>
            <w:r>
              <w:rPr/>
              <w:t>数量（单位）</w:t>
            </w:r>
          </w:p>
        </w:tc>
        <w:tc>
          <w:tcPr>
            <w:tcW w:type="dxa" w:w="977"/>
          </w:tcPr>
          <w:p>
            <w:r>
              <w:rPr/>
              <w:t>技术规格、参数及要求</w:t>
            </w:r>
          </w:p>
        </w:tc>
        <w:tc>
          <w:tcPr>
            <w:tcW w:type="dxa" w:w="977"/>
          </w:tcPr>
          <w:p>
            <w:r>
              <w:rPr/>
              <w:t>品目预算(元)</w:t>
            </w:r>
          </w:p>
        </w:tc>
        <w:tc>
          <w:tcPr>
            <w:tcW w:type="dxa" w:w="977"/>
          </w:tcPr>
          <w:p>
            <w:r>
              <w:rPr/>
              <w:t>是否允许进口产品</w:t>
            </w:r>
          </w:p>
        </w:tc>
      </w:tr>
      <w:tr>
        <w:tc>
          <w:tcPr>
            <w:tcW w:type="dxa" w:w="977"/>
          </w:tcPr>
          <w:p>
            <w:r>
              <w:rPr/>
              <w:t>1-1</w:t>
            </w:r>
          </w:p>
        </w:tc>
        <w:tc>
          <w:tcPr>
            <w:tcW w:type="dxa" w:w="1368"/>
          </w:tcPr>
          <w:p>
            <w:r>
              <w:rPr/>
              <w:t>其他维修和保养服务</w:t>
            </w:r>
          </w:p>
        </w:tc>
        <w:tc>
          <w:tcPr>
            <w:tcW w:type="dxa" w:w="2052"/>
          </w:tcPr>
          <w:p>
            <w:r>
              <w:rPr/>
              <w:t>东莞市横沥镇全镇排站设备的维修和保养项目</w:t>
            </w:r>
          </w:p>
        </w:tc>
        <w:tc>
          <w:tcPr>
            <w:tcW w:type="dxa" w:w="977"/>
          </w:tcPr>
          <w:p>
            <w:r>
              <w:rPr/>
              <w:t>1.0000(项)</w:t>
            </w:r>
          </w:p>
        </w:tc>
        <w:tc>
          <w:tcPr>
            <w:tcW w:type="dxa" w:w="977"/>
          </w:tcPr>
          <w:p>
            <w:r>
              <w:rPr/>
              <w:t>详见第二章</w:t>
            </w:r>
          </w:p>
        </w:tc>
        <w:tc>
          <w:tcPr>
            <w:tcW w:type="dxa" w:w="977"/>
          </w:tcPr>
          <w:p>
            <w:r>
              <w:rPr/>
              <w:t>1,472,104.05</w:t>
            </w:r>
          </w:p>
        </w:tc>
        <w:tc>
          <w:tcPr>
            <w:tcW w:type="dxa" w:w="977"/>
          </w:tcPr>
          <w:p>
            <w:r>
              <w:rPr/>
              <w:t>否</w:t>
            </w:r>
          </w:p>
        </w:tc>
      </w:tr>
    </w:tbl>
    <w:p/>
    <w:p>
      <w:r>
        <w:rPr/>
        <w:t>本采购包不接受联合体响应</w:t>
      </w:r>
    </w:p>
    <w:p/>
    <w:p>
      <w:r>
        <w:rPr/>
        <w:t>合同履行期限：自合同签订之日起壹年。</w:t>
      </w:r>
    </w:p>
    <w:p/>
    <w:p>
      <w:r>
        <w:rPr>
          <w:b/>
          <w:sz w:val="28"/>
        </w:rPr>
        <w:t>二.供应商的资格要求</w:t>
      </w:r>
    </w:p>
    <w:p>
      <w:r>
        <w:rPr>
          <w:b/>
          <w:sz w:val="24"/>
        </w:rPr>
        <w:t>1.供应商应具备《中华人民共和国政府采购法》第二十二条规定的条件，提供下列材料：</w:t>
      </w:r>
    </w:p>
    <w:p>
      <w:pPr>
        <w:ind w:firstLine="480"/>
      </w:pPr>
    </w:p>
    <w:p/>
    <w:p>
      <w:r>
        <w:rPr/>
        <w:t>1）具有独立承担民事责任的能力：在中华人民共和国境内注册的法人或其他组织或自然人，投标（响应）时提交有效的营业执照（或事业法人登记证或身份证等相关证明） 副本复印件。分支机构投标的，须提供总公司和分公司营业执照副本复印件，总公司出具给分支机构的授权书。</w:t>
      </w:r>
    </w:p>
    <w:p/>
    <w:p>
      <w:r>
        <w:rPr/>
        <w:t>2）有依法缴纳税收和社会保障资金的良好记录：提供投标截止日前6个月内任意1个月依法缴纳税收和社会保障资金的相关材料。如依法免税或不需要缴纳社会保障资金的， 提供相应证明材料。(或提供相关承诺函）</w:t>
      </w:r>
    </w:p>
    <w:p/>
    <w:p>
      <w:r>
        <w:rPr/>
        <w:t>3）具有良好的商业信誉和健全的财务会计制度：供应商必须具有良好的商业信誉和健全的财务会计制度（提供2020年度或2021年度财务状况报告或基本开户行出具的资信证明）。(或提供相关承诺函)</w:t>
      </w:r>
    </w:p>
    <w:p/>
    <w:p>
      <w:r>
        <w:rPr/>
        <w:t>4）履行合同所必需的设备和专业技术能力：按投标（响应）文件格式填报设备及专业技术能力情况。（或提供相关承诺函）</w:t>
      </w:r>
    </w:p>
    <w:p/>
    <w:p>
      <w:r>
        <w:rPr/>
        <w:t>5）参加采购活动前3年内，在经营活动中没有重大违法记录：在经营活动中没有重大违法记录：参照投标（报价）函相关承诺格式内容。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r>
        <w:rPr/>
        <w:t>采购包1（东莞市横沥镇全镇排站设备的维修和保养项目）：</w:t>
      </w:r>
      <w:r>
        <w:rPr/>
        <w:t>本项目整体专门面向中小企业采购。投标人须符合本项目采购标的对应行业（本项目行业为：其他未列明行业）的政策划分标准。监狱企业、残疾人福利单位视同小型、微型企业。 注：中小企业以供应商填写的 《中小企业声明函》为判定标准，残疾人福利性单位以供应商填写的《残疾人福利性单位声明函》为判定标准，监狱企业须供应商提供由省级以上监狱管理局、戒毒管理局（含新疆生产建设兵团）出具的属于监狱企业的证明文件，否则不予认定。</w:t>
      </w:r>
    </w:p>
    <w:p/>
    <w:p>
      <w:r>
        <w:rPr>
          <w:b/>
          <w:sz w:val="24"/>
        </w:rPr>
        <w:t>3.本项目特定的资格要求：</w:t>
      </w:r>
    </w:p>
    <w:p>
      <w:pPr>
        <w:ind w:firstLine="480"/>
      </w:pPr>
    </w:p>
    <w:p/>
    <w:p>
      <w:r>
        <w:rPr/>
        <w:t>采购包1（东莞市横沥镇全镇排站设备的维修和保养项目）：</w:t>
      </w:r>
    </w:p>
    <w:p/>
    <w:p>
      <w:r>
        <w:rPr/>
        <w:t>1)供应商未被列入“信用中国”网站(www.creditchina.gov.cn)“记录失信被执行人或税收违法黑名单”记录名单； 不处于中国政府采购网(www.ccgp.gov.cn)“政府采购严重违法失信行为信息记录”中的禁止参加政府采购活动期间。 （以采购代理机构于投标（响应） 截止时间当天在“信用中国”网站（www.creditchina.gov.cn） 及中国政府采购网（http://www.ccgp.gov.cn/） 查询结果为准， 如相关失信记录已失效， 供应商需提供相关证明资料）。</w:t>
      </w:r>
    </w:p>
    <w:p/>
    <w:p>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p/>
    <w:p>
      <w:r>
        <w:rPr>
          <w:b/>
          <w:sz w:val="28"/>
        </w:rPr>
        <w:t>三.获取磋商文件</w:t>
      </w:r>
    </w:p>
    <w:p>
      <w:pPr>
        <w:ind w:firstLine="480"/>
      </w:pPr>
      <w:r>
        <w:rPr/>
        <w:t>时间：详见磋商公告及其变更公告（如有）</w:t>
      </w:r>
    </w:p>
    <w:p>
      <w:pPr>
        <w:ind w:firstLine="480"/>
      </w:pPr>
      <w:r>
        <w:rPr/>
        <w:t>地点：详见磋商公告及其变更公告（如有）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响应登记并在线获取磋商文件（未按上述方式获取磋商文件的供应商，其响应资格将被视为无效）。</w:t>
      </w:r>
    </w:p>
    <w:p>
      <w:pPr>
        <w:ind w:firstLine="480"/>
      </w:pPr>
      <w:r>
        <w:rPr/>
        <w:t>售价：免费</w:t>
      </w:r>
    </w:p>
    <w:p>
      <w:r>
        <w:rPr>
          <w:b/>
          <w:sz w:val="28"/>
        </w:rPr>
        <w:t>四.提交响应文件截止时间、开启时间和地点：</w:t>
      </w:r>
    </w:p>
    <w:p>
      <w:pPr>
        <w:ind w:firstLine="480"/>
      </w:pPr>
      <w:r>
        <w:rPr/>
        <w:t>提交响应文件截止时间和开启时间：详见磋商公告及其变更公告（如有）（自响应文件开始发出之日起至响应供应商提交响应文件截止之日止，不得少于10个日历日）</w:t>
      </w:r>
    </w:p>
    <w:p>
      <w:pPr>
        <w:ind w:firstLine="480"/>
      </w:pPr>
      <w:r>
        <w:rPr/>
        <w:t>地点：详见磋商公告及其变更公告（如有）</w:t>
      </w:r>
    </w:p>
    <w:p>
      <w:r>
        <w:rPr>
          <w:b/>
          <w:sz w:val="28"/>
        </w:rPr>
        <w:t>五.公告期限、发布公告的媒介：</w:t>
      </w:r>
    </w:p>
    <w:p>
      <w:pPr>
        <w:ind w:firstLine="480"/>
      </w:pPr>
      <w:r>
        <w:rPr/>
        <w:t>1、公告期限：自本公告发布之日起不得少于3个工作日。</w:t>
      </w:r>
    </w:p>
    <w:p>
      <w:pPr>
        <w:ind w:firstLine="480"/>
      </w:pPr>
      <w:r>
        <w:rPr/>
        <w:t>2、发布公告的媒介：中国政府采购网(www.ccgp.gov.cn)，广东省政府采购网(https://gdgpo.czt.gd.gov.cn/)；</w:t>
      </w:r>
    </w:p>
    <w:p>
      <w:r>
        <w:rPr>
          <w:b/>
          <w:sz w:val="28"/>
        </w:rPr>
        <w:t>六.本项目联系方式：</w:t>
      </w:r>
    </w:p>
    <w:p>
      <w:r>
        <w:rPr>
          <w:b/>
          <w:sz w:val="24"/>
        </w:rPr>
        <w:t>1.采购人信息</w:t>
      </w:r>
    </w:p>
    <w:p>
      <w:pPr>
        <w:ind w:firstLine="480"/>
      </w:pPr>
      <w:r>
        <w:rPr/>
        <w:t>名称：</w:t>
      </w:r>
      <w:r>
        <w:rPr/>
        <w:t>东莞市横沥镇水务工程运营中心</w:t>
      </w:r>
    </w:p>
    <w:p>
      <w:pPr>
        <w:ind w:firstLine="480"/>
      </w:pPr>
      <w:r>
        <w:rPr/>
        <w:t>地址：</w:t>
      </w:r>
      <w:r>
        <w:rPr/>
        <w:t>横沥镇水务工程运营中心</w:t>
      </w:r>
    </w:p>
    <w:p>
      <w:pPr>
        <w:ind w:firstLine="480"/>
      </w:pPr>
      <w:r>
        <w:rPr/>
        <w:t>联系方式：</w:t>
      </w:r>
      <w:r>
        <w:rPr/>
        <w:t>0769-83371752</w:t>
      </w:r>
    </w:p>
    <w:p>
      <w:r>
        <w:rPr>
          <w:b/>
          <w:sz w:val="24"/>
        </w:rPr>
        <w:t>2.采购代理机构信息</w:t>
      </w:r>
    </w:p>
    <w:p>
      <w:pPr>
        <w:ind w:firstLine="480"/>
      </w:pPr>
      <w:r>
        <w:rPr/>
        <w:t>名称：</w:t>
      </w:r>
      <w:r>
        <w:rPr/>
        <w:t>广东政通招标有限公司</w:t>
      </w:r>
    </w:p>
    <w:p>
      <w:pPr>
        <w:ind w:firstLine="480"/>
      </w:pPr>
      <w:r>
        <w:rPr/>
        <w:t>地址：</w:t>
      </w:r>
      <w:r>
        <w:rPr/>
        <w:t>广东省东莞市南城街道广东省东莞市南城街道鸿福路199号410、411室</w:t>
      </w:r>
    </w:p>
    <w:p>
      <w:pPr>
        <w:ind w:firstLine="480"/>
      </w:pPr>
      <w:r>
        <w:rPr/>
        <w:t>联系方式：</w:t>
      </w:r>
      <w:r>
        <w:rPr/>
        <w:t>0769-22881803</w:t>
      </w:r>
    </w:p>
    <w:p>
      <w:r>
        <w:rPr>
          <w:b/>
          <w:sz w:val="24"/>
        </w:rPr>
        <w:t>3.项目联系方式</w:t>
      </w:r>
    </w:p>
    <w:p>
      <w:pPr>
        <w:ind w:firstLine="480"/>
      </w:pPr>
      <w:r>
        <w:rPr/>
        <w:t>项目联系人：</w:t>
      </w:r>
      <w:r>
        <w:rPr/>
        <w:t>杨俊平</w:t>
      </w:r>
    </w:p>
    <w:p>
      <w:pPr>
        <w:ind w:firstLine="480"/>
      </w:pPr>
      <w:r>
        <w:rPr/>
        <w:t>电话：</w:t>
      </w:r>
      <w:r>
        <w:rPr/>
        <w:t>0769-22881803</w:t>
      </w:r>
    </w:p>
    <w:p>
      <w:r>
        <w:rPr>
          <w:b/>
          <w:sz w:val="24"/>
        </w:rPr>
        <w:t>4.技术支持联系方式</w:t>
      </w:r>
    </w:p>
    <w:p>
      <w:pPr>
        <w:ind w:firstLine="480"/>
      </w:pPr>
      <w:r>
        <w:rPr/>
        <w:t>云平台联系方式：020-88696588</w:t>
      </w:r>
    </w:p>
    <w:p>
      <w:pPr>
        <w:ind w:firstLine="480"/>
      </w:pPr>
      <w:r>
        <w:rPr/>
        <w:t>数字证书CA技术服务热线：400-887-6133</w:t>
      </w:r>
    </w:p>
    <w:p>
      <w:r>
        <w:rPr/>
        <w:t>采购代理机构：</w:t>
      </w:r>
      <w:r>
        <w:rPr/>
        <w:t>广东政通招标有限公司</w:t>
      </w:r>
    </w:p>
    <w:p>
      <w:pPr>
        <w:ind w:firstLine="480"/>
      </w:pPr>
    </w:p>
    <w:p>
      <w:r>
        <w:rPr/>
        <w:t xml:space="preserve"> </w:t>
      </w:r>
    </w:p>
    <w:p/>
    <w:p>
      <w:pPr>
        <w:jc w:val="center"/>
      </w:pPr>
      <w:r>
        <w:rPr>
          <w:b/>
          <w:sz w:val="36"/>
        </w:rPr>
        <w:t>第二章 采购需求</w:t>
      </w:r>
    </w:p>
    <w:p>
      <w:r>
        <w:rPr>
          <w:b/>
          <w:sz w:val="28"/>
        </w:rPr>
        <w:t>一、项目概况：</w:t>
      </w:r>
    </w:p>
    <w:p>
      <w:pPr>
        <w:ind w:firstLine="480"/>
      </w:pPr>
    </w:p>
    <w:p/>
    <w:p>
      <w:r>
        <w:rPr/>
        <w:t>本项目为东莞市横沥镇全镇排站设备的维修和保养项目</w:t>
      </w:r>
    </w:p>
    <w:p/>
    <w:p>
      <w:pPr>
        <w:ind w:firstLine="480"/>
      </w:pPr>
    </w:p>
    <w:p/>
    <w:p>
      <w:r>
        <w:rPr/>
        <w:t>合同包1（东莞市横沥镇全镇排站设备的维修和保养项目）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自合同签订之日起壹年。</w:t>
            </w:r>
          </w:p>
        </w:tc>
      </w:tr>
      <w:tr>
        <w:tc>
          <w:tcPr>
            <w:tcW w:type="dxa" w:w="4153"/>
          </w:tcPr>
          <w:p>
            <w:r>
              <w:rPr/>
              <w:t>标的提供的地点</w:t>
            </w:r>
          </w:p>
        </w:tc>
        <w:tc>
          <w:tcPr>
            <w:tcW w:type="dxa" w:w="4153"/>
          </w:tcPr>
          <w:p/>
          <w:p>
            <w:r>
              <w:rPr/>
              <w:t>采购人指定地点</w:t>
            </w:r>
          </w:p>
        </w:tc>
      </w:tr>
      <w:tr>
        <w:tc>
          <w:tcPr>
            <w:tcW w:type="dxa" w:w="4153"/>
          </w:tcPr>
          <w:p>
            <w:r>
              <w:rPr/>
              <w:t>付款方式</w:t>
            </w:r>
          </w:p>
        </w:tc>
        <w:tc>
          <w:tcPr>
            <w:tcW w:type="dxa" w:w="4153"/>
          </w:tcPr>
          <w:p/>
          <w:p/>
          <w:p>
            <w:r>
              <w:rPr/>
              <w:t>1期：支付比例100%,1、合同签订且维修人员及维修设备进场后支付合同价的50%作为首付款，项目维修完成经验收后支付至合同价的100%。 2、本项目由政府拨款，相关付款程序应严格遵守财政资金支付程序规定。如因执行该程序而使拨款未能及时到位，成交人不得以此为由对采购人索偿。</w:t>
            </w:r>
          </w:p>
        </w:tc>
      </w:tr>
      <w:tr>
        <w:tc>
          <w:tcPr>
            <w:tcW w:type="dxa" w:w="4153"/>
          </w:tcPr>
          <w:p>
            <w:r>
              <w:rPr/>
              <w:t>验收要求</w:t>
            </w:r>
          </w:p>
        </w:tc>
        <w:tc>
          <w:tcPr>
            <w:tcW w:type="dxa" w:w="4153"/>
          </w:tcPr>
          <w:p/>
          <w:p/>
          <w:p/>
          <w:p>
            <w:r>
              <w:rPr/>
              <w:t>1期：1、依据《SL317—2015泵站设备安装及验收规范》标准规定进行机组启动试验，对启动试验过程中出现的问题和存在的缺陷，应及时处理和消除。 2、检修完工后，应及时提交检修文件、记录等完工资料进行归档，完工资料一般应包含： （1）检修作业指导书、技术方案、施工方案，安全、环保、消防等技术措施； （2）安全、技术交底记录，专题会议纪要； （3）技术改造相关技术资料； （4）缺陷处理一览表及有关设备缺陷处理的技术资料； （5）检测维修记录、质量见证点记录等检修和试验记录； （6）设备分解和隐蔽项目检查的图片和影像资料启动前验收和启动试运行资料。</w:t>
            </w:r>
          </w:p>
        </w:tc>
      </w:tr>
      <w:tr>
        <w:tc>
          <w:tcPr>
            <w:tcW w:type="dxa" w:w="4153"/>
          </w:tcPr>
          <w:p>
            <w:r>
              <w:rPr/>
              <w:t>履约保证金</w:t>
            </w:r>
          </w:p>
        </w:tc>
        <w:tc>
          <w:tcPr>
            <w:tcW w:type="dxa" w:w="4153"/>
          </w:tcPr>
          <w:p/>
          <w:p/>
          <w:p/>
          <w:p/>
          <w:p>
            <w:r>
              <w:rPr/>
              <w:t>收取比例：5%,说明：说明：中标（成交）供应商应在领取中标（成交）通知书之后签订合同之前递交履约保证金，履约保证金可采用保证金（银行转账、电汇）方式，或采用履约保函方式。 履约保证金在合同期满后或产品验收合格后，中标（成交）供应商向采购人提交退回履约保证金的申请、履约保证金汇款凭证复印件、采购合同、采购项目验收报告原件、中标（成交）通知书复印件，前往采购人办理履约保证金退还手续。</w:t>
            </w:r>
          </w:p>
        </w:tc>
      </w:tr>
      <w:tr>
        <w:tc>
          <w:tcPr>
            <w:tcW w:type="dxa" w:w="4153"/>
          </w:tcPr>
          <w:p>
            <w:r>
              <w:rPr/>
              <w:t>其他</w:t>
            </w:r>
          </w:p>
        </w:tc>
        <w:tc>
          <w:tcPr>
            <w:tcW w:type="dxa" w:w="4153"/>
          </w:tcPr>
          <w:p/>
          <w:p/>
          <w:p>
            <w:r>
              <w:rPr/>
              <w:t>其他要求，供应商应充分结合本采购文件上下文了解项目采购需求、采购文件未尽事宜，将在合同签订或项目执行过程中双方协商确定，供应商须无条件满足采购单位的合理要求。</w:t>
            </w:r>
          </w:p>
        </w:tc>
      </w:tr>
    </w:tbl>
    <w:p/>
    <w:p>
      <w:r>
        <w:rPr/>
        <w:t>其他商务需求</w:t>
      </w:r>
    </w:p>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jc w:val="center"/>
            </w:pPr>
            <w:r>
              <w:rPr/>
              <w:t>参数性质</w:t>
            </w:r>
          </w:p>
        </w:tc>
        <w:tc>
          <w:tcPr>
            <w:tcW w:type="dxa" w:w="2076"/>
          </w:tcPr>
          <w:p>
            <w:pPr>
              <w:jc w:val="center"/>
            </w:pPr>
            <w:r>
              <w:rPr/>
              <w:t>编号</w:t>
            </w:r>
          </w:p>
        </w:tc>
        <w:tc>
          <w:tcPr>
            <w:tcW w:type="dxa" w:w="2076"/>
          </w:tcPr>
          <w:p>
            <w:pPr>
              <w:jc w:val="center"/>
            </w:pPr>
            <w:r>
              <w:rPr/>
              <w:t>内容明细</w:t>
            </w:r>
          </w:p>
        </w:tc>
        <w:tc>
          <w:tcPr>
            <w:tcW w:type="dxa" w:w="2076"/>
          </w:tcPr>
          <w:p>
            <w:pPr>
              <w:jc w:val="center"/>
            </w:pPr>
            <w:r>
              <w:rPr/>
              <w:t>内容说明</w:t>
            </w:r>
          </w:p>
        </w:tc>
      </w:tr>
      <w:tr>
        <w:tc>
          <w:tcPr>
            <w:tcW w:type="dxa" w:w="2076"/>
          </w:tcPr>
          <w:p>
            <w:pPr>
              <w:jc w:val="center"/>
            </w:pPr>
          </w:p>
        </w:tc>
        <w:tc>
          <w:tcPr>
            <w:tcW w:type="dxa" w:w="2076"/>
          </w:tcPr>
          <w:p>
            <w:pPr>
              <w:jc w:val="center"/>
            </w:pPr>
            <w:r>
              <w:rPr/>
              <w:t>1</w:t>
            </w:r>
          </w:p>
        </w:tc>
        <w:tc>
          <w:tcPr>
            <w:tcW w:type="dxa" w:w="2076"/>
          </w:tcPr>
          <w:p>
            <w:pPr>
              <w:jc w:val="left"/>
            </w:pPr>
            <w:r>
              <w:rPr/>
              <w:t>报价要求</w:t>
            </w:r>
          </w:p>
        </w:tc>
        <w:tc>
          <w:tcPr>
            <w:tcW w:type="dxa" w:w="2076"/>
          </w:tcPr>
          <w:p>
            <w:pPr>
              <w:jc w:val="left"/>
            </w:pPr>
            <w:r>
              <w:rPr/>
              <w:t>磋商报价采取打包报价的方式，磋商报价包括材料、工具、人工、管理费、利润、税金、风险、招标代理费用等一切因素所有应该和可能发生的费用因素。</w:t>
            </w:r>
          </w:p>
        </w:tc>
      </w:tr>
    </w:tbl>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r>
              <w:rPr/>
              <w:t>说明</w:t>
            </w:r>
          </w:p>
        </w:tc>
        <w:tc>
          <w:tcPr>
            <w:tcW w:type="dxa" w:w="5538"/>
            <w:gridSpan w:val="2"/>
          </w:tcPr>
          <w:p>
            <w:pPr>
              <w:jc w:val="left"/>
            </w:pPr>
            <w:r>
              <w:rPr/>
              <w:t>打“★”号条款为实质性条款，若有任何一条负偏离或不满足则导致投标（响应）无效。</w:t>
            </w:r>
            <w:r>
              <w:br/>
            </w:r>
            <w:r>
              <w:rPr/>
              <w:t>打“▲”号条款为重要参数（如有），若有部分“▲”条款未响应或不满足，将根据评审要求影响其得分，但不作为无效投标（响应）条款。</w:t>
            </w:r>
          </w:p>
        </w:tc>
      </w:tr>
    </w:tbl>
    <w:p>
      <w:r>
        <w:rPr>
          <w:b/>
        </w:rPr>
        <w:t>2.技术标准与要求</w:t>
      </w:r>
    </w:p>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jc w:val="center"/>
            </w:pPr>
            <w:r>
              <w:rPr/>
              <w:t>序号</w:t>
            </w:r>
          </w:p>
        </w:tc>
        <w:tc>
          <w:tcPr>
            <w:tcW w:type="dxa" w:w="933"/>
          </w:tcPr>
          <w:p>
            <w:pPr>
              <w:jc w:val="center"/>
            </w:pPr>
            <w:r>
              <w:rPr/>
              <w:t>品目名称</w:t>
            </w:r>
          </w:p>
        </w:tc>
        <w:tc>
          <w:tcPr>
            <w:tcW w:type="dxa" w:w="933"/>
          </w:tcPr>
          <w:p>
            <w:pPr>
              <w:jc w:val="center"/>
            </w:pPr>
            <w:r>
              <w:rPr/>
              <w:t>标的名称</w:t>
            </w:r>
          </w:p>
        </w:tc>
        <w:tc>
          <w:tcPr>
            <w:tcW w:type="dxa" w:w="933"/>
          </w:tcPr>
          <w:p>
            <w:pPr>
              <w:jc w:val="center"/>
            </w:pPr>
            <w:r>
              <w:rPr/>
              <w:t>单位</w:t>
            </w:r>
          </w:p>
        </w:tc>
        <w:tc>
          <w:tcPr>
            <w:tcW w:type="dxa" w:w="933"/>
          </w:tcPr>
          <w:p>
            <w:pPr>
              <w:jc w:val="center"/>
            </w:pPr>
            <w:r>
              <w:rPr/>
              <w:t>数量</w:t>
            </w:r>
          </w:p>
        </w:tc>
        <w:tc>
          <w:tcPr>
            <w:tcW w:type="dxa" w:w="933"/>
          </w:tcPr>
          <w:p>
            <w:pPr>
              <w:jc w:val="center"/>
            </w:pPr>
            <w:r>
              <w:rPr/>
              <w:t>分项预算单价（元）</w:t>
            </w:r>
          </w:p>
        </w:tc>
        <w:tc>
          <w:tcPr>
            <w:tcW w:type="dxa" w:w="933"/>
          </w:tcPr>
          <w:p>
            <w:pPr>
              <w:jc w:val="center"/>
            </w:pPr>
            <w:r>
              <w:rPr/>
              <w:t>分项预算总价（元）</w:t>
            </w:r>
          </w:p>
        </w:tc>
        <w:tc>
          <w:tcPr>
            <w:tcW w:type="dxa" w:w="840"/>
          </w:tcPr>
          <w:p>
            <w:r>
              <w:rPr/>
              <w:t>所属行业</w:t>
            </w:r>
          </w:p>
        </w:tc>
        <w:tc>
          <w:tcPr>
            <w:tcW w:type="dxa" w:w="933"/>
          </w:tcPr>
          <w:p>
            <w:pPr>
              <w:jc w:val="center"/>
            </w:pPr>
            <w:r>
              <w:rPr/>
              <w:t>技术要求</w:t>
            </w:r>
          </w:p>
        </w:tc>
      </w:tr>
      <w:tr>
        <w:tc>
          <w:tcPr>
            <w:tcW w:type="dxa" w:w="933"/>
          </w:tcPr>
          <w:p>
            <w:pPr>
              <w:jc w:val="center"/>
            </w:pPr>
            <w:r>
              <w:rPr/>
              <w:t>1</w:t>
            </w:r>
          </w:p>
        </w:tc>
        <w:tc>
          <w:tcPr>
            <w:tcW w:type="dxa" w:w="933"/>
          </w:tcPr>
          <w:p>
            <w:pPr>
              <w:jc w:val="left"/>
            </w:pPr>
            <w:r>
              <w:rPr/>
              <w:t>其他维修和保养服务</w:t>
            </w:r>
          </w:p>
        </w:tc>
        <w:tc>
          <w:tcPr>
            <w:tcW w:type="dxa" w:w="933"/>
          </w:tcPr>
          <w:p>
            <w:pPr>
              <w:jc w:val="left"/>
            </w:pPr>
            <w:r>
              <w:rPr/>
              <w:t>东莞市横沥镇全镇排站设备的维修和保养项目</w:t>
            </w:r>
          </w:p>
        </w:tc>
        <w:tc>
          <w:tcPr>
            <w:tcW w:type="dxa" w:w="933"/>
          </w:tcPr>
          <w:p>
            <w:pPr>
              <w:jc w:val="left"/>
            </w:pPr>
            <w:r>
              <w:rPr/>
              <w:t>项</w:t>
            </w:r>
          </w:p>
        </w:tc>
        <w:tc>
          <w:tcPr>
            <w:tcW w:type="dxa" w:w="933"/>
          </w:tcPr>
          <w:p>
            <w:pPr>
              <w:jc w:val="right"/>
            </w:pPr>
            <w:r>
              <w:rPr/>
              <w:t>1.00</w:t>
            </w:r>
          </w:p>
        </w:tc>
        <w:tc>
          <w:tcPr>
            <w:tcW w:type="dxa" w:w="933"/>
          </w:tcPr>
          <w:p>
            <w:pPr>
              <w:jc w:val="right"/>
            </w:pPr>
            <w:r>
              <w:rPr/>
              <w:t>1,472,104.05</w:t>
            </w:r>
          </w:p>
        </w:tc>
        <w:tc>
          <w:tcPr>
            <w:tcW w:type="dxa" w:w="933"/>
          </w:tcPr>
          <w:p>
            <w:pPr>
              <w:jc w:val="right"/>
            </w:pPr>
            <w:r>
              <w:rPr/>
              <w:t>1,472,104.05</w:t>
            </w:r>
          </w:p>
        </w:tc>
        <w:tc>
          <w:tcPr>
            <w:tcW w:type="dxa" w:w="840"/>
          </w:tcPr>
          <w:p>
            <w:r>
              <w:rPr/>
              <w:t>其他未列明行业</w:t>
            </w:r>
          </w:p>
        </w:tc>
        <w:tc>
          <w:tcPr>
            <w:tcW w:type="dxa" w:w="933"/>
          </w:tcPr>
          <w:p>
            <w:r>
              <w:rPr/>
              <w:t>详见附表一</w:t>
            </w:r>
          </w:p>
        </w:tc>
      </w:tr>
    </w:tbl>
    <w:p/>
    <w:p>
      <w:r>
        <w:rPr>
          <w:b/>
        </w:rPr>
        <w:t>附表</w:t>
      </w:r>
      <w:r>
        <w:rPr>
          <w:b/>
        </w:rPr>
        <w:t>一</w:t>
      </w:r>
      <w:r>
        <w:rPr>
          <w:b/>
        </w:rPr>
        <w:t>：</w:t>
      </w:r>
      <w:r>
        <w:rPr>
          <w:b/>
        </w:rPr>
        <w:t>东莞市横沥镇全镇排站设备的维修和保养项目</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center"/>
            </w:pPr>
            <w:r>
              <w:rPr>
                <w:b/>
                <w:sz w:val="24"/>
              </w:rPr>
              <w:t>第二部分：技术要求</w:t>
            </w:r>
          </w:p>
          <w:p>
            <w:r>
              <w:rPr>
                <w:b/>
                <w:sz w:val="24"/>
              </w:rPr>
              <w:t>一、</w:t>
            </w:r>
            <w:r>
              <w:rPr>
                <w:b/>
                <w:sz w:val="24"/>
              </w:rPr>
              <w:t>项目概况</w:t>
            </w:r>
          </w:p>
          <w:p>
            <w:pPr>
              <w:ind w:firstLine="420"/>
            </w:pPr>
            <w:r>
              <w:rPr>
                <w:sz w:val="21"/>
              </w:rPr>
              <w:t>横沥镇</w:t>
            </w:r>
            <w:r>
              <w:rPr>
                <w:sz w:val="21"/>
              </w:rPr>
              <w:t>1</w:t>
            </w:r>
            <w:r>
              <w:rPr>
                <w:sz w:val="21"/>
              </w:rPr>
              <w:t>2</w:t>
            </w:r>
            <w:r>
              <w:rPr>
                <w:sz w:val="21"/>
              </w:rPr>
              <w:t>个排站的水泵机组及拦污栅</w:t>
            </w:r>
            <w:r>
              <w:rPr>
                <w:sz w:val="21"/>
              </w:rPr>
              <w:t>等</w:t>
            </w:r>
            <w:r>
              <w:rPr>
                <w:sz w:val="21"/>
              </w:rPr>
              <w:t>设备自投入运行至今，各设备部件已出现了不同程度的磨损或损坏，各项技术数据也发生了很大变化，机组设备的正常运行受到严重影响。为使设备恢复良好的运行状态，结合现场项目检修内容，保证横沥镇各排站在汛期的防汛功能达标。根据中华人民共和国水利行业标准《</w:t>
            </w:r>
            <w:r>
              <w:rPr>
                <w:sz w:val="21"/>
              </w:rPr>
              <w:t>SL317—2015泵站设备安装及验收规范》及其引用标准、东莞水利设计要求及设备厂技术要求，特拟定本用户需求书。</w:t>
            </w:r>
          </w:p>
          <w:p>
            <w:pPr>
              <w:ind w:firstLine="420"/>
            </w:pPr>
          </w:p>
          <w:p>
            <w:r>
              <w:rPr>
                <w:b/>
                <w:sz w:val="24"/>
              </w:rPr>
              <w:t>二、服务内容</w:t>
            </w:r>
          </w:p>
          <w:p>
            <w:pPr>
              <w:ind w:firstLine="420"/>
            </w:pPr>
            <w:r>
              <w:rPr>
                <w:sz w:val="21"/>
              </w:rPr>
              <w:t>根据</w:t>
            </w:r>
            <w:r>
              <w:rPr>
                <w:sz w:val="21"/>
              </w:rPr>
              <w:t>采购文件</w:t>
            </w:r>
            <w:r>
              <w:rPr>
                <w:sz w:val="21"/>
              </w:rPr>
              <w:t>要求和国家、省、市有关技术规范，对服务范围内的机电设备进行维修，具体包括：</w:t>
            </w:r>
          </w:p>
          <w:p>
            <w:pPr>
              <w:ind w:firstLine="420"/>
            </w:pPr>
            <w:r>
              <w:rPr>
                <w:sz w:val="21"/>
              </w:rPr>
              <w:t>1、服务范围内的机电设备移交前的维修和验收工作；</w:t>
            </w:r>
          </w:p>
          <w:p>
            <w:pPr>
              <w:ind w:firstLine="420"/>
            </w:pPr>
            <w:r>
              <w:rPr>
                <w:sz w:val="21"/>
              </w:rPr>
              <w:t>2、设备设施的异常维修、易损零配件更换；</w:t>
            </w:r>
          </w:p>
          <w:p>
            <w:pPr>
              <w:ind w:firstLine="420"/>
            </w:pPr>
            <w:r>
              <w:rPr>
                <w:sz w:val="21"/>
              </w:rPr>
              <w:t>3、设备设施的安装、调试、验收；</w:t>
            </w:r>
          </w:p>
          <w:p>
            <w:pPr>
              <w:ind w:firstLine="420"/>
            </w:pPr>
            <w:r>
              <w:rPr>
                <w:sz w:val="21"/>
              </w:rPr>
              <w:t>4、完善所有机电设备的作业指导书；</w:t>
            </w:r>
          </w:p>
          <w:p>
            <w:pPr>
              <w:ind w:firstLine="420"/>
            </w:pPr>
            <w:r>
              <w:rPr>
                <w:sz w:val="21"/>
              </w:rPr>
              <w:t>5、国家、省、市或行业规范要求实施的安全检测或试验等。</w:t>
            </w:r>
          </w:p>
          <w:p>
            <w:pPr>
              <w:ind w:firstLine="420"/>
            </w:pPr>
            <w:r>
              <w:rPr>
                <w:sz w:val="21"/>
              </w:rPr>
              <w:t>6、新增拦污栅按国家、省、市或水利行业钢闸门规范要求制作与安装。</w:t>
            </w:r>
          </w:p>
          <w:p>
            <w:pPr>
              <w:ind w:firstLine="420"/>
            </w:pPr>
            <w:r>
              <w:rPr>
                <w:sz w:val="21"/>
              </w:rPr>
              <w:t>7、</w:t>
            </w:r>
            <w:r>
              <w:rPr>
                <w:sz w:val="21"/>
              </w:rPr>
              <w:t>采购文件</w:t>
            </w:r>
            <w:r>
              <w:rPr>
                <w:sz w:val="21"/>
              </w:rPr>
              <w:t>和合同要求的其他工作。</w:t>
            </w:r>
          </w:p>
          <w:p>
            <w:pPr>
              <w:ind w:firstLine="420"/>
            </w:pPr>
            <w:r>
              <w:rPr>
                <w:sz w:val="21"/>
              </w:rPr>
              <w:t>注：服务范围内的机电设备的维修费用、易损零配件更换费用均包含在投标总价内，不另行增加费用。</w:t>
            </w:r>
          </w:p>
          <w:p/>
          <w:p>
            <w:r>
              <w:rPr>
                <w:b/>
                <w:sz w:val="24"/>
              </w:rPr>
              <w:t>三、项目维修内容</w:t>
            </w:r>
          </w:p>
          <w:p>
            <w:pPr>
              <w:ind w:firstLine="422"/>
            </w:pPr>
            <w:r>
              <w:rPr>
                <w:b/>
                <w:sz w:val="21"/>
              </w:rPr>
              <w:t>横田排站</w:t>
            </w:r>
            <w:r>
              <w:rPr>
                <w:b/>
                <w:sz w:val="21"/>
              </w:rPr>
              <w:t>：</w:t>
            </w:r>
          </w:p>
          <w:p>
            <w:pPr>
              <w:ind w:firstLine="420"/>
            </w:pPr>
            <w:r>
              <w:rPr>
                <w:sz w:val="21"/>
              </w:rPr>
              <w:t>（</w:t>
            </w:r>
            <w:r>
              <w:rPr>
                <w:sz w:val="21"/>
              </w:rPr>
              <w:t>1）、5台1200ZLB-100水泵操音响、轴摆动大、需维修更换易损件∶（橡胶轴承、轴套、水下泵体连接螺栓）</w:t>
            </w:r>
          </w:p>
          <w:p>
            <w:pPr>
              <w:ind w:firstLine="420"/>
            </w:pPr>
            <w:r>
              <w:rPr>
                <w:sz w:val="21"/>
              </w:rPr>
              <w:t>（</w:t>
            </w:r>
            <w:r>
              <w:rPr>
                <w:sz w:val="21"/>
              </w:rPr>
              <w:t>2）、清污机输送履带损坏严重需要更换，耙齿变形、滾筒生锈、打捞隔网腐蚀严重。</w:t>
            </w:r>
          </w:p>
          <w:p>
            <w:pPr>
              <w:ind w:firstLine="420"/>
            </w:pPr>
            <w:r>
              <w:rPr>
                <w:sz w:val="21"/>
              </w:rPr>
              <w:t>（</w:t>
            </w:r>
            <w:r>
              <w:rPr>
                <w:sz w:val="21"/>
              </w:rPr>
              <w:t>3）、二道拦污栅5扇规格为∶4.4米×4.5米×0.3米，隔栅条腐蚀、生锈。</w:t>
            </w:r>
          </w:p>
          <w:p>
            <w:pPr>
              <w:ind w:firstLine="422"/>
            </w:pPr>
            <w:r>
              <w:rPr>
                <w:b/>
                <w:sz w:val="21"/>
              </w:rPr>
              <w:t>石涌排站</w:t>
            </w:r>
            <w:r>
              <w:rPr>
                <w:b/>
                <w:sz w:val="21"/>
              </w:rPr>
              <w:t>：</w:t>
            </w:r>
          </w:p>
          <w:p>
            <w:pPr>
              <w:ind w:firstLine="420"/>
            </w:pPr>
            <w:r>
              <w:rPr>
                <w:sz w:val="21"/>
              </w:rPr>
              <w:t>（</w:t>
            </w:r>
            <w:r>
              <w:rPr>
                <w:sz w:val="21"/>
              </w:rPr>
              <w:t>1</w:t>
            </w:r>
            <w:r>
              <w:rPr>
                <w:sz w:val="21"/>
              </w:rPr>
              <w:t>）、</w:t>
            </w:r>
            <w:r>
              <w:rPr>
                <w:sz w:val="21"/>
              </w:rPr>
              <w:t>箱涵出水口拍门规格为</w:t>
            </w:r>
            <w:r>
              <w:rPr>
                <w:sz w:val="21"/>
              </w:rPr>
              <w:t>∶3.2米×2.8米×0.22米（两扇）腐烂严重，需更换。</w:t>
            </w:r>
          </w:p>
          <w:p>
            <w:pPr>
              <w:ind w:firstLine="422"/>
            </w:pPr>
            <w:r>
              <w:rPr>
                <w:b/>
                <w:sz w:val="21"/>
              </w:rPr>
              <w:t>横沥围大塘排站</w:t>
            </w:r>
            <w:r>
              <w:rPr>
                <w:b/>
                <w:sz w:val="21"/>
              </w:rPr>
              <w:t>∶</w:t>
            </w:r>
          </w:p>
          <w:p>
            <w:pPr>
              <w:ind w:firstLine="420"/>
            </w:pPr>
            <w:r>
              <w:rPr>
                <w:sz w:val="21"/>
              </w:rPr>
              <w:t>（</w:t>
            </w:r>
            <w:r>
              <w:rPr>
                <w:sz w:val="21"/>
              </w:rPr>
              <w:t>1</w:t>
            </w:r>
            <w:r>
              <w:rPr>
                <w:sz w:val="21"/>
              </w:rPr>
              <w:t>）、</w:t>
            </w:r>
            <w:r>
              <w:rPr>
                <w:sz w:val="21"/>
              </w:rPr>
              <w:t xml:space="preserve">1台32ZLB-125水泵轴摆动大，有异常声音，需维修更换易损件∶（橡胶轴承、轴套、水下泵体连接螺栓）   </w:t>
            </w:r>
          </w:p>
          <w:p>
            <w:pPr>
              <w:ind w:firstLine="422"/>
            </w:pPr>
            <w:r>
              <w:rPr>
                <w:b/>
                <w:sz w:val="21"/>
              </w:rPr>
              <w:t>新海围排站</w:t>
            </w:r>
            <w:r>
              <w:rPr>
                <w:b/>
                <w:sz w:val="21"/>
              </w:rPr>
              <w:t>∶</w:t>
            </w:r>
          </w:p>
          <w:p>
            <w:pPr>
              <w:ind w:firstLine="420"/>
            </w:pPr>
            <w:r>
              <w:rPr>
                <w:sz w:val="21"/>
              </w:rPr>
              <w:t>（</w:t>
            </w:r>
            <w:r>
              <w:rPr>
                <w:sz w:val="21"/>
              </w:rPr>
              <w:t>1）、一道拦污栅2扇规格为∶3.75米×3.55米，二道拦污栅2扇规格为∶4.2米×4.5米，组合材料为∶10号槽钢、50×50角钢、隔栅条为园钢16厘腐蚀严重变形、生锈。</w:t>
            </w:r>
          </w:p>
          <w:p>
            <w:pPr>
              <w:ind w:firstLine="420"/>
            </w:pPr>
            <w:r>
              <w:rPr>
                <w:sz w:val="21"/>
              </w:rPr>
              <w:t>（</w:t>
            </w:r>
            <w:r>
              <w:rPr>
                <w:sz w:val="21"/>
              </w:rPr>
              <w:t xml:space="preserve">2）、1台32ZLB-125水泵轴摆动大，有异常声音，需维修更换易损件∶（橡胶轴承、轴套、水下泵体连接螺栓）   </w:t>
            </w:r>
          </w:p>
          <w:p>
            <w:pPr>
              <w:ind w:firstLine="420"/>
            </w:pPr>
            <w:r>
              <w:rPr>
                <w:sz w:val="21"/>
              </w:rPr>
              <w:t>（</w:t>
            </w:r>
            <w:r>
              <w:rPr>
                <w:sz w:val="21"/>
              </w:rPr>
              <w:t xml:space="preserve">3）、1台40ZLB-125水泵轴摆动大，有异常声音，需维修更换易损件∶（橡胶轴承、轴套、水下泵体连接螺栓）   </w:t>
            </w:r>
          </w:p>
          <w:p>
            <w:pPr>
              <w:ind w:firstLine="422"/>
            </w:pPr>
            <w:r>
              <w:rPr>
                <w:b/>
                <w:sz w:val="21"/>
              </w:rPr>
              <w:t>田头新排站</w:t>
            </w:r>
            <w:r>
              <w:rPr>
                <w:b/>
                <w:sz w:val="21"/>
              </w:rPr>
              <w:t>∶</w:t>
            </w:r>
            <w:r>
              <w:rPr>
                <w:sz w:val="22"/>
              </w:rPr>
              <w:t xml:space="preserve"> </w:t>
            </w:r>
          </w:p>
          <w:p>
            <w:pPr>
              <w:ind w:firstLine="420"/>
            </w:pPr>
            <w:r>
              <w:rPr>
                <w:sz w:val="21"/>
              </w:rPr>
              <w:t>（</w:t>
            </w:r>
            <w:r>
              <w:rPr>
                <w:sz w:val="21"/>
              </w:rPr>
              <w:t>1</w:t>
            </w:r>
            <w:r>
              <w:rPr>
                <w:sz w:val="21"/>
              </w:rPr>
              <w:t>）、</w:t>
            </w:r>
            <w:r>
              <w:rPr>
                <w:sz w:val="21"/>
              </w:rPr>
              <w:t>1台1200ZLB-100水泵操音异常、轴摆动大，需维修更换易损件∶橡胶轴承、轴套、水下泵体连接螺栓。</w:t>
            </w:r>
          </w:p>
          <w:p>
            <w:pPr>
              <w:ind w:firstLine="422"/>
            </w:pPr>
            <w:r>
              <w:rPr>
                <w:b/>
                <w:sz w:val="21"/>
              </w:rPr>
              <w:t>田头旧排站</w:t>
            </w:r>
            <w:r>
              <w:rPr>
                <w:b/>
                <w:sz w:val="21"/>
              </w:rPr>
              <w:t>∶</w:t>
            </w:r>
          </w:p>
          <w:p>
            <w:pPr>
              <w:ind w:firstLine="420"/>
            </w:pPr>
            <w:r>
              <w:rPr>
                <w:sz w:val="21"/>
              </w:rPr>
              <w:t>（</w:t>
            </w:r>
            <w:r>
              <w:rPr>
                <w:sz w:val="21"/>
              </w:rPr>
              <w:t xml:space="preserve">1）、1台40ZLB-125水泵，下部结构己紧固，需维修更换易损件∶（橡胶轴承、轴套、水下泵体连接螺栓）   </w:t>
            </w:r>
          </w:p>
          <w:p>
            <w:pPr>
              <w:ind w:firstLine="420"/>
            </w:pPr>
            <w:r>
              <w:rPr>
                <w:sz w:val="21"/>
              </w:rPr>
              <w:t>（</w:t>
            </w:r>
            <w:r>
              <w:rPr>
                <w:sz w:val="21"/>
              </w:rPr>
              <w:t xml:space="preserve">2）、1台32ZLB-125水泵轴摆动大，有异常声音，需维修更换易损件∶（橡胶轴承、轴套、水下泵体连接螺栓）   </w:t>
            </w:r>
          </w:p>
          <w:p>
            <w:pPr>
              <w:ind w:firstLine="422"/>
            </w:pPr>
            <w:r>
              <w:rPr>
                <w:b/>
                <w:sz w:val="21"/>
              </w:rPr>
              <w:t>村头旧排站</w:t>
            </w:r>
            <w:r>
              <w:rPr>
                <w:b/>
                <w:sz w:val="21"/>
              </w:rPr>
              <w:t>∶</w:t>
            </w:r>
          </w:p>
          <w:p>
            <w:pPr>
              <w:ind w:firstLine="420"/>
            </w:pPr>
            <w:r>
              <w:rPr>
                <w:sz w:val="21"/>
              </w:rPr>
              <w:t>（</w:t>
            </w:r>
            <w:r>
              <w:rPr>
                <w:sz w:val="21"/>
              </w:rPr>
              <w:t xml:space="preserve">1）、2台DN800水泵轴摆动大，有异常声音，需维修更换易损件∶（橡胶轴承、轴套、连接器插销、水下泵体连接螺栓）   </w:t>
            </w:r>
          </w:p>
          <w:p>
            <w:pPr>
              <w:ind w:firstLine="420"/>
            </w:pPr>
            <w:r>
              <w:rPr>
                <w:sz w:val="21"/>
              </w:rPr>
              <w:t>（</w:t>
            </w:r>
            <w:r>
              <w:rPr>
                <w:sz w:val="21"/>
              </w:rPr>
              <w:t>2）、一道检修闸门3扇规格为∶3.72米×2.5米×0.15米，腐蚀严重、生锈。</w:t>
            </w:r>
          </w:p>
          <w:p>
            <w:pPr>
              <w:ind w:firstLine="420"/>
            </w:pPr>
            <w:r>
              <w:rPr>
                <w:sz w:val="21"/>
              </w:rPr>
              <w:t>（</w:t>
            </w:r>
            <w:r>
              <w:rPr>
                <w:sz w:val="21"/>
              </w:rPr>
              <w:t>3）、二道拦污栅3扇规格为∶3.65米×3.3米，组合材料为∶50×50角钢、隔栅条为方钢16厘腐蚀严重变形、生锈。</w:t>
            </w:r>
          </w:p>
          <w:p>
            <w:pPr>
              <w:ind w:firstLine="422"/>
            </w:pPr>
            <w:r>
              <w:rPr>
                <w:b/>
                <w:sz w:val="21"/>
              </w:rPr>
              <w:t>村头新排站</w:t>
            </w:r>
            <w:r>
              <w:rPr>
                <w:b/>
                <w:sz w:val="21"/>
              </w:rPr>
              <w:t>∶</w:t>
            </w:r>
          </w:p>
          <w:p>
            <w:pPr>
              <w:ind w:firstLine="420"/>
            </w:pPr>
            <w:r>
              <w:rPr>
                <w:sz w:val="21"/>
              </w:rPr>
              <w:t>（</w:t>
            </w:r>
            <w:r>
              <w:rPr>
                <w:sz w:val="21"/>
              </w:rPr>
              <w:t xml:space="preserve">1）、1＃水泵DN1200机组运转操音异常，轴摆动大，需维修更换易损件∶（橡胶轴承、轴套、油料、填料、水下泵体连接螺栓）   </w:t>
            </w:r>
          </w:p>
          <w:p>
            <w:pPr>
              <w:ind w:firstLine="420"/>
            </w:pPr>
            <w:r>
              <w:rPr>
                <w:sz w:val="21"/>
              </w:rPr>
              <w:t>（</w:t>
            </w:r>
            <w:r>
              <w:rPr>
                <w:sz w:val="21"/>
              </w:rPr>
              <w:t>2）</w:t>
            </w:r>
            <w:r>
              <w:rPr>
                <w:sz w:val="21"/>
              </w:rPr>
              <w:t>、</w:t>
            </w:r>
            <w:r>
              <w:rPr>
                <w:sz w:val="21"/>
              </w:rPr>
              <w:t>箱涵出水口拍门规格为</w:t>
            </w:r>
            <w:r>
              <w:rPr>
                <w:sz w:val="21"/>
              </w:rPr>
              <w:t>∶3.2米×3.0米×0.22米（1扇）腐烂严重，需更换。、</w:t>
            </w:r>
          </w:p>
          <w:p>
            <w:pPr>
              <w:ind w:firstLine="422"/>
            </w:pPr>
            <w:r>
              <w:rPr>
                <w:b/>
                <w:sz w:val="21"/>
              </w:rPr>
              <w:t>长巷新排站</w:t>
            </w:r>
            <w:r>
              <w:rPr>
                <w:b/>
                <w:sz w:val="21"/>
              </w:rPr>
              <w:t>∶</w:t>
            </w:r>
          </w:p>
          <w:p>
            <w:pPr>
              <w:ind w:firstLine="420"/>
            </w:pPr>
            <w:r>
              <w:rPr>
                <w:sz w:val="21"/>
              </w:rPr>
              <w:t>（</w:t>
            </w:r>
            <w:r>
              <w:rPr>
                <w:sz w:val="21"/>
              </w:rPr>
              <w:t xml:space="preserve">1）、2台32ZLB-125水泵轴摆动大，有异常声音，需维修更换易损件∶（橡胶轴承、轴套、连接器插销、水下泵体连接螺栓）   </w:t>
            </w:r>
          </w:p>
          <w:p>
            <w:pPr>
              <w:ind w:firstLine="420"/>
            </w:pPr>
            <w:r>
              <w:rPr>
                <w:sz w:val="21"/>
              </w:rPr>
              <w:t>（</w:t>
            </w:r>
            <w:r>
              <w:rPr>
                <w:sz w:val="21"/>
              </w:rPr>
              <w:t>2）、自排闸门1扇规格为∶2.53米×2.13米×0.29米，腐蚀严重、变形、生锈。</w:t>
            </w:r>
          </w:p>
          <w:p>
            <w:pPr>
              <w:ind w:firstLine="420"/>
            </w:pPr>
            <w:r>
              <w:rPr>
                <w:sz w:val="21"/>
              </w:rPr>
              <w:t>（</w:t>
            </w:r>
            <w:r>
              <w:rPr>
                <w:sz w:val="21"/>
              </w:rPr>
              <w:t>3）、箱涵出水口拍门规格为∶2.9米×2.8米×0.2米（1扇）生锈严重，有腐蚀需防护处理。</w:t>
            </w:r>
          </w:p>
          <w:p>
            <w:pPr>
              <w:ind w:firstLine="422"/>
            </w:pPr>
            <w:r>
              <w:rPr>
                <w:b/>
                <w:sz w:val="21"/>
              </w:rPr>
              <w:t>六甲排站</w:t>
            </w:r>
            <w:r>
              <w:rPr>
                <w:b/>
                <w:sz w:val="21"/>
              </w:rPr>
              <w:t>∶</w:t>
            </w:r>
          </w:p>
          <w:p>
            <w:pPr>
              <w:ind w:firstLine="420"/>
            </w:pPr>
            <w:r>
              <w:rPr>
                <w:sz w:val="21"/>
              </w:rPr>
              <w:t>（</w:t>
            </w:r>
            <w:r>
              <w:rPr>
                <w:sz w:val="21"/>
              </w:rPr>
              <w:t>1</w:t>
            </w:r>
            <w:r>
              <w:rPr>
                <w:sz w:val="21"/>
              </w:rPr>
              <w:t>）、</w:t>
            </w:r>
            <w:r>
              <w:rPr>
                <w:sz w:val="21"/>
              </w:rPr>
              <w:t xml:space="preserve">1台32ZLB-125水泵轴摆动大，有异常声音，需维修更换易损件∶（橡胶轴承、轴套、水下泵体连接螺栓）  </w:t>
            </w:r>
          </w:p>
          <w:p>
            <w:pPr>
              <w:ind w:firstLine="420"/>
            </w:pPr>
            <w:r>
              <w:rPr>
                <w:sz w:val="22"/>
              </w:rPr>
              <w:t xml:space="preserve"> </w:t>
            </w:r>
            <w:r>
              <w:rPr>
                <w:b/>
                <w:sz w:val="21"/>
              </w:rPr>
              <w:t>村尾排站</w:t>
            </w:r>
            <w:r>
              <w:rPr>
                <w:b/>
                <w:sz w:val="21"/>
              </w:rPr>
              <w:t>∶</w:t>
            </w:r>
          </w:p>
          <w:p>
            <w:pPr>
              <w:ind w:firstLine="420"/>
            </w:pPr>
            <w:r>
              <w:rPr>
                <w:sz w:val="21"/>
              </w:rPr>
              <w:t>（</w:t>
            </w:r>
            <w:r>
              <w:rPr>
                <w:sz w:val="21"/>
              </w:rPr>
              <w:t xml:space="preserve">1）、2台40ZLB-125水泵轴摆动大，有异常声音，需维修更换易损件∶（橡胶轴承、轴套、水下泵体连接螺栓）   </w:t>
            </w:r>
          </w:p>
          <w:p>
            <w:pPr>
              <w:ind w:firstLine="420"/>
            </w:pPr>
            <w:r>
              <w:rPr>
                <w:sz w:val="21"/>
              </w:rPr>
              <w:t>（</w:t>
            </w:r>
            <w:r>
              <w:rPr>
                <w:sz w:val="21"/>
              </w:rPr>
              <w:t>2）、二道拦污栅4扇规格为∶4.5米×3.5×0.12米，组合材料为∶50×50角钢、隔栅条为方钢16厘腐蚀严重变形、生锈。</w:t>
            </w:r>
          </w:p>
          <w:p>
            <w:pPr>
              <w:ind w:firstLine="422"/>
            </w:pPr>
            <w:r>
              <w:rPr>
                <w:b/>
                <w:sz w:val="21"/>
              </w:rPr>
              <w:t>水边排站：</w:t>
            </w:r>
          </w:p>
          <w:p>
            <w:pPr>
              <w:ind w:firstLine="420"/>
            </w:pPr>
            <w:r>
              <w:rPr>
                <w:sz w:val="21"/>
              </w:rPr>
              <w:t>（</w:t>
            </w:r>
            <w:r>
              <w:rPr>
                <w:sz w:val="21"/>
              </w:rPr>
              <w:t>1）、4＃水泵水叶有决角变形现象，操音异常，传动轴摆动大，需维修更换。</w:t>
            </w:r>
          </w:p>
          <w:p>
            <w:pPr>
              <w:ind w:firstLine="420"/>
            </w:pPr>
            <w:r>
              <w:rPr>
                <w:sz w:val="21"/>
              </w:rPr>
              <w:t>（</w:t>
            </w:r>
            <w:r>
              <w:rPr>
                <w:sz w:val="21"/>
              </w:rPr>
              <w:t>2）、水泵3＃机组出水口拍门漏水严重，需更换止水胶条。</w:t>
            </w:r>
          </w:p>
          <w:p>
            <w:pPr>
              <w:ind w:firstLine="420"/>
            </w:pPr>
            <w:r>
              <w:rPr>
                <w:sz w:val="21"/>
              </w:rPr>
              <w:t>（</w:t>
            </w:r>
            <w:r>
              <w:rPr>
                <w:sz w:val="21"/>
              </w:rPr>
              <w:t>3）、一道拦污栅4扇规格为∶4.3米×4.5米×0.36米，隔栅条腐蚀、生锈。</w:t>
            </w:r>
          </w:p>
          <w:p>
            <w:pPr>
              <w:ind w:firstLine="420"/>
            </w:pPr>
            <w:r>
              <w:rPr>
                <w:sz w:val="21"/>
              </w:rPr>
              <w:t>二道拦污栅</w:t>
            </w:r>
            <w:r>
              <w:rPr>
                <w:sz w:val="21"/>
              </w:rPr>
              <w:t>4扇规格为∶4.5米×4.3米×0.36米，隔栅条腐蚀、生锈。</w:t>
            </w:r>
          </w:p>
          <w:p>
            <w:pPr>
              <w:ind w:firstLine="420"/>
            </w:pPr>
            <w:r>
              <w:rPr>
                <w:sz w:val="21"/>
              </w:rPr>
              <w:t>详见下表</w:t>
            </w:r>
          </w:p>
          <w:p>
            <w:r>
              <w:rPr>
                <w:sz w:val="21"/>
              </w:rPr>
              <w:t>（一）横田排站情况</w:t>
            </w:r>
          </w:p>
          <w:p>
            <w:pPr>
              <w:jc w:val="center"/>
            </w:pPr>
            <w:r>
              <w:rPr>
                <w:b/>
                <w:sz w:val="21"/>
              </w:rPr>
              <w:t>横沥镇横田排站</w:t>
            </w:r>
            <w:r>
              <w:rPr>
                <w:b/>
                <w:sz w:val="21"/>
              </w:rPr>
              <w:t>5台水泵维修项目</w:t>
            </w:r>
          </w:p>
          <w:tbl>
            <w:tblPr>
              <w:tblBorders>
                <w:top w:val="none" w:color="000000" w:sz="4"/>
                <w:left w:val="none" w:color="000000" w:sz="4"/>
                <w:bottom w:val="none" w:color="000000" w:sz="4"/>
                <w:right w:val="none" w:color="000000" w:sz="4"/>
                <w:insideH w:val="none"/>
                <w:insideV w:val="none"/>
              </w:tblBorders>
            </w:tblPr>
            <w:tblGrid>
              <w:gridCol w:w="375"/>
              <w:gridCol w:w="2318"/>
              <w:gridCol w:w="375"/>
              <w:gridCol w:w="547"/>
              <w:gridCol w:w="375"/>
              <w:gridCol w:w="1610"/>
            </w:tblGrid>
            <w:tr>
              <w:tc>
                <w:tcPr>
                  <w:tcW w:type="dxa" w:w="375"/>
                  <w:tcBorders>
                    <w:top w:val="single" w:color="000000" w:sz="4"/>
                    <w:left w:val="single" w:color="000000" w:sz="4"/>
                    <w:bottom w:val="single" w:color="000000" w:sz="4"/>
                    <w:right w:val="single" w:color="000000" w:sz="4"/>
                  </w:tcBorders>
                  <w:vAlign w:val="top"/>
                </w:tcPr>
                <w:p>
                  <w:pPr>
                    <w:jc w:val="center"/>
                  </w:pPr>
                  <w:r>
                    <w:rPr>
                      <w:sz w:val="21"/>
                    </w:rPr>
                    <w:t>序号</w:t>
                  </w:r>
                </w:p>
              </w:tc>
              <w:tc>
                <w:tcPr>
                  <w:tcW w:type="dxa" w:w="2318"/>
                  <w:tcBorders>
                    <w:top w:val="single" w:color="000000" w:sz="4"/>
                    <w:left w:val="none" w:color="000000" w:sz="4"/>
                    <w:bottom w:val="single" w:color="000000" w:sz="4"/>
                    <w:right w:val="single" w:color="000000" w:sz="4"/>
                  </w:tcBorders>
                  <w:vAlign w:val="top"/>
                </w:tcPr>
                <w:p>
                  <w:pPr>
                    <w:jc w:val="center"/>
                  </w:pPr>
                  <w:r>
                    <w:rPr>
                      <w:sz w:val="21"/>
                    </w:rPr>
                    <w:t>工程项目</w:t>
                  </w:r>
                </w:p>
              </w:tc>
              <w:tc>
                <w:tcPr>
                  <w:tcW w:type="dxa" w:w="375"/>
                  <w:tcBorders>
                    <w:top w:val="single" w:color="000000" w:sz="4"/>
                    <w:left w:val="none" w:color="000000" w:sz="4"/>
                    <w:bottom w:val="single" w:color="000000" w:sz="4"/>
                    <w:right w:val="single" w:color="000000" w:sz="4"/>
                  </w:tcBorders>
                  <w:vAlign w:val="top"/>
                </w:tcPr>
                <w:p>
                  <w:pPr>
                    <w:jc w:val="center"/>
                  </w:pPr>
                  <w:r>
                    <w:rPr>
                      <w:sz w:val="21"/>
                    </w:rPr>
                    <w:t>规格</w:t>
                  </w:r>
                </w:p>
              </w:tc>
              <w:tc>
                <w:tcPr>
                  <w:tcW w:type="dxa" w:w="547"/>
                  <w:tcBorders>
                    <w:top w:val="single" w:color="000000" w:sz="4"/>
                    <w:left w:val="none" w:color="000000" w:sz="4"/>
                    <w:bottom w:val="single" w:color="000000" w:sz="4"/>
                    <w:right w:val="single" w:color="000000" w:sz="4"/>
                  </w:tcBorders>
                  <w:vAlign w:val="top"/>
                </w:tcPr>
                <w:p>
                  <w:pPr>
                    <w:jc w:val="center"/>
                  </w:pPr>
                  <w:r>
                    <w:rPr>
                      <w:sz w:val="21"/>
                    </w:rPr>
                    <w:t>工程量</w:t>
                  </w:r>
                </w:p>
              </w:tc>
              <w:tc>
                <w:tcPr>
                  <w:tcW w:type="dxa" w:w="375"/>
                  <w:tcBorders>
                    <w:top w:val="single" w:color="000000" w:sz="4"/>
                    <w:left w:val="none" w:color="000000" w:sz="4"/>
                    <w:bottom w:val="single" w:color="000000" w:sz="4"/>
                    <w:right w:val="single" w:color="000000" w:sz="4"/>
                  </w:tcBorders>
                  <w:vAlign w:val="top"/>
                </w:tcPr>
                <w:p>
                  <w:pPr>
                    <w:jc w:val="center"/>
                  </w:pPr>
                  <w:r>
                    <w:rPr>
                      <w:sz w:val="21"/>
                    </w:rPr>
                    <w:t>单位</w:t>
                  </w:r>
                </w:p>
              </w:tc>
              <w:tc>
                <w:tcPr>
                  <w:tcW w:type="dxa" w:w="1610"/>
                  <w:tcBorders>
                    <w:top w:val="single" w:color="000000" w:sz="4"/>
                    <w:left w:val="none" w:color="000000" w:sz="4"/>
                    <w:bottom w:val="single" w:color="000000" w:sz="4"/>
                    <w:right w:val="single" w:color="000000" w:sz="4"/>
                  </w:tcBorders>
                  <w:vAlign w:val="top"/>
                </w:tcPr>
                <w:p>
                  <w:pPr>
                    <w:jc w:val="center"/>
                  </w:pPr>
                  <w:r>
                    <w:rPr>
                      <w:sz w:val="21"/>
                    </w:rPr>
                    <w:t>备注</w:t>
                  </w:r>
                </w:p>
              </w:tc>
            </w:tr>
            <w:tr>
              <w:tc>
                <w:tcPr>
                  <w:tcW w:type="dxa" w:w="375"/>
                  <w:tcBorders>
                    <w:top w:val="none" w:color="000000" w:sz="4"/>
                    <w:left w:val="single" w:color="000000" w:sz="4"/>
                    <w:bottom w:val="single" w:color="000000" w:sz="4"/>
                    <w:right w:val="single" w:color="000000" w:sz="4"/>
                  </w:tcBorders>
                  <w:vAlign w:val="top"/>
                </w:tcPr>
                <w:p>
                  <w:pPr>
                    <w:jc w:val="center"/>
                  </w:pPr>
                  <w:r>
                    <w:rPr>
                      <w:sz w:val="21"/>
                    </w:rPr>
                    <w:t>一</w:t>
                  </w:r>
                </w:p>
              </w:tc>
              <w:tc>
                <w:tcPr>
                  <w:tcW w:type="dxa" w:w="2318"/>
                  <w:tcBorders>
                    <w:top w:val="none" w:color="000000" w:sz="4"/>
                    <w:left w:val="none" w:color="000000" w:sz="4"/>
                    <w:bottom w:val="single" w:color="000000" w:sz="4"/>
                    <w:right w:val="single" w:color="000000" w:sz="4"/>
                  </w:tcBorders>
                  <w:vAlign w:val="top"/>
                </w:tcPr>
                <w:p>
                  <w:pPr>
                    <w:jc w:val="center"/>
                  </w:pPr>
                  <w:r>
                    <w:rPr>
                      <w:sz w:val="21"/>
                    </w:rPr>
                    <w:t>5台DN1200水泵机组维修</w:t>
                  </w:r>
                </w:p>
              </w:tc>
              <w:tc>
                <w:tcPr>
                  <w:tcW w:type="dxa" w:w="375"/>
                  <w:tcBorders>
                    <w:top w:val="none" w:color="000000" w:sz="4"/>
                    <w:left w:val="none" w:color="000000" w:sz="4"/>
                    <w:bottom w:val="single" w:color="000000" w:sz="4"/>
                    <w:right w:val="single" w:color="000000" w:sz="4"/>
                  </w:tcBorders>
                  <w:vAlign w:val="top"/>
                </w:tcPr>
                <w:p>
                  <w:pPr>
                    <w:jc w:val="center"/>
                  </w:pPr>
                </w:p>
              </w:tc>
              <w:tc>
                <w:tcPr>
                  <w:tcW w:type="dxa" w:w="547"/>
                  <w:tcBorders>
                    <w:top w:val="none" w:color="000000" w:sz="4"/>
                    <w:left w:val="none" w:color="000000" w:sz="4"/>
                    <w:bottom w:val="single" w:color="000000" w:sz="4"/>
                    <w:right w:val="single" w:color="000000" w:sz="4"/>
                  </w:tcBorders>
                  <w:vAlign w:val="top"/>
                </w:tcPr>
                <w:p>
                  <w:pPr>
                    <w:jc w:val="center"/>
                  </w:pPr>
                  <w:r>
                    <w:rPr>
                      <w:sz w:val="21"/>
                    </w:rPr>
                    <w:t>5</w:t>
                  </w:r>
                </w:p>
              </w:tc>
              <w:tc>
                <w:tcPr>
                  <w:tcW w:type="dxa" w:w="375"/>
                  <w:tcBorders>
                    <w:top w:val="none" w:color="000000" w:sz="4"/>
                    <w:left w:val="none" w:color="000000" w:sz="4"/>
                    <w:bottom w:val="single" w:color="000000" w:sz="4"/>
                    <w:right w:val="single" w:color="000000" w:sz="4"/>
                  </w:tcBorders>
                  <w:vAlign w:val="top"/>
                </w:tcPr>
                <w:p>
                  <w:pPr>
                    <w:jc w:val="center"/>
                  </w:pPr>
                  <w:r>
                    <w:rPr>
                      <w:sz w:val="21"/>
                    </w:rPr>
                    <w:t>台</w:t>
                  </w:r>
                </w:p>
              </w:tc>
              <w:tc>
                <w:tcPr>
                  <w:tcW w:type="dxa" w:w="1610"/>
                  <w:tcBorders>
                    <w:top w:val="none" w:color="000000" w:sz="4"/>
                    <w:left w:val="none" w:color="000000" w:sz="4"/>
                    <w:bottom w:val="single" w:color="000000" w:sz="4"/>
                    <w:right w:val="single" w:color="000000" w:sz="4"/>
                  </w:tcBorders>
                  <w:vAlign w:val="top"/>
                </w:tcPr>
                <w:p>
                  <w:pPr>
                    <w:jc w:val="center"/>
                  </w:pPr>
                </w:p>
              </w:tc>
            </w:tr>
            <w:tr>
              <w:tc>
                <w:tcPr>
                  <w:tcW w:type="dxa" w:w="375"/>
                  <w:tcBorders>
                    <w:top w:val="none" w:color="000000" w:sz="4"/>
                    <w:left w:val="single" w:color="000000" w:sz="4"/>
                    <w:bottom w:val="single" w:color="000000" w:sz="4"/>
                    <w:right w:val="single" w:color="000000" w:sz="4"/>
                  </w:tcBorders>
                  <w:vAlign w:val="top"/>
                </w:tcPr>
                <w:p>
                  <w:pPr>
                    <w:jc w:val="center"/>
                  </w:pPr>
                  <w:r>
                    <w:rPr>
                      <w:sz w:val="21"/>
                    </w:rPr>
                    <w:t>1</w:t>
                  </w:r>
                </w:p>
              </w:tc>
              <w:tc>
                <w:tcPr>
                  <w:tcW w:type="dxa" w:w="2318"/>
                  <w:tcBorders>
                    <w:top w:val="none" w:color="000000" w:sz="4"/>
                    <w:left w:val="none" w:color="000000" w:sz="4"/>
                    <w:bottom w:val="single" w:color="000000" w:sz="4"/>
                    <w:right w:val="single" w:color="000000" w:sz="4"/>
                  </w:tcBorders>
                  <w:vAlign w:val="top"/>
                </w:tcPr>
                <w:p>
                  <w:pPr>
                    <w:jc w:val="center"/>
                  </w:pPr>
                  <w:r>
                    <w:rPr>
                      <w:sz w:val="21"/>
                    </w:rPr>
                    <w:t>泵室闸门止水、抽水、清理</w:t>
                  </w:r>
                </w:p>
              </w:tc>
              <w:tc>
                <w:tcPr>
                  <w:tcW w:type="dxa" w:w="375"/>
                  <w:tcBorders>
                    <w:top w:val="none" w:color="000000" w:sz="4"/>
                    <w:left w:val="none" w:color="000000" w:sz="4"/>
                    <w:bottom w:val="single" w:color="000000" w:sz="4"/>
                    <w:right w:val="single" w:color="000000" w:sz="4"/>
                  </w:tcBorders>
                  <w:vAlign w:val="top"/>
                </w:tcPr>
                <w:p>
                  <w:pPr>
                    <w:jc w:val="center"/>
                  </w:pPr>
                </w:p>
              </w:tc>
              <w:tc>
                <w:tcPr>
                  <w:tcW w:type="dxa" w:w="547"/>
                  <w:tcBorders>
                    <w:top w:val="none" w:color="000000" w:sz="4"/>
                    <w:left w:val="none" w:color="000000" w:sz="4"/>
                    <w:bottom w:val="single" w:color="000000" w:sz="4"/>
                    <w:right w:val="single" w:color="000000" w:sz="4"/>
                  </w:tcBorders>
                  <w:vAlign w:val="top"/>
                </w:tcPr>
                <w:p>
                  <w:pPr>
                    <w:jc w:val="center"/>
                  </w:pPr>
                  <w:r>
                    <w:rPr>
                      <w:sz w:val="21"/>
                    </w:rPr>
                    <w:t>5</w:t>
                  </w:r>
                </w:p>
              </w:tc>
              <w:tc>
                <w:tcPr>
                  <w:tcW w:type="dxa" w:w="375"/>
                  <w:tcBorders>
                    <w:top w:val="none" w:color="000000" w:sz="4"/>
                    <w:left w:val="none" w:color="000000" w:sz="4"/>
                    <w:bottom w:val="single" w:color="000000" w:sz="4"/>
                    <w:right w:val="single" w:color="000000" w:sz="4"/>
                  </w:tcBorders>
                  <w:vAlign w:val="top"/>
                </w:tcPr>
                <w:p>
                  <w:pPr>
                    <w:jc w:val="center"/>
                  </w:pPr>
                  <w:r>
                    <w:rPr>
                      <w:sz w:val="21"/>
                    </w:rPr>
                    <w:t>孔</w:t>
                  </w:r>
                </w:p>
              </w:tc>
              <w:tc>
                <w:tcPr>
                  <w:tcW w:type="dxa" w:w="1610"/>
                  <w:tcBorders>
                    <w:top w:val="none" w:color="000000" w:sz="4"/>
                    <w:left w:val="none" w:color="000000" w:sz="4"/>
                    <w:bottom w:val="single" w:color="000000" w:sz="4"/>
                    <w:right w:val="single" w:color="000000" w:sz="4"/>
                  </w:tcBorders>
                  <w:vAlign w:val="top"/>
                </w:tcPr>
                <w:p>
                  <w:pPr>
                    <w:jc w:val="center"/>
                  </w:pPr>
                  <w:r>
                    <w:rPr>
                      <w:sz w:val="21"/>
                    </w:rPr>
                    <w:t>拆、装两次</w:t>
                  </w:r>
                </w:p>
              </w:tc>
            </w:tr>
            <w:tr>
              <w:tc>
                <w:tcPr>
                  <w:tcW w:type="dxa" w:w="375"/>
                  <w:tcBorders>
                    <w:top w:val="none" w:color="000000" w:sz="4"/>
                    <w:left w:val="single" w:color="000000" w:sz="4"/>
                    <w:bottom w:val="single" w:color="000000" w:sz="4"/>
                    <w:right w:val="single" w:color="000000" w:sz="4"/>
                  </w:tcBorders>
                  <w:vAlign w:val="top"/>
                </w:tcPr>
                <w:p>
                  <w:pPr>
                    <w:jc w:val="center"/>
                  </w:pPr>
                  <w:r>
                    <w:rPr>
                      <w:sz w:val="21"/>
                    </w:rPr>
                    <w:t>2</w:t>
                  </w:r>
                </w:p>
              </w:tc>
              <w:tc>
                <w:tcPr>
                  <w:tcW w:type="dxa" w:w="2318"/>
                  <w:tcBorders>
                    <w:top w:val="none" w:color="000000" w:sz="4"/>
                    <w:left w:val="none" w:color="000000" w:sz="4"/>
                    <w:bottom w:val="single" w:color="000000" w:sz="4"/>
                    <w:right w:val="single" w:color="000000" w:sz="4"/>
                  </w:tcBorders>
                  <w:vAlign w:val="top"/>
                </w:tcPr>
                <w:p>
                  <w:pPr>
                    <w:jc w:val="center"/>
                  </w:pPr>
                  <w:r>
                    <w:rPr>
                      <w:sz w:val="21"/>
                    </w:rPr>
                    <w:t>拆卸轴流泵机组</w:t>
                  </w:r>
                </w:p>
              </w:tc>
              <w:tc>
                <w:tcPr>
                  <w:tcW w:type="dxa" w:w="375"/>
                  <w:tcBorders>
                    <w:top w:val="none" w:color="000000" w:sz="4"/>
                    <w:left w:val="none" w:color="000000" w:sz="4"/>
                    <w:bottom w:val="single" w:color="000000" w:sz="4"/>
                    <w:right w:val="single" w:color="000000" w:sz="4"/>
                  </w:tcBorders>
                  <w:vAlign w:val="top"/>
                </w:tcPr>
                <w:p>
                  <w:pPr>
                    <w:jc w:val="center"/>
                  </w:pPr>
                </w:p>
              </w:tc>
              <w:tc>
                <w:tcPr>
                  <w:tcW w:type="dxa" w:w="547"/>
                  <w:tcBorders>
                    <w:top w:val="none" w:color="000000" w:sz="4"/>
                    <w:left w:val="none" w:color="000000" w:sz="4"/>
                    <w:bottom w:val="single" w:color="000000" w:sz="4"/>
                    <w:right w:val="single" w:color="000000" w:sz="4"/>
                  </w:tcBorders>
                  <w:vAlign w:val="top"/>
                </w:tcPr>
                <w:p>
                  <w:pPr>
                    <w:jc w:val="center"/>
                  </w:pPr>
                  <w:r>
                    <w:rPr>
                      <w:sz w:val="21"/>
                    </w:rPr>
                    <w:t>5</w:t>
                  </w:r>
                </w:p>
              </w:tc>
              <w:tc>
                <w:tcPr>
                  <w:tcW w:type="dxa" w:w="375"/>
                  <w:tcBorders>
                    <w:top w:val="none" w:color="000000" w:sz="4"/>
                    <w:left w:val="none" w:color="000000" w:sz="4"/>
                    <w:bottom w:val="single" w:color="000000" w:sz="4"/>
                    <w:right w:val="single" w:color="000000" w:sz="4"/>
                  </w:tcBorders>
                  <w:vAlign w:val="top"/>
                </w:tcPr>
                <w:p>
                  <w:pPr>
                    <w:jc w:val="center"/>
                  </w:pPr>
                  <w:r>
                    <w:rPr>
                      <w:sz w:val="21"/>
                    </w:rPr>
                    <w:t>台</w:t>
                  </w:r>
                </w:p>
              </w:tc>
              <w:tc>
                <w:tcPr>
                  <w:tcW w:type="dxa" w:w="1610"/>
                  <w:tcBorders>
                    <w:top w:val="none" w:color="000000" w:sz="4"/>
                    <w:left w:val="none" w:color="000000" w:sz="4"/>
                    <w:bottom w:val="single" w:color="000000" w:sz="4"/>
                    <w:right w:val="single" w:color="000000" w:sz="4"/>
                  </w:tcBorders>
                  <w:vAlign w:val="top"/>
                </w:tcPr>
                <w:p>
                  <w:pPr>
                    <w:jc w:val="center"/>
                  </w:pPr>
                </w:p>
              </w:tc>
            </w:tr>
            <w:tr>
              <w:tc>
                <w:tcPr>
                  <w:tcW w:type="dxa" w:w="375"/>
                  <w:tcBorders>
                    <w:top w:val="none" w:color="000000" w:sz="4"/>
                    <w:left w:val="single" w:color="000000" w:sz="4"/>
                    <w:bottom w:val="single" w:color="000000" w:sz="4"/>
                    <w:right w:val="single" w:color="000000" w:sz="4"/>
                  </w:tcBorders>
                  <w:vAlign w:val="top"/>
                </w:tcPr>
                <w:p>
                  <w:pPr>
                    <w:jc w:val="center"/>
                  </w:pPr>
                  <w:r>
                    <w:rPr>
                      <w:sz w:val="21"/>
                    </w:rPr>
                    <w:t>3</w:t>
                  </w:r>
                </w:p>
              </w:tc>
              <w:tc>
                <w:tcPr>
                  <w:tcW w:type="dxa" w:w="2318"/>
                  <w:tcBorders>
                    <w:top w:val="none" w:color="000000" w:sz="4"/>
                    <w:left w:val="none" w:color="000000" w:sz="4"/>
                    <w:bottom w:val="single" w:color="000000" w:sz="4"/>
                    <w:right w:val="single" w:color="000000" w:sz="4"/>
                  </w:tcBorders>
                  <w:vAlign w:val="top"/>
                </w:tcPr>
                <w:p>
                  <w:pPr>
                    <w:jc w:val="center"/>
                  </w:pPr>
                  <w:r>
                    <w:rPr>
                      <w:sz w:val="21"/>
                    </w:rPr>
                    <w:t>更换水泵（上）橡胶轴承</w:t>
                  </w:r>
                </w:p>
              </w:tc>
              <w:tc>
                <w:tcPr>
                  <w:tcW w:type="dxa" w:w="375"/>
                  <w:tcBorders>
                    <w:top w:val="none" w:color="000000" w:sz="4"/>
                    <w:left w:val="none" w:color="000000" w:sz="4"/>
                    <w:bottom w:val="single" w:color="000000" w:sz="4"/>
                    <w:right w:val="single" w:color="000000" w:sz="4"/>
                  </w:tcBorders>
                  <w:vAlign w:val="top"/>
                </w:tcPr>
                <w:p>
                  <w:pPr>
                    <w:jc w:val="center"/>
                  </w:pPr>
                </w:p>
              </w:tc>
              <w:tc>
                <w:tcPr>
                  <w:tcW w:type="dxa" w:w="547"/>
                  <w:tcBorders>
                    <w:top w:val="none" w:color="000000" w:sz="4"/>
                    <w:left w:val="none" w:color="000000" w:sz="4"/>
                    <w:bottom w:val="single" w:color="000000" w:sz="4"/>
                    <w:right w:val="single" w:color="000000" w:sz="4"/>
                  </w:tcBorders>
                  <w:vAlign w:val="top"/>
                </w:tcPr>
                <w:p>
                  <w:pPr>
                    <w:jc w:val="center"/>
                  </w:pPr>
                  <w:r>
                    <w:rPr>
                      <w:sz w:val="21"/>
                    </w:rPr>
                    <w:t>5</w:t>
                  </w:r>
                </w:p>
              </w:tc>
              <w:tc>
                <w:tcPr>
                  <w:tcW w:type="dxa" w:w="375"/>
                  <w:tcBorders>
                    <w:top w:val="none" w:color="000000" w:sz="4"/>
                    <w:left w:val="none" w:color="000000" w:sz="4"/>
                    <w:bottom w:val="single" w:color="000000" w:sz="4"/>
                    <w:right w:val="single" w:color="000000" w:sz="4"/>
                  </w:tcBorders>
                  <w:vAlign w:val="top"/>
                </w:tcPr>
                <w:p>
                  <w:pPr>
                    <w:jc w:val="center"/>
                  </w:pPr>
                  <w:r>
                    <w:rPr>
                      <w:sz w:val="21"/>
                    </w:rPr>
                    <w:t>套</w:t>
                  </w:r>
                </w:p>
              </w:tc>
              <w:tc>
                <w:tcPr>
                  <w:tcW w:type="dxa" w:w="1610"/>
                  <w:tcBorders>
                    <w:top w:val="none" w:color="000000" w:sz="4"/>
                    <w:left w:val="none" w:color="000000" w:sz="4"/>
                    <w:bottom w:val="single" w:color="000000" w:sz="4"/>
                    <w:right w:val="single" w:color="000000" w:sz="4"/>
                  </w:tcBorders>
                  <w:vAlign w:val="top"/>
                </w:tcPr>
                <w:p>
                  <w:pPr>
                    <w:jc w:val="center"/>
                  </w:pPr>
                </w:p>
              </w:tc>
            </w:tr>
            <w:tr>
              <w:tc>
                <w:tcPr>
                  <w:tcW w:type="dxa" w:w="375"/>
                  <w:tcBorders>
                    <w:top w:val="none" w:color="000000" w:sz="4"/>
                    <w:left w:val="single" w:color="000000" w:sz="4"/>
                    <w:bottom w:val="single" w:color="000000" w:sz="4"/>
                    <w:right w:val="single" w:color="000000" w:sz="4"/>
                  </w:tcBorders>
                  <w:vAlign w:val="top"/>
                </w:tcPr>
                <w:p>
                  <w:pPr>
                    <w:jc w:val="center"/>
                  </w:pPr>
                  <w:r>
                    <w:rPr>
                      <w:sz w:val="21"/>
                    </w:rPr>
                    <w:t>4</w:t>
                  </w:r>
                </w:p>
              </w:tc>
              <w:tc>
                <w:tcPr>
                  <w:tcW w:type="dxa" w:w="2318"/>
                  <w:tcBorders>
                    <w:top w:val="none" w:color="000000" w:sz="4"/>
                    <w:left w:val="none" w:color="000000" w:sz="4"/>
                    <w:bottom w:val="single" w:color="000000" w:sz="4"/>
                    <w:right w:val="single" w:color="000000" w:sz="4"/>
                  </w:tcBorders>
                  <w:vAlign w:val="top"/>
                </w:tcPr>
                <w:p>
                  <w:pPr>
                    <w:jc w:val="center"/>
                  </w:pPr>
                  <w:r>
                    <w:rPr>
                      <w:sz w:val="21"/>
                    </w:rPr>
                    <w:t>更换水泵（下）橡胶轴承</w:t>
                  </w:r>
                </w:p>
              </w:tc>
              <w:tc>
                <w:tcPr>
                  <w:tcW w:type="dxa" w:w="375"/>
                  <w:tcBorders>
                    <w:top w:val="none" w:color="000000" w:sz="4"/>
                    <w:left w:val="none" w:color="000000" w:sz="4"/>
                    <w:bottom w:val="single" w:color="000000" w:sz="4"/>
                    <w:right w:val="single" w:color="000000" w:sz="4"/>
                  </w:tcBorders>
                  <w:vAlign w:val="top"/>
                </w:tcPr>
                <w:p>
                  <w:pPr>
                    <w:jc w:val="center"/>
                  </w:pPr>
                </w:p>
              </w:tc>
              <w:tc>
                <w:tcPr>
                  <w:tcW w:type="dxa" w:w="547"/>
                  <w:tcBorders>
                    <w:top w:val="none" w:color="000000" w:sz="4"/>
                    <w:left w:val="none" w:color="000000" w:sz="4"/>
                    <w:bottom w:val="single" w:color="000000" w:sz="4"/>
                    <w:right w:val="single" w:color="000000" w:sz="4"/>
                  </w:tcBorders>
                  <w:vAlign w:val="top"/>
                </w:tcPr>
                <w:p>
                  <w:pPr>
                    <w:jc w:val="center"/>
                  </w:pPr>
                  <w:r>
                    <w:rPr>
                      <w:sz w:val="21"/>
                    </w:rPr>
                    <w:t>5</w:t>
                  </w:r>
                </w:p>
              </w:tc>
              <w:tc>
                <w:tcPr>
                  <w:tcW w:type="dxa" w:w="375"/>
                  <w:tcBorders>
                    <w:top w:val="none" w:color="000000" w:sz="4"/>
                    <w:left w:val="none" w:color="000000" w:sz="4"/>
                    <w:bottom w:val="single" w:color="000000" w:sz="4"/>
                    <w:right w:val="single" w:color="000000" w:sz="4"/>
                  </w:tcBorders>
                  <w:vAlign w:val="top"/>
                </w:tcPr>
                <w:p>
                  <w:pPr>
                    <w:jc w:val="center"/>
                  </w:pPr>
                  <w:r>
                    <w:rPr>
                      <w:sz w:val="21"/>
                    </w:rPr>
                    <w:t>套</w:t>
                  </w:r>
                </w:p>
              </w:tc>
              <w:tc>
                <w:tcPr>
                  <w:tcW w:type="dxa" w:w="1610"/>
                  <w:tcBorders>
                    <w:top w:val="none" w:color="000000" w:sz="4"/>
                    <w:left w:val="none" w:color="000000" w:sz="4"/>
                    <w:bottom w:val="single" w:color="000000" w:sz="4"/>
                    <w:right w:val="single" w:color="000000" w:sz="4"/>
                  </w:tcBorders>
                  <w:vAlign w:val="top"/>
                </w:tcPr>
                <w:p>
                  <w:pPr>
                    <w:jc w:val="center"/>
                  </w:pPr>
                </w:p>
              </w:tc>
            </w:tr>
            <w:tr>
              <w:tc>
                <w:tcPr>
                  <w:tcW w:type="dxa" w:w="375"/>
                  <w:tcBorders>
                    <w:top w:val="none" w:color="000000" w:sz="4"/>
                    <w:left w:val="single" w:color="000000" w:sz="4"/>
                    <w:bottom w:val="single" w:color="000000" w:sz="4"/>
                    <w:right w:val="single" w:color="000000" w:sz="4"/>
                  </w:tcBorders>
                  <w:vAlign w:val="top"/>
                </w:tcPr>
                <w:p>
                  <w:pPr>
                    <w:jc w:val="center"/>
                  </w:pPr>
                  <w:r>
                    <w:rPr>
                      <w:sz w:val="21"/>
                    </w:rPr>
                    <w:t>5</w:t>
                  </w:r>
                </w:p>
              </w:tc>
              <w:tc>
                <w:tcPr>
                  <w:tcW w:type="dxa" w:w="2318"/>
                  <w:tcBorders>
                    <w:top w:val="none" w:color="000000" w:sz="4"/>
                    <w:left w:val="none" w:color="000000" w:sz="4"/>
                    <w:bottom w:val="single" w:color="000000" w:sz="4"/>
                    <w:right w:val="single" w:color="000000" w:sz="4"/>
                  </w:tcBorders>
                  <w:vAlign w:val="top"/>
                </w:tcPr>
                <w:p>
                  <w:pPr>
                    <w:jc w:val="center"/>
                  </w:pPr>
                  <w:r>
                    <w:rPr>
                      <w:sz w:val="21"/>
                    </w:rPr>
                    <w:t>更换水泵轴、（上）轴套</w:t>
                  </w:r>
                </w:p>
              </w:tc>
              <w:tc>
                <w:tcPr>
                  <w:tcW w:type="dxa" w:w="375"/>
                  <w:tcBorders>
                    <w:top w:val="none" w:color="000000" w:sz="4"/>
                    <w:left w:val="none" w:color="000000" w:sz="4"/>
                    <w:bottom w:val="single" w:color="000000" w:sz="4"/>
                    <w:right w:val="single" w:color="000000" w:sz="4"/>
                  </w:tcBorders>
                  <w:vAlign w:val="top"/>
                </w:tcPr>
                <w:p>
                  <w:pPr>
                    <w:jc w:val="center"/>
                  </w:pPr>
                </w:p>
              </w:tc>
              <w:tc>
                <w:tcPr>
                  <w:tcW w:type="dxa" w:w="547"/>
                  <w:tcBorders>
                    <w:top w:val="none" w:color="000000" w:sz="4"/>
                    <w:left w:val="none" w:color="000000" w:sz="4"/>
                    <w:bottom w:val="single" w:color="000000" w:sz="4"/>
                    <w:right w:val="single" w:color="000000" w:sz="4"/>
                  </w:tcBorders>
                  <w:vAlign w:val="top"/>
                </w:tcPr>
                <w:p>
                  <w:pPr>
                    <w:jc w:val="center"/>
                  </w:pPr>
                  <w:r>
                    <w:rPr>
                      <w:sz w:val="21"/>
                    </w:rPr>
                    <w:t>5</w:t>
                  </w:r>
                </w:p>
              </w:tc>
              <w:tc>
                <w:tcPr>
                  <w:tcW w:type="dxa" w:w="375"/>
                  <w:tcBorders>
                    <w:top w:val="none" w:color="000000" w:sz="4"/>
                    <w:left w:val="none" w:color="000000" w:sz="4"/>
                    <w:bottom w:val="single" w:color="000000" w:sz="4"/>
                    <w:right w:val="single" w:color="000000" w:sz="4"/>
                  </w:tcBorders>
                  <w:vAlign w:val="top"/>
                </w:tcPr>
                <w:p>
                  <w:pPr>
                    <w:jc w:val="center"/>
                  </w:pPr>
                  <w:r>
                    <w:rPr>
                      <w:sz w:val="21"/>
                    </w:rPr>
                    <w:t>套</w:t>
                  </w:r>
                </w:p>
              </w:tc>
              <w:tc>
                <w:tcPr>
                  <w:tcW w:type="dxa" w:w="1610"/>
                  <w:tcBorders>
                    <w:top w:val="none" w:color="000000" w:sz="4"/>
                    <w:left w:val="none" w:color="000000" w:sz="4"/>
                    <w:bottom w:val="single" w:color="000000" w:sz="4"/>
                    <w:right w:val="single" w:color="000000" w:sz="4"/>
                  </w:tcBorders>
                  <w:vAlign w:val="top"/>
                </w:tcPr>
                <w:p>
                  <w:pPr>
                    <w:jc w:val="center"/>
                  </w:pPr>
                  <w:r>
                    <w:rPr>
                      <w:sz w:val="21"/>
                    </w:rPr>
                    <w:t>不</w:t>
                  </w:r>
                  <w:r>
                    <w:rPr>
                      <w:sz w:val="21"/>
                    </w:rPr>
                    <w:t>锈</w:t>
                  </w:r>
                  <w:r>
                    <w:rPr>
                      <w:sz w:val="21"/>
                    </w:rPr>
                    <w:t>钢</w:t>
                  </w:r>
                </w:p>
              </w:tc>
            </w:tr>
            <w:tr>
              <w:tc>
                <w:tcPr>
                  <w:tcW w:type="dxa" w:w="375"/>
                  <w:tcBorders>
                    <w:top w:val="none" w:color="000000" w:sz="4"/>
                    <w:left w:val="single" w:color="000000" w:sz="4"/>
                    <w:bottom w:val="single" w:color="000000" w:sz="4"/>
                    <w:right w:val="single" w:color="000000" w:sz="4"/>
                  </w:tcBorders>
                  <w:vAlign w:val="top"/>
                </w:tcPr>
                <w:p>
                  <w:pPr>
                    <w:jc w:val="center"/>
                  </w:pPr>
                  <w:r>
                    <w:rPr>
                      <w:sz w:val="21"/>
                    </w:rPr>
                    <w:t>6</w:t>
                  </w:r>
                </w:p>
              </w:tc>
              <w:tc>
                <w:tcPr>
                  <w:tcW w:type="dxa" w:w="2318"/>
                  <w:tcBorders>
                    <w:top w:val="none" w:color="000000" w:sz="4"/>
                    <w:left w:val="none" w:color="000000" w:sz="4"/>
                    <w:bottom w:val="single" w:color="000000" w:sz="4"/>
                    <w:right w:val="single" w:color="000000" w:sz="4"/>
                  </w:tcBorders>
                  <w:vAlign w:val="top"/>
                </w:tcPr>
                <w:p>
                  <w:pPr>
                    <w:jc w:val="center"/>
                  </w:pPr>
                  <w:r>
                    <w:rPr>
                      <w:sz w:val="21"/>
                    </w:rPr>
                    <w:t>更换水泵轴、（下）轴套</w:t>
                  </w:r>
                </w:p>
              </w:tc>
              <w:tc>
                <w:tcPr>
                  <w:tcW w:type="dxa" w:w="375"/>
                  <w:tcBorders>
                    <w:top w:val="none" w:color="000000" w:sz="4"/>
                    <w:left w:val="none" w:color="000000" w:sz="4"/>
                    <w:bottom w:val="single" w:color="000000" w:sz="4"/>
                    <w:right w:val="single" w:color="000000" w:sz="4"/>
                  </w:tcBorders>
                  <w:vAlign w:val="top"/>
                </w:tcPr>
                <w:p>
                  <w:pPr>
                    <w:jc w:val="center"/>
                  </w:pPr>
                </w:p>
              </w:tc>
              <w:tc>
                <w:tcPr>
                  <w:tcW w:type="dxa" w:w="547"/>
                  <w:tcBorders>
                    <w:top w:val="none" w:color="000000" w:sz="4"/>
                    <w:left w:val="none" w:color="000000" w:sz="4"/>
                    <w:bottom w:val="single" w:color="000000" w:sz="4"/>
                    <w:right w:val="single" w:color="000000" w:sz="4"/>
                  </w:tcBorders>
                  <w:vAlign w:val="top"/>
                </w:tcPr>
                <w:p>
                  <w:pPr>
                    <w:jc w:val="center"/>
                  </w:pPr>
                  <w:r>
                    <w:rPr>
                      <w:sz w:val="21"/>
                    </w:rPr>
                    <w:t>5</w:t>
                  </w:r>
                </w:p>
              </w:tc>
              <w:tc>
                <w:tcPr>
                  <w:tcW w:type="dxa" w:w="375"/>
                  <w:tcBorders>
                    <w:top w:val="none" w:color="000000" w:sz="4"/>
                    <w:left w:val="none" w:color="000000" w:sz="4"/>
                    <w:bottom w:val="single" w:color="000000" w:sz="4"/>
                    <w:right w:val="single" w:color="000000" w:sz="4"/>
                  </w:tcBorders>
                  <w:vAlign w:val="top"/>
                </w:tcPr>
                <w:p>
                  <w:pPr>
                    <w:jc w:val="center"/>
                  </w:pPr>
                  <w:r>
                    <w:rPr>
                      <w:sz w:val="21"/>
                    </w:rPr>
                    <w:t>套</w:t>
                  </w:r>
                </w:p>
              </w:tc>
              <w:tc>
                <w:tcPr>
                  <w:tcW w:type="dxa" w:w="1610"/>
                  <w:tcBorders>
                    <w:top w:val="none" w:color="000000" w:sz="4"/>
                    <w:left w:val="none" w:color="000000" w:sz="4"/>
                    <w:bottom w:val="single" w:color="000000" w:sz="4"/>
                    <w:right w:val="single" w:color="000000" w:sz="4"/>
                  </w:tcBorders>
                  <w:vAlign w:val="top"/>
                </w:tcPr>
                <w:p>
                  <w:pPr>
                    <w:jc w:val="center"/>
                  </w:pPr>
                  <w:r>
                    <w:rPr>
                      <w:sz w:val="21"/>
                    </w:rPr>
                    <w:t>不</w:t>
                  </w:r>
                  <w:r>
                    <w:rPr>
                      <w:sz w:val="21"/>
                    </w:rPr>
                    <w:t>锈</w:t>
                  </w:r>
                  <w:r>
                    <w:rPr>
                      <w:sz w:val="21"/>
                    </w:rPr>
                    <w:t>钢</w:t>
                  </w:r>
                </w:p>
              </w:tc>
            </w:tr>
            <w:tr>
              <w:tc>
                <w:tcPr>
                  <w:tcW w:type="dxa" w:w="375"/>
                  <w:tcBorders>
                    <w:top w:val="none" w:color="000000" w:sz="4"/>
                    <w:left w:val="single" w:color="000000" w:sz="4"/>
                    <w:bottom w:val="single" w:color="000000" w:sz="4"/>
                    <w:right w:val="single" w:color="000000" w:sz="4"/>
                  </w:tcBorders>
                  <w:vAlign w:val="top"/>
                </w:tcPr>
                <w:p>
                  <w:pPr>
                    <w:jc w:val="center"/>
                  </w:pPr>
                  <w:r>
                    <w:rPr>
                      <w:sz w:val="21"/>
                    </w:rPr>
                    <w:t>7</w:t>
                  </w:r>
                </w:p>
              </w:tc>
              <w:tc>
                <w:tcPr>
                  <w:tcW w:type="dxa" w:w="2318"/>
                  <w:tcBorders>
                    <w:top w:val="none" w:color="000000" w:sz="4"/>
                    <w:left w:val="none" w:color="000000" w:sz="4"/>
                    <w:bottom w:val="single" w:color="000000" w:sz="4"/>
                    <w:right w:val="single" w:color="000000" w:sz="4"/>
                  </w:tcBorders>
                  <w:vAlign w:val="top"/>
                </w:tcPr>
                <w:p>
                  <w:pPr>
                    <w:jc w:val="center"/>
                  </w:pPr>
                  <w:r>
                    <w:rPr>
                      <w:sz w:val="21"/>
                    </w:rPr>
                    <w:t>水泵轴上机床加工轴套、校正</w:t>
                  </w:r>
                </w:p>
              </w:tc>
              <w:tc>
                <w:tcPr>
                  <w:tcW w:type="dxa" w:w="375"/>
                  <w:tcBorders>
                    <w:top w:val="none" w:color="000000" w:sz="4"/>
                    <w:left w:val="none" w:color="000000" w:sz="4"/>
                    <w:bottom w:val="single" w:color="000000" w:sz="4"/>
                    <w:right w:val="single" w:color="000000" w:sz="4"/>
                  </w:tcBorders>
                  <w:vAlign w:val="top"/>
                </w:tcPr>
                <w:p>
                  <w:pPr>
                    <w:jc w:val="center"/>
                  </w:pPr>
                </w:p>
              </w:tc>
              <w:tc>
                <w:tcPr>
                  <w:tcW w:type="dxa" w:w="547"/>
                  <w:tcBorders>
                    <w:top w:val="none" w:color="000000" w:sz="4"/>
                    <w:left w:val="none" w:color="000000" w:sz="4"/>
                    <w:bottom w:val="single" w:color="000000" w:sz="4"/>
                    <w:right w:val="single" w:color="000000" w:sz="4"/>
                  </w:tcBorders>
                  <w:vAlign w:val="top"/>
                </w:tcPr>
                <w:p>
                  <w:pPr>
                    <w:jc w:val="center"/>
                  </w:pPr>
                  <w:r>
                    <w:rPr>
                      <w:sz w:val="21"/>
                    </w:rPr>
                    <w:t>5</w:t>
                  </w:r>
                </w:p>
              </w:tc>
              <w:tc>
                <w:tcPr>
                  <w:tcW w:type="dxa" w:w="375"/>
                  <w:tcBorders>
                    <w:top w:val="none" w:color="000000" w:sz="4"/>
                    <w:left w:val="none" w:color="000000" w:sz="4"/>
                    <w:bottom w:val="single" w:color="000000" w:sz="4"/>
                    <w:right w:val="single" w:color="000000" w:sz="4"/>
                  </w:tcBorders>
                  <w:vAlign w:val="top"/>
                </w:tcPr>
                <w:p>
                  <w:pPr>
                    <w:jc w:val="center"/>
                  </w:pPr>
                  <w:r>
                    <w:rPr>
                      <w:sz w:val="21"/>
                    </w:rPr>
                    <w:t>项</w:t>
                  </w:r>
                </w:p>
              </w:tc>
              <w:tc>
                <w:tcPr>
                  <w:tcW w:type="dxa" w:w="1610"/>
                  <w:tcBorders>
                    <w:top w:val="none" w:color="000000" w:sz="4"/>
                    <w:left w:val="none" w:color="000000" w:sz="4"/>
                    <w:bottom w:val="single" w:color="000000" w:sz="4"/>
                    <w:right w:val="single" w:color="000000" w:sz="4"/>
                  </w:tcBorders>
                  <w:vAlign w:val="top"/>
                </w:tcPr>
                <w:p>
                  <w:pPr>
                    <w:jc w:val="center"/>
                  </w:pPr>
                </w:p>
              </w:tc>
            </w:tr>
            <w:tr>
              <w:tc>
                <w:tcPr>
                  <w:tcW w:type="dxa" w:w="375"/>
                  <w:tcBorders>
                    <w:top w:val="none" w:color="000000" w:sz="4"/>
                    <w:left w:val="single" w:color="000000" w:sz="4"/>
                    <w:bottom w:val="single" w:color="000000" w:sz="4"/>
                    <w:right w:val="single" w:color="000000" w:sz="4"/>
                  </w:tcBorders>
                  <w:vAlign w:val="top"/>
                </w:tcPr>
                <w:p>
                  <w:pPr>
                    <w:jc w:val="center"/>
                  </w:pPr>
                  <w:r>
                    <w:rPr>
                      <w:sz w:val="21"/>
                    </w:rPr>
                    <w:t>8</w:t>
                  </w:r>
                </w:p>
              </w:tc>
              <w:tc>
                <w:tcPr>
                  <w:tcW w:type="dxa" w:w="2318"/>
                  <w:tcBorders>
                    <w:top w:val="none" w:color="000000" w:sz="4"/>
                    <w:left w:val="none" w:color="000000" w:sz="4"/>
                    <w:bottom w:val="single" w:color="000000" w:sz="4"/>
                    <w:right w:val="single" w:color="000000" w:sz="4"/>
                  </w:tcBorders>
                  <w:vAlign w:val="top"/>
                </w:tcPr>
                <w:p>
                  <w:pPr>
                    <w:jc w:val="center"/>
                  </w:pPr>
                  <w:r>
                    <w:rPr>
                      <w:sz w:val="21"/>
                    </w:rPr>
                    <w:t>五金损件</w:t>
                  </w:r>
                </w:p>
              </w:tc>
              <w:tc>
                <w:tcPr>
                  <w:tcW w:type="dxa" w:w="375"/>
                  <w:tcBorders>
                    <w:top w:val="none" w:color="000000" w:sz="4"/>
                    <w:left w:val="none" w:color="000000" w:sz="4"/>
                    <w:bottom w:val="single" w:color="000000" w:sz="4"/>
                    <w:right w:val="single" w:color="000000" w:sz="4"/>
                  </w:tcBorders>
                  <w:vAlign w:val="top"/>
                </w:tcPr>
                <w:p>
                  <w:pPr>
                    <w:jc w:val="center"/>
                  </w:pPr>
                </w:p>
              </w:tc>
              <w:tc>
                <w:tcPr>
                  <w:tcW w:type="dxa" w:w="547"/>
                  <w:tcBorders>
                    <w:top w:val="none" w:color="000000" w:sz="4"/>
                    <w:left w:val="none" w:color="000000" w:sz="4"/>
                    <w:bottom w:val="single" w:color="000000" w:sz="4"/>
                    <w:right w:val="single" w:color="000000" w:sz="4"/>
                  </w:tcBorders>
                  <w:vAlign w:val="top"/>
                </w:tcPr>
                <w:p>
                  <w:pPr>
                    <w:jc w:val="center"/>
                  </w:pPr>
                  <w:r>
                    <w:rPr>
                      <w:sz w:val="21"/>
                    </w:rPr>
                    <w:t>5</w:t>
                  </w:r>
                </w:p>
              </w:tc>
              <w:tc>
                <w:tcPr>
                  <w:tcW w:type="dxa" w:w="375"/>
                  <w:tcBorders>
                    <w:top w:val="none" w:color="000000" w:sz="4"/>
                    <w:left w:val="none" w:color="000000" w:sz="4"/>
                    <w:bottom w:val="single" w:color="000000" w:sz="4"/>
                    <w:right w:val="single" w:color="000000" w:sz="4"/>
                  </w:tcBorders>
                  <w:vAlign w:val="top"/>
                </w:tcPr>
                <w:p>
                  <w:pPr>
                    <w:jc w:val="center"/>
                  </w:pPr>
                  <w:r>
                    <w:rPr>
                      <w:sz w:val="21"/>
                    </w:rPr>
                    <w:t>项</w:t>
                  </w:r>
                </w:p>
              </w:tc>
              <w:tc>
                <w:tcPr>
                  <w:tcW w:type="dxa" w:w="1610"/>
                  <w:tcBorders>
                    <w:top w:val="none" w:color="000000" w:sz="4"/>
                    <w:left w:val="none" w:color="000000" w:sz="4"/>
                    <w:bottom w:val="single" w:color="000000" w:sz="4"/>
                    <w:right w:val="single" w:color="000000" w:sz="4"/>
                  </w:tcBorders>
                  <w:vAlign w:val="top"/>
                </w:tcPr>
                <w:p>
                  <w:pPr>
                    <w:jc w:val="center"/>
                  </w:pPr>
                  <w:r>
                    <w:rPr>
                      <w:sz w:val="21"/>
                    </w:rPr>
                    <w:t>螺栓、油料、填料</w:t>
                  </w:r>
                </w:p>
              </w:tc>
            </w:tr>
            <w:tr>
              <w:tc>
                <w:tcPr>
                  <w:tcW w:type="dxa" w:w="375"/>
                  <w:tcBorders>
                    <w:top w:val="none" w:color="000000" w:sz="4"/>
                    <w:left w:val="single" w:color="000000" w:sz="4"/>
                    <w:bottom w:val="single" w:color="000000" w:sz="4"/>
                    <w:right w:val="single" w:color="000000" w:sz="4"/>
                  </w:tcBorders>
                  <w:vAlign w:val="top"/>
                </w:tcPr>
                <w:p>
                  <w:pPr>
                    <w:jc w:val="center"/>
                  </w:pPr>
                  <w:r>
                    <w:rPr>
                      <w:sz w:val="21"/>
                    </w:rPr>
                    <w:t>9</w:t>
                  </w:r>
                </w:p>
              </w:tc>
              <w:tc>
                <w:tcPr>
                  <w:tcW w:type="dxa" w:w="2318"/>
                  <w:tcBorders>
                    <w:top w:val="none" w:color="000000" w:sz="4"/>
                    <w:left w:val="none" w:color="000000" w:sz="4"/>
                    <w:bottom w:val="single" w:color="000000" w:sz="4"/>
                    <w:right w:val="single" w:color="000000" w:sz="4"/>
                  </w:tcBorders>
                  <w:vAlign w:val="top"/>
                </w:tcPr>
                <w:p>
                  <w:pPr>
                    <w:jc w:val="center"/>
                  </w:pPr>
                  <w:r>
                    <w:rPr>
                      <w:sz w:val="21"/>
                    </w:rPr>
                    <w:t>泵轴吊运费</w:t>
                  </w:r>
                </w:p>
              </w:tc>
              <w:tc>
                <w:tcPr>
                  <w:tcW w:type="dxa" w:w="375"/>
                  <w:tcBorders>
                    <w:top w:val="none" w:color="000000" w:sz="4"/>
                    <w:left w:val="none" w:color="000000" w:sz="4"/>
                    <w:bottom w:val="single" w:color="000000" w:sz="4"/>
                    <w:right w:val="single" w:color="000000" w:sz="4"/>
                  </w:tcBorders>
                  <w:vAlign w:val="top"/>
                </w:tcPr>
                <w:p>
                  <w:pPr>
                    <w:jc w:val="center"/>
                  </w:pPr>
                </w:p>
              </w:tc>
              <w:tc>
                <w:tcPr>
                  <w:tcW w:type="dxa" w:w="547"/>
                  <w:tcBorders>
                    <w:top w:val="none" w:color="000000" w:sz="4"/>
                    <w:left w:val="none" w:color="000000" w:sz="4"/>
                    <w:bottom w:val="single" w:color="000000" w:sz="4"/>
                    <w:right w:val="single" w:color="000000" w:sz="4"/>
                  </w:tcBorders>
                  <w:vAlign w:val="top"/>
                </w:tcPr>
                <w:p>
                  <w:pPr>
                    <w:jc w:val="center"/>
                  </w:pPr>
                  <w:r>
                    <w:rPr>
                      <w:sz w:val="21"/>
                    </w:rPr>
                    <w:t>10</w:t>
                  </w:r>
                </w:p>
              </w:tc>
              <w:tc>
                <w:tcPr>
                  <w:tcW w:type="dxa" w:w="375"/>
                  <w:tcBorders>
                    <w:top w:val="none" w:color="000000" w:sz="4"/>
                    <w:left w:val="none" w:color="000000" w:sz="4"/>
                    <w:bottom w:val="single" w:color="000000" w:sz="4"/>
                    <w:right w:val="single" w:color="000000" w:sz="4"/>
                  </w:tcBorders>
                  <w:vAlign w:val="top"/>
                </w:tcPr>
                <w:p>
                  <w:pPr>
                    <w:jc w:val="center"/>
                  </w:pPr>
                  <w:r>
                    <w:rPr>
                      <w:sz w:val="21"/>
                    </w:rPr>
                    <w:t>程</w:t>
                  </w:r>
                </w:p>
              </w:tc>
              <w:tc>
                <w:tcPr>
                  <w:tcW w:type="dxa" w:w="1610"/>
                  <w:tcBorders>
                    <w:top w:val="none" w:color="000000" w:sz="4"/>
                    <w:left w:val="none" w:color="000000" w:sz="4"/>
                    <w:bottom w:val="single" w:color="000000" w:sz="4"/>
                    <w:right w:val="single" w:color="000000" w:sz="4"/>
                  </w:tcBorders>
                  <w:vAlign w:val="top"/>
                </w:tcPr>
                <w:p>
                  <w:pPr>
                    <w:jc w:val="center"/>
                  </w:pPr>
                  <w:r>
                    <w:rPr>
                      <w:sz w:val="21"/>
                    </w:rPr>
                    <w:t>来、回</w:t>
                  </w:r>
                </w:p>
              </w:tc>
            </w:tr>
            <w:tr>
              <w:tc>
                <w:tcPr>
                  <w:tcW w:type="dxa" w:w="375"/>
                  <w:tcBorders>
                    <w:top w:val="none" w:color="000000" w:sz="4"/>
                    <w:left w:val="single" w:color="000000" w:sz="4"/>
                    <w:bottom w:val="single" w:color="000000" w:sz="4"/>
                    <w:right w:val="single" w:color="000000" w:sz="4"/>
                  </w:tcBorders>
                  <w:vAlign w:val="top"/>
                </w:tcPr>
                <w:p>
                  <w:pPr>
                    <w:jc w:val="center"/>
                  </w:pPr>
                  <w:r>
                    <w:rPr>
                      <w:sz w:val="21"/>
                    </w:rPr>
                    <w:t>10</w:t>
                  </w:r>
                </w:p>
              </w:tc>
              <w:tc>
                <w:tcPr>
                  <w:tcW w:type="dxa" w:w="2318"/>
                  <w:tcBorders>
                    <w:top w:val="none" w:color="000000" w:sz="4"/>
                    <w:left w:val="none" w:color="000000" w:sz="4"/>
                    <w:bottom w:val="single" w:color="000000" w:sz="4"/>
                    <w:right w:val="single" w:color="000000" w:sz="4"/>
                  </w:tcBorders>
                  <w:vAlign w:val="top"/>
                </w:tcPr>
                <w:p>
                  <w:pPr>
                    <w:jc w:val="center"/>
                  </w:pPr>
                  <w:r>
                    <w:rPr>
                      <w:sz w:val="21"/>
                    </w:rPr>
                    <w:t>安装轴流泵机组</w:t>
                  </w:r>
                </w:p>
              </w:tc>
              <w:tc>
                <w:tcPr>
                  <w:tcW w:type="dxa" w:w="375"/>
                  <w:tcBorders>
                    <w:top w:val="none" w:color="000000" w:sz="4"/>
                    <w:left w:val="none" w:color="000000" w:sz="4"/>
                    <w:bottom w:val="single" w:color="000000" w:sz="4"/>
                    <w:right w:val="single" w:color="000000" w:sz="4"/>
                  </w:tcBorders>
                  <w:vAlign w:val="top"/>
                </w:tcPr>
                <w:p>
                  <w:pPr>
                    <w:jc w:val="center"/>
                  </w:pPr>
                </w:p>
              </w:tc>
              <w:tc>
                <w:tcPr>
                  <w:tcW w:type="dxa" w:w="547"/>
                  <w:tcBorders>
                    <w:top w:val="none" w:color="000000" w:sz="4"/>
                    <w:left w:val="none" w:color="000000" w:sz="4"/>
                    <w:bottom w:val="single" w:color="000000" w:sz="4"/>
                    <w:right w:val="single" w:color="000000" w:sz="4"/>
                  </w:tcBorders>
                  <w:vAlign w:val="top"/>
                </w:tcPr>
                <w:p>
                  <w:pPr>
                    <w:jc w:val="center"/>
                  </w:pPr>
                  <w:r>
                    <w:rPr>
                      <w:sz w:val="21"/>
                    </w:rPr>
                    <w:t>5</w:t>
                  </w:r>
                </w:p>
              </w:tc>
              <w:tc>
                <w:tcPr>
                  <w:tcW w:type="dxa" w:w="375"/>
                  <w:tcBorders>
                    <w:top w:val="none" w:color="000000" w:sz="4"/>
                    <w:left w:val="none" w:color="000000" w:sz="4"/>
                    <w:bottom w:val="single" w:color="000000" w:sz="4"/>
                    <w:right w:val="single" w:color="000000" w:sz="4"/>
                  </w:tcBorders>
                  <w:vAlign w:val="top"/>
                </w:tcPr>
                <w:p>
                  <w:pPr>
                    <w:jc w:val="center"/>
                  </w:pPr>
                  <w:r>
                    <w:rPr>
                      <w:sz w:val="21"/>
                    </w:rPr>
                    <w:t>台</w:t>
                  </w:r>
                </w:p>
              </w:tc>
              <w:tc>
                <w:tcPr>
                  <w:tcW w:type="dxa" w:w="1610"/>
                  <w:tcBorders>
                    <w:top w:val="none" w:color="000000" w:sz="4"/>
                    <w:left w:val="none" w:color="000000" w:sz="4"/>
                    <w:bottom w:val="single" w:color="000000" w:sz="4"/>
                    <w:right w:val="single" w:color="000000" w:sz="4"/>
                  </w:tcBorders>
                  <w:vAlign w:val="top"/>
                </w:tcPr>
                <w:p>
                  <w:pPr>
                    <w:jc w:val="center"/>
                  </w:pPr>
                </w:p>
              </w:tc>
            </w:tr>
            <w:tr>
              <w:tc>
                <w:tcPr>
                  <w:tcW w:type="dxa" w:w="375"/>
                  <w:tcBorders>
                    <w:top w:val="none" w:color="000000" w:sz="4"/>
                    <w:left w:val="single" w:color="000000" w:sz="4"/>
                    <w:bottom w:val="single" w:color="000000" w:sz="4"/>
                    <w:right w:val="single" w:color="000000" w:sz="4"/>
                  </w:tcBorders>
                  <w:vAlign w:val="top"/>
                </w:tcPr>
                <w:p>
                  <w:pPr>
                    <w:jc w:val="center"/>
                  </w:pPr>
                  <w:r>
                    <w:rPr>
                      <w:sz w:val="21"/>
                    </w:rPr>
                    <w:t>11</w:t>
                  </w:r>
                </w:p>
              </w:tc>
              <w:tc>
                <w:tcPr>
                  <w:tcW w:type="dxa" w:w="2318"/>
                  <w:tcBorders>
                    <w:top w:val="none" w:color="000000" w:sz="4"/>
                    <w:left w:val="none" w:color="000000" w:sz="4"/>
                    <w:bottom w:val="single" w:color="000000" w:sz="4"/>
                    <w:right w:val="single" w:color="000000" w:sz="4"/>
                  </w:tcBorders>
                  <w:vAlign w:val="top"/>
                </w:tcPr>
                <w:p>
                  <w:pPr>
                    <w:jc w:val="center"/>
                  </w:pPr>
                  <w:r>
                    <w:rPr>
                      <w:sz w:val="21"/>
                    </w:rPr>
                    <w:t>水泵机组调试</w:t>
                  </w:r>
                </w:p>
              </w:tc>
              <w:tc>
                <w:tcPr>
                  <w:tcW w:type="dxa" w:w="375"/>
                  <w:tcBorders>
                    <w:top w:val="none" w:color="000000" w:sz="4"/>
                    <w:left w:val="none" w:color="000000" w:sz="4"/>
                    <w:bottom w:val="single" w:color="000000" w:sz="4"/>
                    <w:right w:val="single" w:color="000000" w:sz="4"/>
                  </w:tcBorders>
                  <w:vAlign w:val="top"/>
                </w:tcPr>
                <w:p>
                  <w:pPr>
                    <w:jc w:val="center"/>
                  </w:pPr>
                </w:p>
              </w:tc>
              <w:tc>
                <w:tcPr>
                  <w:tcW w:type="dxa" w:w="547"/>
                  <w:tcBorders>
                    <w:top w:val="none" w:color="000000" w:sz="4"/>
                    <w:left w:val="none" w:color="000000" w:sz="4"/>
                    <w:bottom w:val="single" w:color="000000" w:sz="4"/>
                    <w:right w:val="single" w:color="000000" w:sz="4"/>
                  </w:tcBorders>
                  <w:vAlign w:val="top"/>
                </w:tcPr>
                <w:p>
                  <w:pPr>
                    <w:jc w:val="center"/>
                  </w:pPr>
                  <w:r>
                    <w:rPr>
                      <w:sz w:val="21"/>
                    </w:rPr>
                    <w:t>5</w:t>
                  </w:r>
                </w:p>
              </w:tc>
              <w:tc>
                <w:tcPr>
                  <w:tcW w:type="dxa" w:w="375"/>
                  <w:tcBorders>
                    <w:top w:val="none" w:color="000000" w:sz="4"/>
                    <w:left w:val="none" w:color="000000" w:sz="4"/>
                    <w:bottom w:val="single" w:color="000000" w:sz="4"/>
                    <w:right w:val="single" w:color="000000" w:sz="4"/>
                  </w:tcBorders>
                  <w:vAlign w:val="top"/>
                </w:tcPr>
                <w:p>
                  <w:pPr>
                    <w:jc w:val="center"/>
                  </w:pPr>
                  <w:r>
                    <w:rPr>
                      <w:sz w:val="21"/>
                    </w:rPr>
                    <w:t>项</w:t>
                  </w:r>
                </w:p>
              </w:tc>
              <w:tc>
                <w:tcPr>
                  <w:tcW w:type="dxa" w:w="1610"/>
                  <w:tcBorders>
                    <w:top w:val="none" w:color="000000" w:sz="4"/>
                    <w:left w:val="none" w:color="000000" w:sz="4"/>
                    <w:bottom w:val="single" w:color="000000" w:sz="4"/>
                    <w:right w:val="single" w:color="000000" w:sz="4"/>
                  </w:tcBorders>
                  <w:vAlign w:val="top"/>
                </w:tcPr>
                <w:p>
                  <w:pPr>
                    <w:jc w:val="center"/>
                  </w:pPr>
                </w:p>
              </w:tc>
            </w:tr>
          </w:tbl>
          <w:p/>
          <w:p/>
          <w:p/>
          <w:p/>
          <w:p/>
          <w:p/>
          <w:p/>
          <w:p/>
          <w:p/>
          <w:p>
            <w:pPr>
              <w:jc w:val="center"/>
            </w:pPr>
            <w:r>
              <w:rPr>
                <w:b/>
                <w:sz w:val="21"/>
              </w:rPr>
              <w:t>横田排站二道拦污栅油漆维护、清污机输送带更换项目</w:t>
            </w:r>
          </w:p>
          <w:tbl>
            <w:tblPr>
              <w:tblBorders>
                <w:top w:val="none" w:color="000000" w:sz="4"/>
                <w:left w:val="none" w:color="000000" w:sz="4"/>
                <w:bottom w:val="none" w:color="000000" w:sz="4"/>
                <w:right w:val="none" w:color="000000" w:sz="4"/>
                <w:insideH w:val="none"/>
                <w:insideV w:val="none"/>
              </w:tblBorders>
            </w:tblPr>
            <w:tblGrid>
              <w:gridCol w:w="355"/>
              <w:gridCol w:w="2211"/>
              <w:gridCol w:w="1288"/>
              <w:gridCol w:w="527"/>
              <w:gridCol w:w="355"/>
              <w:gridCol w:w="862"/>
            </w:tblGrid>
            <w:tr>
              <w:tc>
                <w:tcPr>
                  <w:tcW w:type="dxa" w:w="355"/>
                  <w:tcBorders>
                    <w:top w:val="single" w:color="000000" w:sz="4"/>
                    <w:left w:val="single" w:color="000000" w:sz="4"/>
                    <w:bottom w:val="single" w:color="000000" w:sz="4"/>
                    <w:right w:val="single" w:color="000000" w:sz="4"/>
                  </w:tcBorders>
                  <w:vAlign w:val="top"/>
                </w:tcPr>
                <w:p>
                  <w:pPr>
                    <w:jc w:val="center"/>
                  </w:pPr>
                  <w:r>
                    <w:rPr>
                      <w:sz w:val="21"/>
                    </w:rPr>
                    <w:t>序号</w:t>
                  </w:r>
                </w:p>
              </w:tc>
              <w:tc>
                <w:tcPr>
                  <w:tcW w:type="dxa" w:w="2211"/>
                  <w:tcBorders>
                    <w:top w:val="single" w:color="000000" w:sz="4"/>
                    <w:left w:val="none" w:color="000000" w:sz="4"/>
                    <w:bottom w:val="single" w:color="000000" w:sz="4"/>
                    <w:right w:val="single" w:color="000000" w:sz="4"/>
                  </w:tcBorders>
                  <w:vAlign w:val="top"/>
                </w:tcPr>
                <w:p>
                  <w:pPr>
                    <w:jc w:val="center"/>
                  </w:pPr>
                  <w:r>
                    <w:rPr>
                      <w:sz w:val="21"/>
                    </w:rPr>
                    <w:t>工程项目</w:t>
                  </w:r>
                </w:p>
              </w:tc>
              <w:tc>
                <w:tcPr>
                  <w:tcW w:type="dxa" w:w="1288"/>
                  <w:tcBorders>
                    <w:top w:val="single" w:color="000000" w:sz="4"/>
                    <w:left w:val="none" w:color="000000" w:sz="4"/>
                    <w:bottom w:val="single" w:color="000000" w:sz="4"/>
                    <w:right w:val="single" w:color="000000" w:sz="4"/>
                  </w:tcBorders>
                  <w:vAlign w:val="top"/>
                </w:tcPr>
                <w:p>
                  <w:pPr>
                    <w:jc w:val="center"/>
                  </w:pPr>
                  <w:r>
                    <w:rPr>
                      <w:sz w:val="21"/>
                    </w:rPr>
                    <w:t>规格</w:t>
                  </w:r>
                </w:p>
              </w:tc>
              <w:tc>
                <w:tcPr>
                  <w:tcW w:type="dxa" w:w="527"/>
                  <w:tcBorders>
                    <w:top w:val="single" w:color="000000" w:sz="4"/>
                    <w:left w:val="none" w:color="000000" w:sz="4"/>
                    <w:bottom w:val="single" w:color="000000" w:sz="4"/>
                    <w:right w:val="single" w:color="000000" w:sz="4"/>
                  </w:tcBorders>
                  <w:vAlign w:val="top"/>
                </w:tcPr>
                <w:p>
                  <w:pPr>
                    <w:jc w:val="center"/>
                  </w:pPr>
                  <w:r>
                    <w:rPr>
                      <w:sz w:val="21"/>
                    </w:rPr>
                    <w:t>工程量</w:t>
                  </w:r>
                </w:p>
              </w:tc>
              <w:tc>
                <w:tcPr>
                  <w:tcW w:type="dxa" w:w="355"/>
                  <w:tcBorders>
                    <w:top w:val="single" w:color="000000" w:sz="4"/>
                    <w:left w:val="none" w:color="000000" w:sz="4"/>
                    <w:bottom w:val="single" w:color="000000" w:sz="4"/>
                    <w:right w:val="single" w:color="000000" w:sz="4"/>
                  </w:tcBorders>
                  <w:vAlign w:val="top"/>
                </w:tcPr>
                <w:p>
                  <w:pPr>
                    <w:jc w:val="center"/>
                  </w:pPr>
                  <w:r>
                    <w:rPr>
                      <w:sz w:val="21"/>
                    </w:rPr>
                    <w:t>单位</w:t>
                  </w:r>
                </w:p>
              </w:tc>
              <w:tc>
                <w:tcPr>
                  <w:tcW w:type="dxa" w:w="862"/>
                  <w:tcBorders>
                    <w:top w:val="single" w:color="000000" w:sz="4"/>
                    <w:left w:val="none" w:color="000000" w:sz="4"/>
                    <w:bottom w:val="single" w:color="000000" w:sz="4"/>
                    <w:right w:val="single" w:color="000000" w:sz="4"/>
                  </w:tcBorders>
                  <w:vAlign w:val="top"/>
                </w:tcPr>
                <w:p>
                  <w:pPr>
                    <w:jc w:val="center"/>
                  </w:pPr>
                  <w:r>
                    <w:rPr>
                      <w:sz w:val="21"/>
                    </w:rPr>
                    <w:t>备注</w:t>
                  </w:r>
                </w:p>
              </w:tc>
            </w:tr>
            <w:tr>
              <w:tc>
                <w:tcPr>
                  <w:tcW w:type="dxa" w:w="355"/>
                  <w:tcBorders>
                    <w:top w:val="none" w:color="000000" w:sz="4"/>
                    <w:left w:val="single" w:color="000000" w:sz="4"/>
                    <w:bottom w:val="single" w:color="000000" w:sz="4"/>
                    <w:right w:val="single" w:color="000000" w:sz="4"/>
                  </w:tcBorders>
                  <w:vAlign w:val="top"/>
                </w:tcPr>
                <w:p>
                  <w:pPr>
                    <w:jc w:val="center"/>
                  </w:pPr>
                  <w:r>
                    <w:rPr>
                      <w:b/>
                      <w:sz w:val="21"/>
                    </w:rPr>
                    <w:t>一</w:t>
                  </w:r>
                </w:p>
              </w:tc>
              <w:tc>
                <w:tcPr>
                  <w:tcW w:type="dxa" w:w="2211"/>
                  <w:tcBorders>
                    <w:top w:val="none" w:color="000000" w:sz="4"/>
                    <w:left w:val="none" w:color="000000" w:sz="4"/>
                    <w:bottom w:val="single" w:color="000000" w:sz="4"/>
                    <w:right w:val="single" w:color="000000" w:sz="4"/>
                  </w:tcBorders>
                  <w:vAlign w:val="top"/>
                </w:tcPr>
                <w:p>
                  <w:pPr>
                    <w:jc w:val="center"/>
                  </w:pPr>
                  <w:r>
                    <w:rPr>
                      <w:b/>
                      <w:sz w:val="21"/>
                    </w:rPr>
                    <w:t>二道拦污栅</w:t>
                  </w:r>
                </w:p>
              </w:tc>
              <w:tc>
                <w:tcPr>
                  <w:tcW w:type="dxa" w:w="1288"/>
                  <w:tcBorders>
                    <w:top w:val="none" w:color="000000" w:sz="4"/>
                    <w:left w:val="none" w:color="000000" w:sz="4"/>
                    <w:bottom w:val="single" w:color="000000" w:sz="4"/>
                    <w:right w:val="single" w:color="000000" w:sz="4"/>
                  </w:tcBorders>
                  <w:vAlign w:val="top"/>
                </w:tcPr>
                <w:p>
                  <w:pPr>
                    <w:jc w:val="center"/>
                  </w:pPr>
                  <w:r>
                    <w:rPr>
                      <w:sz w:val="21"/>
                    </w:rPr>
                    <w:t>4400×4500×300</w:t>
                  </w:r>
                </w:p>
              </w:tc>
              <w:tc>
                <w:tcPr>
                  <w:tcW w:type="dxa" w:w="527"/>
                  <w:tcBorders>
                    <w:top w:val="none" w:color="000000" w:sz="4"/>
                    <w:left w:val="none" w:color="000000" w:sz="4"/>
                    <w:bottom w:val="single" w:color="000000" w:sz="4"/>
                    <w:right w:val="single" w:color="000000" w:sz="4"/>
                  </w:tcBorders>
                  <w:vAlign w:val="top"/>
                </w:tcPr>
                <w:p>
                  <w:pPr>
                    <w:jc w:val="center"/>
                  </w:pPr>
                  <w:r>
                    <w:rPr>
                      <w:sz w:val="21"/>
                    </w:rPr>
                    <w:t>5</w:t>
                  </w:r>
                </w:p>
              </w:tc>
              <w:tc>
                <w:tcPr>
                  <w:tcW w:type="dxa" w:w="355"/>
                  <w:tcBorders>
                    <w:top w:val="none" w:color="000000" w:sz="4"/>
                    <w:left w:val="none" w:color="000000" w:sz="4"/>
                    <w:bottom w:val="single" w:color="000000" w:sz="4"/>
                    <w:right w:val="single" w:color="000000" w:sz="4"/>
                  </w:tcBorders>
                  <w:vAlign w:val="top"/>
                </w:tcPr>
                <w:p>
                  <w:pPr>
                    <w:jc w:val="center"/>
                  </w:pPr>
                  <w:r>
                    <w:rPr>
                      <w:sz w:val="21"/>
                    </w:rPr>
                    <w:t>扇</w:t>
                  </w:r>
                </w:p>
              </w:tc>
              <w:tc>
                <w:tcPr>
                  <w:tcW w:type="dxa" w:w="862"/>
                  <w:tcBorders>
                    <w:top w:val="none" w:color="000000" w:sz="4"/>
                    <w:left w:val="none" w:color="000000" w:sz="4"/>
                    <w:bottom w:val="single" w:color="000000" w:sz="4"/>
                    <w:right w:val="single" w:color="000000" w:sz="4"/>
                  </w:tcBorders>
                  <w:vAlign w:val="top"/>
                </w:tcPr>
                <w:p>
                  <w:pPr>
                    <w:jc w:val="center"/>
                  </w:pPr>
                </w:p>
              </w:tc>
            </w:tr>
            <w:tr>
              <w:tc>
                <w:tcPr>
                  <w:tcW w:type="dxa" w:w="355"/>
                  <w:tcBorders>
                    <w:top w:val="none" w:color="000000" w:sz="4"/>
                    <w:left w:val="single" w:color="000000" w:sz="4"/>
                    <w:bottom w:val="single" w:color="000000" w:sz="4"/>
                    <w:right w:val="single" w:color="000000" w:sz="4"/>
                  </w:tcBorders>
                  <w:vAlign w:val="top"/>
                </w:tcPr>
                <w:p>
                  <w:pPr>
                    <w:jc w:val="center"/>
                  </w:pPr>
                  <w:r>
                    <w:rPr>
                      <w:sz w:val="21"/>
                    </w:rPr>
                    <w:t>1</w:t>
                  </w:r>
                </w:p>
              </w:tc>
              <w:tc>
                <w:tcPr>
                  <w:tcW w:type="dxa" w:w="2211"/>
                  <w:tcBorders>
                    <w:top w:val="none" w:color="000000" w:sz="4"/>
                    <w:left w:val="none" w:color="000000" w:sz="4"/>
                    <w:bottom w:val="single" w:color="000000" w:sz="4"/>
                    <w:right w:val="single" w:color="000000" w:sz="4"/>
                  </w:tcBorders>
                  <w:vAlign w:val="top"/>
                </w:tcPr>
                <w:p>
                  <w:pPr>
                    <w:jc w:val="center"/>
                  </w:pPr>
                  <w:r>
                    <w:rPr>
                      <w:sz w:val="21"/>
                    </w:rPr>
                    <w:t>架设脚手架清理工作台</w:t>
                  </w:r>
                </w:p>
              </w:tc>
              <w:tc>
                <w:tcPr>
                  <w:tcW w:type="dxa" w:w="1288"/>
                  <w:tcBorders>
                    <w:top w:val="none" w:color="000000" w:sz="4"/>
                    <w:left w:val="none" w:color="000000" w:sz="4"/>
                    <w:bottom w:val="single" w:color="000000" w:sz="4"/>
                    <w:right w:val="single" w:color="000000" w:sz="4"/>
                  </w:tcBorders>
                  <w:vAlign w:val="top"/>
                </w:tcPr>
                <w:p>
                  <w:pPr>
                    <w:jc w:val="center"/>
                  </w:pPr>
                </w:p>
              </w:tc>
              <w:tc>
                <w:tcPr>
                  <w:tcW w:type="dxa" w:w="527"/>
                  <w:tcBorders>
                    <w:top w:val="none" w:color="000000" w:sz="4"/>
                    <w:left w:val="none" w:color="000000" w:sz="4"/>
                    <w:bottom w:val="single" w:color="000000" w:sz="4"/>
                    <w:right w:val="single" w:color="000000" w:sz="4"/>
                  </w:tcBorders>
                  <w:vAlign w:val="top"/>
                </w:tcPr>
                <w:p>
                  <w:pPr>
                    <w:jc w:val="center"/>
                  </w:pPr>
                  <w:r>
                    <w:rPr>
                      <w:sz w:val="21"/>
                    </w:rPr>
                    <w:t>1</w:t>
                  </w:r>
                </w:p>
              </w:tc>
              <w:tc>
                <w:tcPr>
                  <w:tcW w:type="dxa" w:w="355"/>
                  <w:tcBorders>
                    <w:top w:val="none" w:color="000000" w:sz="4"/>
                    <w:left w:val="none" w:color="000000" w:sz="4"/>
                    <w:bottom w:val="single" w:color="000000" w:sz="4"/>
                    <w:right w:val="single" w:color="000000" w:sz="4"/>
                  </w:tcBorders>
                  <w:vAlign w:val="top"/>
                </w:tcPr>
                <w:p>
                  <w:pPr>
                    <w:jc w:val="center"/>
                  </w:pPr>
                  <w:r>
                    <w:rPr>
                      <w:sz w:val="21"/>
                    </w:rPr>
                    <w:t>项</w:t>
                  </w:r>
                </w:p>
              </w:tc>
              <w:tc>
                <w:tcPr>
                  <w:tcW w:type="dxa" w:w="862"/>
                  <w:tcBorders>
                    <w:top w:val="none" w:color="000000" w:sz="4"/>
                    <w:left w:val="none" w:color="000000" w:sz="4"/>
                    <w:bottom w:val="single" w:color="000000" w:sz="4"/>
                    <w:right w:val="single" w:color="000000" w:sz="4"/>
                  </w:tcBorders>
                  <w:vAlign w:val="top"/>
                </w:tcPr>
                <w:p>
                  <w:pPr>
                    <w:jc w:val="center"/>
                  </w:pPr>
                  <w:r>
                    <w:rPr>
                      <w:sz w:val="21"/>
                    </w:rPr>
                    <w:t>材料、人工</w:t>
                  </w:r>
                </w:p>
              </w:tc>
            </w:tr>
            <w:tr>
              <w:tc>
                <w:tcPr>
                  <w:tcW w:type="dxa" w:w="355"/>
                  <w:tcBorders>
                    <w:top w:val="none" w:color="000000" w:sz="4"/>
                    <w:left w:val="single" w:color="000000" w:sz="4"/>
                    <w:bottom w:val="single" w:color="000000" w:sz="4"/>
                    <w:right w:val="single" w:color="000000" w:sz="4"/>
                  </w:tcBorders>
                  <w:vAlign w:val="top"/>
                </w:tcPr>
                <w:p>
                  <w:pPr>
                    <w:jc w:val="center"/>
                  </w:pPr>
                  <w:r>
                    <w:rPr>
                      <w:sz w:val="21"/>
                    </w:rPr>
                    <w:t>2</w:t>
                  </w:r>
                </w:p>
              </w:tc>
              <w:tc>
                <w:tcPr>
                  <w:tcW w:type="dxa" w:w="2211"/>
                  <w:tcBorders>
                    <w:top w:val="none" w:color="000000" w:sz="4"/>
                    <w:left w:val="none" w:color="000000" w:sz="4"/>
                    <w:bottom w:val="single" w:color="000000" w:sz="4"/>
                    <w:right w:val="single" w:color="000000" w:sz="4"/>
                  </w:tcBorders>
                  <w:vAlign w:val="top"/>
                </w:tcPr>
                <w:p>
                  <w:pPr>
                    <w:jc w:val="center"/>
                  </w:pPr>
                  <w:r>
                    <w:rPr>
                      <w:sz w:val="21"/>
                    </w:rPr>
                    <w:t>人工除锈、清理冲洗人工费</w:t>
                  </w:r>
                </w:p>
              </w:tc>
              <w:tc>
                <w:tcPr>
                  <w:tcW w:type="dxa" w:w="1288"/>
                  <w:tcBorders>
                    <w:top w:val="none" w:color="000000" w:sz="4"/>
                    <w:left w:val="none" w:color="000000" w:sz="4"/>
                    <w:bottom w:val="single" w:color="000000" w:sz="4"/>
                    <w:right w:val="single" w:color="000000" w:sz="4"/>
                  </w:tcBorders>
                  <w:vAlign w:val="top"/>
                </w:tcPr>
                <w:p>
                  <w:pPr>
                    <w:jc w:val="center"/>
                  </w:pPr>
                  <w:r>
                    <w:rPr>
                      <w:sz w:val="21"/>
                    </w:rPr>
                    <w:t>5扇×4工/扇</w:t>
                  </w:r>
                </w:p>
              </w:tc>
              <w:tc>
                <w:tcPr>
                  <w:tcW w:type="dxa" w:w="527"/>
                  <w:tcBorders>
                    <w:top w:val="none" w:color="000000" w:sz="4"/>
                    <w:left w:val="none" w:color="000000" w:sz="4"/>
                    <w:bottom w:val="single" w:color="000000" w:sz="4"/>
                    <w:right w:val="single" w:color="000000" w:sz="4"/>
                  </w:tcBorders>
                  <w:vAlign w:val="top"/>
                </w:tcPr>
                <w:p>
                  <w:pPr>
                    <w:jc w:val="center"/>
                  </w:pPr>
                  <w:r>
                    <w:rPr>
                      <w:sz w:val="21"/>
                    </w:rPr>
                    <w:t>20</w:t>
                  </w:r>
                </w:p>
              </w:tc>
              <w:tc>
                <w:tcPr>
                  <w:tcW w:type="dxa" w:w="355"/>
                  <w:tcBorders>
                    <w:top w:val="none" w:color="000000" w:sz="4"/>
                    <w:left w:val="none" w:color="000000" w:sz="4"/>
                    <w:bottom w:val="single" w:color="000000" w:sz="4"/>
                    <w:right w:val="single" w:color="000000" w:sz="4"/>
                  </w:tcBorders>
                  <w:vAlign w:val="top"/>
                </w:tcPr>
                <w:p>
                  <w:pPr>
                    <w:jc w:val="center"/>
                  </w:pPr>
                  <w:r>
                    <w:rPr>
                      <w:sz w:val="21"/>
                    </w:rPr>
                    <w:t>工</w:t>
                  </w:r>
                </w:p>
              </w:tc>
              <w:tc>
                <w:tcPr>
                  <w:tcW w:type="dxa" w:w="862"/>
                  <w:tcBorders>
                    <w:top w:val="none" w:color="000000" w:sz="4"/>
                    <w:left w:val="none" w:color="000000" w:sz="4"/>
                    <w:bottom w:val="single" w:color="000000" w:sz="4"/>
                    <w:right w:val="single" w:color="000000" w:sz="4"/>
                  </w:tcBorders>
                  <w:vAlign w:val="top"/>
                </w:tcPr>
                <w:p>
                  <w:pPr>
                    <w:jc w:val="center"/>
                  </w:pPr>
                </w:p>
              </w:tc>
            </w:tr>
            <w:tr>
              <w:tc>
                <w:tcPr>
                  <w:tcW w:type="dxa" w:w="355"/>
                  <w:tcBorders>
                    <w:top w:val="none" w:color="000000" w:sz="4"/>
                    <w:left w:val="single" w:color="000000" w:sz="4"/>
                    <w:bottom w:val="single" w:color="000000" w:sz="4"/>
                    <w:right w:val="single" w:color="000000" w:sz="4"/>
                  </w:tcBorders>
                  <w:vAlign w:val="top"/>
                </w:tcPr>
                <w:p>
                  <w:pPr>
                    <w:jc w:val="center"/>
                  </w:pPr>
                  <w:r>
                    <w:rPr>
                      <w:sz w:val="21"/>
                    </w:rPr>
                    <w:t>4</w:t>
                  </w:r>
                </w:p>
              </w:tc>
              <w:tc>
                <w:tcPr>
                  <w:tcW w:type="dxa" w:w="2211"/>
                  <w:tcBorders>
                    <w:top w:val="none" w:color="000000" w:sz="4"/>
                    <w:left w:val="none" w:color="000000" w:sz="4"/>
                    <w:bottom w:val="single" w:color="000000" w:sz="4"/>
                    <w:right w:val="single" w:color="000000" w:sz="4"/>
                  </w:tcBorders>
                  <w:vAlign w:val="top"/>
                </w:tcPr>
                <w:p>
                  <w:pPr>
                    <w:jc w:val="center"/>
                  </w:pPr>
                  <w:r>
                    <w:rPr>
                      <w:sz w:val="21"/>
                    </w:rPr>
                    <w:t>拦污栅喷铁红防锈底漆</w:t>
                  </w:r>
                </w:p>
              </w:tc>
              <w:tc>
                <w:tcPr>
                  <w:tcW w:type="dxa" w:w="1288"/>
                  <w:tcBorders>
                    <w:top w:val="none" w:color="000000" w:sz="4"/>
                    <w:left w:val="none" w:color="000000" w:sz="4"/>
                    <w:bottom w:val="single" w:color="000000" w:sz="4"/>
                    <w:right w:val="single" w:color="000000" w:sz="4"/>
                  </w:tcBorders>
                  <w:vAlign w:val="top"/>
                </w:tcPr>
                <w:p>
                  <w:pPr>
                    <w:jc w:val="center"/>
                  </w:pPr>
                  <w:r>
                    <w:rPr>
                      <w:sz w:val="21"/>
                    </w:rPr>
                    <w:t>5扇×</w:t>
                  </w:r>
                  <w:r>
                    <w:rPr>
                      <w:sz w:val="21"/>
                    </w:rPr>
                    <w:t>96.5㎡/扇</w:t>
                  </w:r>
                </w:p>
              </w:tc>
              <w:tc>
                <w:tcPr>
                  <w:tcW w:type="dxa" w:w="527"/>
                  <w:tcBorders>
                    <w:top w:val="none" w:color="000000" w:sz="4"/>
                    <w:left w:val="none" w:color="000000" w:sz="4"/>
                    <w:bottom w:val="single" w:color="000000" w:sz="4"/>
                    <w:right w:val="single" w:color="000000" w:sz="4"/>
                  </w:tcBorders>
                  <w:vAlign w:val="top"/>
                </w:tcPr>
                <w:p>
                  <w:pPr>
                    <w:jc w:val="center"/>
                  </w:pPr>
                  <w:r>
                    <w:rPr>
                      <w:sz w:val="21"/>
                    </w:rPr>
                    <w:t>482.5</w:t>
                  </w:r>
                </w:p>
              </w:tc>
              <w:tc>
                <w:tcPr>
                  <w:tcW w:type="dxa" w:w="355"/>
                  <w:tcBorders>
                    <w:top w:val="none" w:color="000000" w:sz="4"/>
                    <w:left w:val="none" w:color="000000" w:sz="4"/>
                    <w:bottom w:val="single" w:color="000000" w:sz="4"/>
                    <w:right w:val="single" w:color="000000" w:sz="4"/>
                  </w:tcBorders>
                  <w:vAlign w:val="top"/>
                </w:tcPr>
                <w:p>
                  <w:pPr>
                    <w:jc w:val="center"/>
                  </w:pPr>
                  <w:r>
                    <w:rPr>
                      <w:sz w:val="21"/>
                    </w:rPr>
                    <w:t>㎡</w:t>
                  </w:r>
                </w:p>
              </w:tc>
              <w:tc>
                <w:tcPr>
                  <w:tcW w:type="dxa" w:w="862"/>
                  <w:tcBorders>
                    <w:top w:val="none" w:color="000000" w:sz="4"/>
                    <w:left w:val="none" w:color="000000" w:sz="4"/>
                    <w:bottom w:val="single" w:color="000000" w:sz="4"/>
                    <w:right w:val="single" w:color="000000" w:sz="4"/>
                  </w:tcBorders>
                  <w:vAlign w:val="top"/>
                </w:tcPr>
                <w:p>
                  <w:pPr>
                    <w:jc w:val="center"/>
                  </w:pPr>
                  <w:r>
                    <w:rPr>
                      <w:sz w:val="21"/>
                    </w:rPr>
                    <w:t>喷两遍</w:t>
                  </w:r>
                </w:p>
              </w:tc>
            </w:tr>
            <w:tr>
              <w:tc>
                <w:tcPr>
                  <w:tcW w:type="dxa" w:w="355"/>
                  <w:tcBorders>
                    <w:top w:val="none" w:color="000000" w:sz="4"/>
                    <w:left w:val="single" w:color="000000" w:sz="4"/>
                    <w:bottom w:val="single" w:color="000000" w:sz="4"/>
                    <w:right w:val="single" w:color="000000" w:sz="4"/>
                  </w:tcBorders>
                  <w:vAlign w:val="top"/>
                </w:tcPr>
                <w:p>
                  <w:pPr>
                    <w:jc w:val="center"/>
                  </w:pPr>
                  <w:r>
                    <w:rPr>
                      <w:sz w:val="21"/>
                    </w:rPr>
                    <w:t>5</w:t>
                  </w:r>
                </w:p>
              </w:tc>
              <w:tc>
                <w:tcPr>
                  <w:tcW w:type="dxa" w:w="2211"/>
                  <w:tcBorders>
                    <w:top w:val="none" w:color="000000" w:sz="4"/>
                    <w:left w:val="none" w:color="000000" w:sz="4"/>
                    <w:bottom w:val="single" w:color="000000" w:sz="4"/>
                    <w:right w:val="single" w:color="000000" w:sz="4"/>
                  </w:tcBorders>
                  <w:vAlign w:val="top"/>
                </w:tcPr>
                <w:p>
                  <w:pPr>
                    <w:jc w:val="center"/>
                  </w:pPr>
                  <w:r>
                    <w:rPr>
                      <w:sz w:val="21"/>
                    </w:rPr>
                    <w:t>拦污闸喷醇酸面漆</w:t>
                  </w:r>
                </w:p>
              </w:tc>
              <w:tc>
                <w:tcPr>
                  <w:tcW w:type="dxa" w:w="1288"/>
                  <w:tcBorders>
                    <w:top w:val="none" w:color="000000" w:sz="4"/>
                    <w:left w:val="none" w:color="000000" w:sz="4"/>
                    <w:bottom w:val="single" w:color="000000" w:sz="4"/>
                    <w:right w:val="single" w:color="000000" w:sz="4"/>
                  </w:tcBorders>
                  <w:vAlign w:val="top"/>
                </w:tcPr>
                <w:p>
                  <w:pPr>
                    <w:jc w:val="center"/>
                  </w:pPr>
                </w:p>
              </w:tc>
              <w:tc>
                <w:tcPr>
                  <w:tcW w:type="dxa" w:w="527"/>
                  <w:tcBorders>
                    <w:top w:val="none" w:color="000000" w:sz="4"/>
                    <w:left w:val="none" w:color="000000" w:sz="4"/>
                    <w:bottom w:val="single" w:color="000000" w:sz="4"/>
                    <w:right w:val="single" w:color="000000" w:sz="4"/>
                  </w:tcBorders>
                  <w:vAlign w:val="top"/>
                </w:tcPr>
                <w:p>
                  <w:pPr>
                    <w:jc w:val="center"/>
                  </w:pPr>
                  <w:r>
                    <w:rPr>
                      <w:sz w:val="21"/>
                    </w:rPr>
                    <w:t>482.5</w:t>
                  </w:r>
                </w:p>
              </w:tc>
              <w:tc>
                <w:tcPr>
                  <w:tcW w:type="dxa" w:w="355"/>
                  <w:tcBorders>
                    <w:top w:val="none" w:color="000000" w:sz="4"/>
                    <w:left w:val="none" w:color="000000" w:sz="4"/>
                    <w:bottom w:val="single" w:color="000000" w:sz="4"/>
                    <w:right w:val="single" w:color="000000" w:sz="4"/>
                  </w:tcBorders>
                  <w:vAlign w:val="top"/>
                </w:tcPr>
                <w:p>
                  <w:pPr>
                    <w:jc w:val="center"/>
                  </w:pPr>
                  <w:r>
                    <w:rPr>
                      <w:sz w:val="21"/>
                    </w:rPr>
                    <w:t>㎡</w:t>
                  </w:r>
                </w:p>
              </w:tc>
              <w:tc>
                <w:tcPr>
                  <w:tcW w:type="dxa" w:w="862"/>
                  <w:tcBorders>
                    <w:top w:val="none" w:color="000000" w:sz="4"/>
                    <w:left w:val="none" w:color="000000" w:sz="4"/>
                    <w:bottom w:val="single" w:color="000000" w:sz="4"/>
                    <w:right w:val="single" w:color="000000" w:sz="4"/>
                  </w:tcBorders>
                  <w:vAlign w:val="top"/>
                </w:tcPr>
                <w:p>
                  <w:pPr>
                    <w:jc w:val="center"/>
                  </w:pPr>
                  <w:r>
                    <w:rPr>
                      <w:sz w:val="21"/>
                    </w:rPr>
                    <w:t>喷两遍</w:t>
                  </w:r>
                </w:p>
              </w:tc>
            </w:tr>
            <w:tr>
              <w:tc>
                <w:tcPr>
                  <w:tcW w:type="dxa" w:w="355"/>
                  <w:tcBorders>
                    <w:top w:val="none" w:color="000000" w:sz="4"/>
                    <w:left w:val="single" w:color="000000" w:sz="4"/>
                    <w:bottom w:val="single" w:color="000000" w:sz="4"/>
                    <w:right w:val="single" w:color="000000" w:sz="4"/>
                  </w:tcBorders>
                  <w:vAlign w:val="top"/>
                </w:tcPr>
                <w:p>
                  <w:pPr>
                    <w:jc w:val="center"/>
                  </w:pPr>
                  <w:r>
                    <w:rPr>
                      <w:b/>
                      <w:sz w:val="21"/>
                    </w:rPr>
                    <w:t>二</w:t>
                  </w:r>
                </w:p>
              </w:tc>
              <w:tc>
                <w:tcPr>
                  <w:tcW w:type="dxa" w:w="2211"/>
                  <w:tcBorders>
                    <w:top w:val="none" w:color="000000" w:sz="4"/>
                    <w:left w:val="none" w:color="000000" w:sz="4"/>
                    <w:bottom w:val="single" w:color="000000" w:sz="4"/>
                    <w:right w:val="single" w:color="000000" w:sz="4"/>
                  </w:tcBorders>
                  <w:vAlign w:val="top"/>
                </w:tcPr>
                <w:p>
                  <w:pPr>
                    <w:jc w:val="center"/>
                  </w:pPr>
                  <w:r>
                    <w:rPr>
                      <w:b/>
                      <w:sz w:val="21"/>
                    </w:rPr>
                    <w:t>一道清污机输送带更换</w:t>
                  </w:r>
                </w:p>
              </w:tc>
              <w:tc>
                <w:tcPr>
                  <w:tcW w:type="dxa" w:w="1288"/>
                  <w:tcBorders>
                    <w:top w:val="none" w:color="000000" w:sz="4"/>
                    <w:left w:val="none" w:color="000000" w:sz="4"/>
                    <w:bottom w:val="single" w:color="000000" w:sz="4"/>
                    <w:right w:val="single" w:color="000000" w:sz="4"/>
                  </w:tcBorders>
                  <w:vAlign w:val="top"/>
                </w:tcPr>
                <w:p>
                  <w:pPr>
                    <w:jc w:val="center"/>
                  </w:pPr>
                </w:p>
              </w:tc>
              <w:tc>
                <w:tcPr>
                  <w:tcW w:type="dxa" w:w="527"/>
                  <w:tcBorders>
                    <w:top w:val="none" w:color="000000" w:sz="4"/>
                    <w:left w:val="none" w:color="000000" w:sz="4"/>
                    <w:bottom w:val="single" w:color="000000" w:sz="4"/>
                    <w:right w:val="single" w:color="000000" w:sz="4"/>
                  </w:tcBorders>
                  <w:vAlign w:val="top"/>
                </w:tcPr>
                <w:p>
                  <w:pPr>
                    <w:jc w:val="center"/>
                  </w:pPr>
                  <w:r>
                    <w:rPr>
                      <w:sz w:val="21"/>
                    </w:rPr>
                    <w:t>2</w:t>
                  </w:r>
                </w:p>
              </w:tc>
              <w:tc>
                <w:tcPr>
                  <w:tcW w:type="dxa" w:w="355"/>
                  <w:tcBorders>
                    <w:top w:val="none" w:color="000000" w:sz="4"/>
                    <w:left w:val="none" w:color="000000" w:sz="4"/>
                    <w:bottom w:val="single" w:color="000000" w:sz="4"/>
                    <w:right w:val="single" w:color="000000" w:sz="4"/>
                  </w:tcBorders>
                  <w:vAlign w:val="top"/>
                </w:tcPr>
                <w:p>
                  <w:pPr>
                    <w:jc w:val="center"/>
                  </w:pPr>
                  <w:r>
                    <w:rPr>
                      <w:sz w:val="21"/>
                    </w:rPr>
                    <w:t>台</w:t>
                  </w:r>
                </w:p>
              </w:tc>
              <w:tc>
                <w:tcPr>
                  <w:tcW w:type="dxa" w:w="862"/>
                  <w:tcBorders>
                    <w:top w:val="none" w:color="000000" w:sz="4"/>
                    <w:left w:val="none" w:color="000000" w:sz="4"/>
                    <w:bottom w:val="single" w:color="000000" w:sz="4"/>
                    <w:right w:val="single" w:color="000000" w:sz="4"/>
                  </w:tcBorders>
                  <w:vAlign w:val="top"/>
                </w:tcPr>
                <w:p>
                  <w:pPr>
                    <w:jc w:val="center"/>
                  </w:pPr>
                </w:p>
              </w:tc>
            </w:tr>
            <w:tr>
              <w:tc>
                <w:tcPr>
                  <w:tcW w:type="dxa" w:w="355"/>
                  <w:tcBorders>
                    <w:top w:val="none" w:color="000000" w:sz="4"/>
                    <w:left w:val="single" w:color="000000" w:sz="4"/>
                    <w:bottom w:val="single" w:color="000000" w:sz="4"/>
                    <w:right w:val="single" w:color="000000" w:sz="4"/>
                  </w:tcBorders>
                  <w:vAlign w:val="top"/>
                </w:tcPr>
                <w:p>
                  <w:pPr>
                    <w:jc w:val="center"/>
                  </w:pPr>
                  <w:r>
                    <w:rPr>
                      <w:sz w:val="21"/>
                    </w:rPr>
                    <w:t>1</w:t>
                  </w:r>
                </w:p>
              </w:tc>
              <w:tc>
                <w:tcPr>
                  <w:tcW w:type="dxa" w:w="2211"/>
                  <w:tcBorders>
                    <w:top w:val="none" w:color="000000" w:sz="4"/>
                    <w:left w:val="none" w:color="000000" w:sz="4"/>
                    <w:bottom w:val="single" w:color="000000" w:sz="4"/>
                    <w:right w:val="single" w:color="000000" w:sz="4"/>
                  </w:tcBorders>
                  <w:vAlign w:val="top"/>
                </w:tcPr>
                <w:p>
                  <w:pPr>
                    <w:jc w:val="center"/>
                  </w:pPr>
                  <w:r>
                    <w:rPr>
                      <w:sz w:val="21"/>
                    </w:rPr>
                    <w:t>拆除清污机旧输送带人工费</w:t>
                  </w:r>
                </w:p>
              </w:tc>
              <w:tc>
                <w:tcPr>
                  <w:tcW w:type="dxa" w:w="1288"/>
                  <w:tcBorders>
                    <w:top w:val="none" w:color="000000" w:sz="4"/>
                    <w:left w:val="none" w:color="000000" w:sz="4"/>
                    <w:bottom w:val="single" w:color="000000" w:sz="4"/>
                    <w:right w:val="single" w:color="000000" w:sz="4"/>
                  </w:tcBorders>
                  <w:vAlign w:val="top"/>
                </w:tcPr>
                <w:p>
                  <w:pPr>
                    <w:jc w:val="center"/>
                  </w:pPr>
                </w:p>
              </w:tc>
              <w:tc>
                <w:tcPr>
                  <w:tcW w:type="dxa" w:w="527"/>
                  <w:tcBorders>
                    <w:top w:val="none" w:color="000000" w:sz="4"/>
                    <w:left w:val="none" w:color="000000" w:sz="4"/>
                    <w:bottom w:val="single" w:color="000000" w:sz="4"/>
                    <w:right w:val="single" w:color="000000" w:sz="4"/>
                  </w:tcBorders>
                  <w:vAlign w:val="top"/>
                </w:tcPr>
                <w:p>
                  <w:pPr>
                    <w:jc w:val="center"/>
                  </w:pPr>
                  <w:r>
                    <w:rPr>
                      <w:sz w:val="21"/>
                    </w:rPr>
                    <w:t>8</w:t>
                  </w:r>
                </w:p>
              </w:tc>
              <w:tc>
                <w:tcPr>
                  <w:tcW w:type="dxa" w:w="355"/>
                  <w:tcBorders>
                    <w:top w:val="none" w:color="000000" w:sz="4"/>
                    <w:left w:val="none" w:color="000000" w:sz="4"/>
                    <w:bottom w:val="single" w:color="000000" w:sz="4"/>
                    <w:right w:val="single" w:color="000000" w:sz="4"/>
                  </w:tcBorders>
                  <w:vAlign w:val="top"/>
                </w:tcPr>
                <w:p>
                  <w:pPr>
                    <w:jc w:val="center"/>
                  </w:pPr>
                  <w:r>
                    <w:rPr>
                      <w:sz w:val="21"/>
                    </w:rPr>
                    <w:t>工</w:t>
                  </w:r>
                </w:p>
              </w:tc>
              <w:tc>
                <w:tcPr>
                  <w:tcW w:type="dxa" w:w="862"/>
                  <w:tcBorders>
                    <w:top w:val="none" w:color="000000" w:sz="4"/>
                    <w:left w:val="none" w:color="000000" w:sz="4"/>
                    <w:bottom w:val="single" w:color="000000" w:sz="4"/>
                    <w:right w:val="single" w:color="000000" w:sz="4"/>
                  </w:tcBorders>
                  <w:vAlign w:val="top"/>
                </w:tcPr>
                <w:p>
                  <w:pPr>
                    <w:jc w:val="center"/>
                  </w:pPr>
                </w:p>
              </w:tc>
            </w:tr>
            <w:tr>
              <w:tc>
                <w:tcPr>
                  <w:tcW w:type="dxa" w:w="355"/>
                  <w:tcBorders>
                    <w:top w:val="none" w:color="000000" w:sz="4"/>
                    <w:left w:val="single" w:color="000000" w:sz="4"/>
                    <w:bottom w:val="single" w:color="000000" w:sz="4"/>
                    <w:right w:val="single" w:color="000000" w:sz="4"/>
                  </w:tcBorders>
                  <w:vAlign w:val="top"/>
                </w:tcPr>
                <w:p>
                  <w:pPr>
                    <w:jc w:val="center"/>
                  </w:pPr>
                  <w:r>
                    <w:rPr>
                      <w:sz w:val="21"/>
                    </w:rPr>
                    <w:t>2</w:t>
                  </w:r>
                </w:p>
              </w:tc>
              <w:tc>
                <w:tcPr>
                  <w:tcW w:type="dxa" w:w="2211"/>
                  <w:tcBorders>
                    <w:top w:val="none" w:color="000000" w:sz="4"/>
                    <w:left w:val="none" w:color="000000" w:sz="4"/>
                    <w:bottom w:val="single" w:color="000000" w:sz="4"/>
                    <w:right w:val="single" w:color="000000" w:sz="4"/>
                  </w:tcBorders>
                  <w:vAlign w:val="top"/>
                </w:tcPr>
                <w:p>
                  <w:pPr>
                    <w:jc w:val="center"/>
                  </w:pPr>
                  <w:r>
                    <w:rPr>
                      <w:sz w:val="21"/>
                    </w:rPr>
                    <w:t>一道清污机输送带</w:t>
                  </w:r>
                </w:p>
              </w:tc>
              <w:tc>
                <w:tcPr>
                  <w:tcW w:type="dxa" w:w="1288"/>
                  <w:tcBorders>
                    <w:top w:val="none" w:color="000000" w:sz="4"/>
                    <w:left w:val="none" w:color="000000" w:sz="4"/>
                    <w:bottom w:val="single" w:color="000000" w:sz="4"/>
                    <w:right w:val="single" w:color="000000" w:sz="4"/>
                  </w:tcBorders>
                  <w:vAlign w:val="top"/>
                </w:tcPr>
                <w:p>
                  <w:pPr>
                    <w:jc w:val="center"/>
                  </w:pPr>
                  <w:r>
                    <w:rPr>
                      <w:sz w:val="21"/>
                    </w:rPr>
                    <w:t>800×10厘厚</w:t>
                  </w:r>
                </w:p>
              </w:tc>
              <w:tc>
                <w:tcPr>
                  <w:tcW w:type="dxa" w:w="527"/>
                  <w:tcBorders>
                    <w:top w:val="none" w:color="000000" w:sz="4"/>
                    <w:left w:val="none" w:color="000000" w:sz="4"/>
                    <w:bottom w:val="single" w:color="000000" w:sz="4"/>
                    <w:right w:val="single" w:color="000000" w:sz="4"/>
                  </w:tcBorders>
                  <w:vAlign w:val="top"/>
                </w:tcPr>
                <w:p>
                  <w:pPr>
                    <w:jc w:val="center"/>
                  </w:pPr>
                  <w:r>
                    <w:rPr>
                      <w:sz w:val="21"/>
                    </w:rPr>
                    <w:t>59.5</w:t>
                  </w:r>
                </w:p>
              </w:tc>
              <w:tc>
                <w:tcPr>
                  <w:tcW w:type="dxa" w:w="355"/>
                  <w:tcBorders>
                    <w:top w:val="none" w:color="000000" w:sz="4"/>
                    <w:left w:val="none" w:color="000000" w:sz="4"/>
                    <w:bottom w:val="single" w:color="000000" w:sz="4"/>
                    <w:right w:val="single" w:color="000000" w:sz="4"/>
                  </w:tcBorders>
                  <w:vAlign w:val="top"/>
                </w:tcPr>
                <w:p>
                  <w:pPr>
                    <w:jc w:val="center"/>
                  </w:pPr>
                  <w:r>
                    <w:rPr>
                      <w:sz w:val="21"/>
                    </w:rPr>
                    <w:t>米</w:t>
                  </w:r>
                </w:p>
              </w:tc>
              <w:tc>
                <w:tcPr>
                  <w:tcW w:type="dxa" w:w="862"/>
                  <w:tcBorders>
                    <w:top w:val="none" w:color="000000" w:sz="4"/>
                    <w:left w:val="none" w:color="000000" w:sz="4"/>
                    <w:bottom w:val="single" w:color="000000" w:sz="4"/>
                    <w:right w:val="single" w:color="000000" w:sz="4"/>
                  </w:tcBorders>
                  <w:vAlign w:val="top"/>
                </w:tcPr>
                <w:p>
                  <w:pPr>
                    <w:jc w:val="center"/>
                  </w:pPr>
                </w:p>
              </w:tc>
            </w:tr>
            <w:tr>
              <w:tc>
                <w:tcPr>
                  <w:tcW w:type="dxa" w:w="355"/>
                  <w:tcBorders>
                    <w:top w:val="none" w:color="000000" w:sz="4"/>
                    <w:left w:val="single" w:color="000000" w:sz="4"/>
                    <w:bottom w:val="single" w:color="000000" w:sz="4"/>
                    <w:right w:val="single" w:color="000000" w:sz="4"/>
                  </w:tcBorders>
                  <w:vAlign w:val="top"/>
                </w:tcPr>
                <w:p>
                  <w:pPr>
                    <w:jc w:val="center"/>
                  </w:pPr>
                  <w:r>
                    <w:rPr>
                      <w:sz w:val="21"/>
                    </w:rPr>
                    <w:t>3</w:t>
                  </w:r>
                </w:p>
              </w:tc>
              <w:tc>
                <w:tcPr>
                  <w:tcW w:type="dxa" w:w="2211"/>
                  <w:tcBorders>
                    <w:top w:val="none" w:color="000000" w:sz="4"/>
                    <w:left w:val="none" w:color="000000" w:sz="4"/>
                    <w:bottom w:val="single" w:color="000000" w:sz="4"/>
                    <w:right w:val="single" w:color="000000" w:sz="4"/>
                  </w:tcBorders>
                  <w:vAlign w:val="top"/>
                </w:tcPr>
                <w:p>
                  <w:pPr>
                    <w:jc w:val="center"/>
                  </w:pPr>
                  <w:r>
                    <w:rPr>
                      <w:sz w:val="21"/>
                    </w:rPr>
                    <w:t>二次转送输送带</w:t>
                  </w:r>
                </w:p>
              </w:tc>
              <w:tc>
                <w:tcPr>
                  <w:tcW w:type="dxa" w:w="1288"/>
                  <w:tcBorders>
                    <w:top w:val="none" w:color="000000" w:sz="4"/>
                    <w:left w:val="none" w:color="000000" w:sz="4"/>
                    <w:bottom w:val="single" w:color="000000" w:sz="4"/>
                    <w:right w:val="single" w:color="000000" w:sz="4"/>
                  </w:tcBorders>
                  <w:vAlign w:val="top"/>
                </w:tcPr>
                <w:p>
                  <w:pPr>
                    <w:jc w:val="center"/>
                  </w:pPr>
                  <w:r>
                    <w:rPr>
                      <w:sz w:val="21"/>
                    </w:rPr>
                    <w:t>800×10厘厚</w:t>
                  </w:r>
                </w:p>
              </w:tc>
              <w:tc>
                <w:tcPr>
                  <w:tcW w:type="dxa" w:w="527"/>
                  <w:tcBorders>
                    <w:top w:val="none" w:color="000000" w:sz="4"/>
                    <w:left w:val="none" w:color="000000" w:sz="4"/>
                    <w:bottom w:val="single" w:color="000000" w:sz="4"/>
                    <w:right w:val="single" w:color="000000" w:sz="4"/>
                  </w:tcBorders>
                  <w:vAlign w:val="top"/>
                </w:tcPr>
                <w:p>
                  <w:pPr>
                    <w:jc w:val="center"/>
                  </w:pPr>
                  <w:r>
                    <w:rPr>
                      <w:sz w:val="21"/>
                    </w:rPr>
                    <w:t>18.5</w:t>
                  </w:r>
                </w:p>
              </w:tc>
              <w:tc>
                <w:tcPr>
                  <w:tcW w:type="dxa" w:w="355"/>
                  <w:tcBorders>
                    <w:top w:val="none" w:color="000000" w:sz="4"/>
                    <w:left w:val="none" w:color="000000" w:sz="4"/>
                    <w:bottom w:val="single" w:color="000000" w:sz="4"/>
                    <w:right w:val="single" w:color="000000" w:sz="4"/>
                  </w:tcBorders>
                  <w:vAlign w:val="top"/>
                </w:tcPr>
                <w:p>
                  <w:pPr>
                    <w:jc w:val="center"/>
                  </w:pPr>
                  <w:r>
                    <w:rPr>
                      <w:sz w:val="21"/>
                    </w:rPr>
                    <w:t>米</w:t>
                  </w:r>
                </w:p>
              </w:tc>
              <w:tc>
                <w:tcPr>
                  <w:tcW w:type="dxa" w:w="862"/>
                  <w:tcBorders>
                    <w:top w:val="none" w:color="000000" w:sz="4"/>
                    <w:left w:val="none" w:color="000000" w:sz="4"/>
                    <w:bottom w:val="single" w:color="000000" w:sz="4"/>
                    <w:right w:val="single" w:color="000000" w:sz="4"/>
                  </w:tcBorders>
                  <w:vAlign w:val="top"/>
                </w:tcPr>
                <w:p>
                  <w:pPr>
                    <w:jc w:val="center"/>
                  </w:pPr>
                </w:p>
              </w:tc>
            </w:tr>
            <w:tr>
              <w:tc>
                <w:tcPr>
                  <w:tcW w:type="dxa" w:w="355"/>
                  <w:tcBorders>
                    <w:top w:val="none" w:color="000000" w:sz="4"/>
                    <w:left w:val="single" w:color="000000" w:sz="4"/>
                    <w:bottom w:val="single" w:color="000000" w:sz="4"/>
                    <w:right w:val="single" w:color="000000" w:sz="4"/>
                  </w:tcBorders>
                  <w:vAlign w:val="top"/>
                </w:tcPr>
                <w:p>
                  <w:pPr>
                    <w:jc w:val="center"/>
                  </w:pPr>
                  <w:r>
                    <w:rPr>
                      <w:sz w:val="21"/>
                    </w:rPr>
                    <w:t>4</w:t>
                  </w:r>
                </w:p>
              </w:tc>
              <w:tc>
                <w:tcPr>
                  <w:tcW w:type="dxa" w:w="2211"/>
                  <w:tcBorders>
                    <w:top w:val="none" w:color="000000" w:sz="4"/>
                    <w:left w:val="none" w:color="000000" w:sz="4"/>
                    <w:bottom w:val="single" w:color="000000" w:sz="4"/>
                    <w:right w:val="single" w:color="000000" w:sz="4"/>
                  </w:tcBorders>
                  <w:vAlign w:val="top"/>
                </w:tcPr>
                <w:p>
                  <w:pPr>
                    <w:jc w:val="center"/>
                  </w:pPr>
                  <w:r>
                    <w:rPr>
                      <w:sz w:val="21"/>
                    </w:rPr>
                    <w:t>现场热流化接头</w:t>
                  </w:r>
                </w:p>
              </w:tc>
              <w:tc>
                <w:tcPr>
                  <w:tcW w:type="dxa" w:w="1288"/>
                  <w:tcBorders>
                    <w:top w:val="none" w:color="000000" w:sz="4"/>
                    <w:left w:val="none" w:color="000000" w:sz="4"/>
                    <w:bottom w:val="single" w:color="000000" w:sz="4"/>
                    <w:right w:val="single" w:color="000000" w:sz="4"/>
                  </w:tcBorders>
                  <w:vAlign w:val="top"/>
                </w:tcPr>
                <w:p>
                  <w:pPr>
                    <w:jc w:val="center"/>
                  </w:pPr>
                </w:p>
              </w:tc>
              <w:tc>
                <w:tcPr>
                  <w:tcW w:type="dxa" w:w="527"/>
                  <w:tcBorders>
                    <w:top w:val="none" w:color="000000" w:sz="4"/>
                    <w:left w:val="none" w:color="000000" w:sz="4"/>
                    <w:bottom w:val="single" w:color="000000" w:sz="4"/>
                    <w:right w:val="single" w:color="000000" w:sz="4"/>
                  </w:tcBorders>
                  <w:vAlign w:val="top"/>
                </w:tcPr>
                <w:p>
                  <w:pPr>
                    <w:jc w:val="center"/>
                  </w:pPr>
                  <w:r>
                    <w:rPr>
                      <w:sz w:val="21"/>
                    </w:rPr>
                    <w:t>2</w:t>
                  </w:r>
                </w:p>
              </w:tc>
              <w:tc>
                <w:tcPr>
                  <w:tcW w:type="dxa" w:w="355"/>
                  <w:tcBorders>
                    <w:top w:val="none" w:color="000000" w:sz="4"/>
                    <w:left w:val="none" w:color="000000" w:sz="4"/>
                    <w:bottom w:val="single" w:color="000000" w:sz="4"/>
                    <w:right w:val="single" w:color="000000" w:sz="4"/>
                  </w:tcBorders>
                  <w:vAlign w:val="top"/>
                </w:tcPr>
                <w:p>
                  <w:pPr>
                    <w:jc w:val="center"/>
                  </w:pPr>
                  <w:r>
                    <w:rPr>
                      <w:sz w:val="21"/>
                    </w:rPr>
                    <w:t>个</w:t>
                  </w:r>
                </w:p>
              </w:tc>
              <w:tc>
                <w:tcPr>
                  <w:tcW w:type="dxa" w:w="862"/>
                  <w:tcBorders>
                    <w:top w:val="none" w:color="000000" w:sz="4"/>
                    <w:left w:val="none" w:color="000000" w:sz="4"/>
                    <w:bottom w:val="single" w:color="000000" w:sz="4"/>
                    <w:right w:val="single" w:color="000000" w:sz="4"/>
                  </w:tcBorders>
                  <w:vAlign w:val="top"/>
                </w:tcPr>
                <w:p>
                  <w:pPr>
                    <w:jc w:val="center"/>
                  </w:pPr>
                </w:p>
              </w:tc>
            </w:tr>
            <w:tr>
              <w:tc>
                <w:tcPr>
                  <w:tcW w:type="dxa" w:w="355"/>
                  <w:tcBorders>
                    <w:top w:val="none" w:color="000000" w:sz="4"/>
                    <w:left w:val="single" w:color="000000" w:sz="4"/>
                    <w:bottom w:val="single" w:color="000000" w:sz="4"/>
                    <w:right w:val="single" w:color="000000" w:sz="4"/>
                  </w:tcBorders>
                  <w:vAlign w:val="top"/>
                </w:tcPr>
                <w:p>
                  <w:pPr>
                    <w:jc w:val="center"/>
                  </w:pPr>
                  <w:r>
                    <w:rPr>
                      <w:sz w:val="21"/>
                    </w:rPr>
                    <w:t>5</w:t>
                  </w:r>
                </w:p>
              </w:tc>
              <w:tc>
                <w:tcPr>
                  <w:tcW w:type="dxa" w:w="2211"/>
                  <w:tcBorders>
                    <w:top w:val="none" w:color="000000" w:sz="4"/>
                    <w:left w:val="none" w:color="000000" w:sz="4"/>
                    <w:bottom w:val="single" w:color="000000" w:sz="4"/>
                    <w:right w:val="single" w:color="000000" w:sz="4"/>
                  </w:tcBorders>
                  <w:vAlign w:val="top"/>
                </w:tcPr>
                <w:p>
                  <w:pPr>
                    <w:jc w:val="center"/>
                  </w:pPr>
                  <w:r>
                    <w:rPr>
                      <w:sz w:val="21"/>
                    </w:rPr>
                    <w:t>输送带安装人工费</w:t>
                  </w:r>
                </w:p>
              </w:tc>
              <w:tc>
                <w:tcPr>
                  <w:tcW w:type="dxa" w:w="1288"/>
                  <w:tcBorders>
                    <w:top w:val="none" w:color="000000" w:sz="4"/>
                    <w:left w:val="none" w:color="000000" w:sz="4"/>
                    <w:bottom w:val="single" w:color="000000" w:sz="4"/>
                    <w:right w:val="single" w:color="000000" w:sz="4"/>
                  </w:tcBorders>
                  <w:vAlign w:val="top"/>
                </w:tcPr>
                <w:p>
                  <w:pPr>
                    <w:jc w:val="center"/>
                  </w:pPr>
                </w:p>
              </w:tc>
              <w:tc>
                <w:tcPr>
                  <w:tcW w:type="dxa" w:w="527"/>
                  <w:tcBorders>
                    <w:top w:val="none" w:color="000000" w:sz="4"/>
                    <w:left w:val="none" w:color="000000" w:sz="4"/>
                    <w:bottom w:val="single" w:color="000000" w:sz="4"/>
                    <w:right w:val="single" w:color="000000" w:sz="4"/>
                  </w:tcBorders>
                  <w:vAlign w:val="top"/>
                </w:tcPr>
                <w:p>
                  <w:pPr>
                    <w:jc w:val="center"/>
                  </w:pPr>
                  <w:r>
                    <w:rPr>
                      <w:sz w:val="21"/>
                    </w:rPr>
                    <w:t>2</w:t>
                  </w:r>
                </w:p>
              </w:tc>
              <w:tc>
                <w:tcPr>
                  <w:tcW w:type="dxa" w:w="355"/>
                  <w:tcBorders>
                    <w:top w:val="none" w:color="000000" w:sz="4"/>
                    <w:left w:val="none" w:color="000000" w:sz="4"/>
                    <w:bottom w:val="single" w:color="000000" w:sz="4"/>
                    <w:right w:val="single" w:color="000000" w:sz="4"/>
                  </w:tcBorders>
                  <w:vAlign w:val="top"/>
                </w:tcPr>
                <w:p>
                  <w:pPr>
                    <w:jc w:val="center"/>
                  </w:pPr>
                  <w:r>
                    <w:rPr>
                      <w:sz w:val="21"/>
                    </w:rPr>
                    <w:t>条</w:t>
                  </w:r>
                </w:p>
              </w:tc>
              <w:tc>
                <w:tcPr>
                  <w:tcW w:type="dxa" w:w="862"/>
                  <w:tcBorders>
                    <w:top w:val="none" w:color="000000" w:sz="4"/>
                    <w:left w:val="none" w:color="000000" w:sz="4"/>
                    <w:bottom w:val="single" w:color="000000" w:sz="4"/>
                    <w:right w:val="single" w:color="000000" w:sz="4"/>
                  </w:tcBorders>
                  <w:vAlign w:val="top"/>
                </w:tcPr>
                <w:p>
                  <w:pPr>
                    <w:jc w:val="center"/>
                  </w:pPr>
                </w:p>
              </w:tc>
            </w:tr>
            <w:tr>
              <w:tc>
                <w:tcPr>
                  <w:tcW w:type="dxa" w:w="355"/>
                  <w:tcBorders>
                    <w:top w:val="none" w:color="000000" w:sz="4"/>
                    <w:left w:val="single" w:color="000000" w:sz="4"/>
                    <w:bottom w:val="single" w:color="000000" w:sz="4"/>
                    <w:right w:val="single" w:color="000000" w:sz="4"/>
                  </w:tcBorders>
                  <w:vAlign w:val="top"/>
                </w:tcPr>
                <w:p>
                  <w:pPr>
                    <w:jc w:val="center"/>
                  </w:pPr>
                  <w:r>
                    <w:rPr>
                      <w:sz w:val="21"/>
                    </w:rPr>
                    <w:t>三</w:t>
                  </w:r>
                </w:p>
              </w:tc>
              <w:tc>
                <w:tcPr>
                  <w:tcW w:type="dxa" w:w="2211"/>
                  <w:tcBorders>
                    <w:top w:val="none" w:color="000000" w:sz="4"/>
                    <w:left w:val="none" w:color="000000" w:sz="4"/>
                    <w:bottom w:val="single" w:color="000000" w:sz="4"/>
                    <w:right w:val="single" w:color="000000" w:sz="4"/>
                  </w:tcBorders>
                  <w:vAlign w:val="top"/>
                </w:tcPr>
                <w:p>
                  <w:pPr>
                    <w:jc w:val="center"/>
                  </w:pPr>
                  <w:r>
                    <w:rPr>
                      <w:b/>
                      <w:sz w:val="21"/>
                    </w:rPr>
                    <w:t>清污机耙齿维修</w:t>
                  </w:r>
                </w:p>
              </w:tc>
              <w:tc>
                <w:tcPr>
                  <w:tcW w:type="dxa" w:w="1288"/>
                  <w:tcBorders>
                    <w:top w:val="none" w:color="000000" w:sz="4"/>
                    <w:left w:val="none" w:color="000000" w:sz="4"/>
                    <w:bottom w:val="single" w:color="000000" w:sz="4"/>
                    <w:right w:val="single" w:color="000000" w:sz="4"/>
                  </w:tcBorders>
                  <w:vAlign w:val="top"/>
                </w:tcPr>
                <w:p>
                  <w:pPr>
                    <w:jc w:val="center"/>
                  </w:pPr>
                </w:p>
              </w:tc>
              <w:tc>
                <w:tcPr>
                  <w:tcW w:type="dxa" w:w="527"/>
                  <w:tcBorders>
                    <w:top w:val="none" w:color="000000" w:sz="4"/>
                    <w:left w:val="none" w:color="000000" w:sz="4"/>
                    <w:bottom w:val="single" w:color="000000" w:sz="4"/>
                    <w:right w:val="single" w:color="000000" w:sz="4"/>
                  </w:tcBorders>
                  <w:vAlign w:val="top"/>
                </w:tcPr>
                <w:p>
                  <w:pPr>
                    <w:jc w:val="center"/>
                  </w:pPr>
                  <w:r>
                    <w:rPr>
                      <w:sz w:val="21"/>
                    </w:rPr>
                    <w:t>5</w:t>
                  </w:r>
                </w:p>
              </w:tc>
              <w:tc>
                <w:tcPr>
                  <w:tcW w:type="dxa" w:w="355"/>
                  <w:tcBorders>
                    <w:top w:val="none" w:color="000000" w:sz="4"/>
                    <w:left w:val="none" w:color="000000" w:sz="4"/>
                    <w:bottom w:val="single" w:color="000000" w:sz="4"/>
                    <w:right w:val="single" w:color="000000" w:sz="4"/>
                  </w:tcBorders>
                  <w:vAlign w:val="top"/>
                </w:tcPr>
                <w:p>
                  <w:pPr>
                    <w:jc w:val="center"/>
                  </w:pPr>
                  <w:r>
                    <w:rPr>
                      <w:sz w:val="21"/>
                    </w:rPr>
                    <w:t>台</w:t>
                  </w:r>
                </w:p>
              </w:tc>
              <w:tc>
                <w:tcPr>
                  <w:tcW w:type="dxa" w:w="862"/>
                  <w:tcBorders>
                    <w:top w:val="none" w:color="000000" w:sz="4"/>
                    <w:left w:val="none" w:color="000000" w:sz="4"/>
                    <w:bottom w:val="single" w:color="000000" w:sz="4"/>
                    <w:right w:val="single" w:color="000000" w:sz="4"/>
                  </w:tcBorders>
                  <w:vAlign w:val="top"/>
                </w:tcPr>
                <w:p>
                  <w:pPr>
                    <w:jc w:val="center"/>
                  </w:pPr>
                </w:p>
              </w:tc>
            </w:tr>
            <w:tr>
              <w:tc>
                <w:tcPr>
                  <w:tcW w:type="dxa" w:w="355"/>
                  <w:tcBorders>
                    <w:top w:val="none" w:color="000000" w:sz="4"/>
                    <w:left w:val="single" w:color="000000" w:sz="4"/>
                    <w:bottom w:val="single" w:color="000000" w:sz="4"/>
                    <w:right w:val="single" w:color="000000" w:sz="4"/>
                  </w:tcBorders>
                  <w:vAlign w:val="top"/>
                </w:tcPr>
                <w:p>
                  <w:pPr>
                    <w:jc w:val="center"/>
                  </w:pPr>
                  <w:r>
                    <w:rPr>
                      <w:sz w:val="21"/>
                    </w:rPr>
                    <w:t>1</w:t>
                  </w:r>
                </w:p>
              </w:tc>
              <w:tc>
                <w:tcPr>
                  <w:tcW w:type="dxa" w:w="2211"/>
                  <w:tcBorders>
                    <w:top w:val="none" w:color="000000" w:sz="4"/>
                    <w:left w:val="none" w:color="000000" w:sz="4"/>
                    <w:bottom w:val="single" w:color="000000" w:sz="4"/>
                    <w:right w:val="single" w:color="000000" w:sz="4"/>
                  </w:tcBorders>
                  <w:vAlign w:val="top"/>
                </w:tcPr>
                <w:p>
                  <w:pPr>
                    <w:jc w:val="center"/>
                  </w:pPr>
                  <w:r>
                    <w:rPr>
                      <w:sz w:val="21"/>
                    </w:rPr>
                    <w:t>清污机耙齿清理、除锈、冲洗</w:t>
                  </w:r>
                </w:p>
              </w:tc>
              <w:tc>
                <w:tcPr>
                  <w:tcW w:type="dxa" w:w="1288"/>
                  <w:tcBorders>
                    <w:top w:val="none" w:color="000000" w:sz="4"/>
                    <w:left w:val="none" w:color="000000" w:sz="4"/>
                    <w:bottom w:val="single" w:color="000000" w:sz="4"/>
                    <w:right w:val="single" w:color="000000" w:sz="4"/>
                  </w:tcBorders>
                  <w:vAlign w:val="top"/>
                </w:tcPr>
                <w:p>
                  <w:pPr>
                    <w:jc w:val="center"/>
                  </w:pPr>
                  <w:r>
                    <w:rPr>
                      <w:sz w:val="21"/>
                    </w:rPr>
                    <w:t>5工</w:t>
                  </w:r>
                  <w:r>
                    <w:rPr>
                      <w:sz w:val="21"/>
                    </w:rPr>
                    <w:t>/台×5台</w:t>
                  </w:r>
                </w:p>
              </w:tc>
              <w:tc>
                <w:tcPr>
                  <w:tcW w:type="dxa" w:w="527"/>
                  <w:tcBorders>
                    <w:top w:val="none" w:color="000000" w:sz="4"/>
                    <w:left w:val="none" w:color="000000" w:sz="4"/>
                    <w:bottom w:val="single" w:color="000000" w:sz="4"/>
                    <w:right w:val="single" w:color="000000" w:sz="4"/>
                  </w:tcBorders>
                  <w:vAlign w:val="top"/>
                </w:tcPr>
                <w:p>
                  <w:pPr>
                    <w:jc w:val="center"/>
                  </w:pPr>
                  <w:r>
                    <w:rPr>
                      <w:sz w:val="21"/>
                    </w:rPr>
                    <w:t>25</w:t>
                  </w:r>
                </w:p>
              </w:tc>
              <w:tc>
                <w:tcPr>
                  <w:tcW w:type="dxa" w:w="355"/>
                  <w:tcBorders>
                    <w:top w:val="none" w:color="000000" w:sz="4"/>
                    <w:left w:val="none" w:color="000000" w:sz="4"/>
                    <w:bottom w:val="single" w:color="000000" w:sz="4"/>
                    <w:right w:val="single" w:color="000000" w:sz="4"/>
                  </w:tcBorders>
                  <w:vAlign w:val="top"/>
                </w:tcPr>
                <w:p>
                  <w:pPr>
                    <w:jc w:val="center"/>
                  </w:pPr>
                  <w:r>
                    <w:rPr>
                      <w:sz w:val="21"/>
                    </w:rPr>
                    <w:t>工</w:t>
                  </w:r>
                </w:p>
              </w:tc>
              <w:tc>
                <w:tcPr>
                  <w:tcW w:type="dxa" w:w="862"/>
                  <w:tcBorders>
                    <w:top w:val="none" w:color="000000" w:sz="4"/>
                    <w:left w:val="none" w:color="000000" w:sz="4"/>
                    <w:bottom w:val="single" w:color="000000" w:sz="4"/>
                    <w:right w:val="single" w:color="000000" w:sz="4"/>
                  </w:tcBorders>
                  <w:vAlign w:val="top"/>
                </w:tcPr>
                <w:p>
                  <w:pPr>
                    <w:jc w:val="center"/>
                  </w:pPr>
                </w:p>
              </w:tc>
            </w:tr>
            <w:tr>
              <w:tc>
                <w:tcPr>
                  <w:tcW w:type="dxa" w:w="355"/>
                  <w:tcBorders>
                    <w:top w:val="none" w:color="000000" w:sz="4"/>
                    <w:left w:val="single" w:color="000000" w:sz="4"/>
                    <w:bottom w:val="single" w:color="000000" w:sz="4"/>
                    <w:right w:val="single" w:color="000000" w:sz="4"/>
                  </w:tcBorders>
                  <w:vAlign w:val="top"/>
                </w:tcPr>
                <w:p>
                  <w:pPr>
                    <w:jc w:val="center"/>
                  </w:pPr>
                  <w:r>
                    <w:rPr>
                      <w:sz w:val="21"/>
                    </w:rPr>
                    <w:t>2</w:t>
                  </w:r>
                </w:p>
              </w:tc>
              <w:tc>
                <w:tcPr>
                  <w:tcW w:type="dxa" w:w="2211"/>
                  <w:tcBorders>
                    <w:top w:val="none" w:color="000000" w:sz="4"/>
                    <w:left w:val="none" w:color="000000" w:sz="4"/>
                    <w:bottom w:val="single" w:color="000000" w:sz="4"/>
                    <w:right w:val="single" w:color="000000" w:sz="4"/>
                  </w:tcBorders>
                  <w:vAlign w:val="top"/>
                </w:tcPr>
                <w:p>
                  <w:pPr>
                    <w:jc w:val="center"/>
                  </w:pPr>
                  <w:r>
                    <w:rPr>
                      <w:sz w:val="21"/>
                    </w:rPr>
                    <w:t>部分清污机耙齿更换</w:t>
                  </w:r>
                </w:p>
              </w:tc>
              <w:tc>
                <w:tcPr>
                  <w:tcW w:type="dxa" w:w="1288"/>
                  <w:tcBorders>
                    <w:top w:val="none" w:color="000000" w:sz="4"/>
                    <w:left w:val="none" w:color="000000" w:sz="4"/>
                    <w:bottom w:val="single" w:color="000000" w:sz="4"/>
                    <w:right w:val="single" w:color="000000" w:sz="4"/>
                  </w:tcBorders>
                  <w:vAlign w:val="top"/>
                </w:tcPr>
                <w:p>
                  <w:pPr>
                    <w:jc w:val="center"/>
                  </w:pPr>
                </w:p>
              </w:tc>
              <w:tc>
                <w:tcPr>
                  <w:tcW w:type="dxa" w:w="527"/>
                  <w:tcBorders>
                    <w:top w:val="none" w:color="000000" w:sz="4"/>
                    <w:left w:val="none" w:color="000000" w:sz="4"/>
                    <w:bottom w:val="single" w:color="000000" w:sz="4"/>
                    <w:right w:val="single" w:color="000000" w:sz="4"/>
                  </w:tcBorders>
                  <w:vAlign w:val="top"/>
                </w:tcPr>
                <w:p>
                  <w:pPr>
                    <w:jc w:val="center"/>
                  </w:pPr>
                  <w:r>
                    <w:rPr>
                      <w:sz w:val="21"/>
                    </w:rPr>
                    <w:t>5</w:t>
                  </w:r>
                </w:p>
              </w:tc>
              <w:tc>
                <w:tcPr>
                  <w:tcW w:type="dxa" w:w="355"/>
                  <w:tcBorders>
                    <w:top w:val="none" w:color="000000" w:sz="4"/>
                    <w:left w:val="none" w:color="000000" w:sz="4"/>
                    <w:bottom w:val="single" w:color="000000" w:sz="4"/>
                    <w:right w:val="single" w:color="000000" w:sz="4"/>
                  </w:tcBorders>
                  <w:vAlign w:val="top"/>
                </w:tcPr>
                <w:p>
                  <w:pPr>
                    <w:jc w:val="center"/>
                  </w:pPr>
                  <w:r>
                    <w:rPr>
                      <w:sz w:val="21"/>
                    </w:rPr>
                    <w:t>台</w:t>
                  </w:r>
                </w:p>
              </w:tc>
              <w:tc>
                <w:tcPr>
                  <w:tcW w:type="dxa" w:w="862"/>
                  <w:tcBorders>
                    <w:top w:val="none" w:color="000000" w:sz="4"/>
                    <w:left w:val="none" w:color="000000" w:sz="4"/>
                    <w:bottom w:val="single" w:color="000000" w:sz="4"/>
                    <w:right w:val="single" w:color="000000" w:sz="4"/>
                  </w:tcBorders>
                  <w:vAlign w:val="top"/>
                </w:tcPr>
                <w:p>
                  <w:pPr>
                    <w:jc w:val="center"/>
                  </w:pPr>
                </w:p>
              </w:tc>
            </w:tr>
            <w:tr>
              <w:tc>
                <w:tcPr>
                  <w:tcW w:type="dxa" w:w="355"/>
                  <w:tcBorders>
                    <w:top w:val="none" w:color="000000" w:sz="4"/>
                    <w:left w:val="single" w:color="000000" w:sz="4"/>
                    <w:bottom w:val="single" w:color="000000" w:sz="4"/>
                    <w:right w:val="single" w:color="000000" w:sz="4"/>
                  </w:tcBorders>
                  <w:vAlign w:val="top"/>
                </w:tcPr>
                <w:p>
                  <w:pPr>
                    <w:jc w:val="center"/>
                  </w:pPr>
                  <w:r>
                    <w:rPr>
                      <w:sz w:val="21"/>
                    </w:rPr>
                    <w:t>3</w:t>
                  </w:r>
                </w:p>
              </w:tc>
              <w:tc>
                <w:tcPr>
                  <w:tcW w:type="dxa" w:w="2211"/>
                  <w:tcBorders>
                    <w:top w:val="none" w:color="000000" w:sz="4"/>
                    <w:left w:val="none" w:color="000000" w:sz="4"/>
                    <w:bottom w:val="single" w:color="000000" w:sz="4"/>
                    <w:right w:val="single" w:color="000000" w:sz="4"/>
                  </w:tcBorders>
                  <w:vAlign w:val="top"/>
                </w:tcPr>
                <w:p>
                  <w:pPr>
                    <w:jc w:val="center"/>
                  </w:pPr>
                  <w:r>
                    <w:rPr>
                      <w:sz w:val="21"/>
                    </w:rPr>
                    <w:t>耙齿滚筒喷铁红防锈底漆</w:t>
                  </w:r>
                </w:p>
              </w:tc>
              <w:tc>
                <w:tcPr>
                  <w:tcW w:type="dxa" w:w="1288"/>
                  <w:tcBorders>
                    <w:top w:val="none" w:color="000000" w:sz="4"/>
                    <w:left w:val="none" w:color="000000" w:sz="4"/>
                    <w:bottom w:val="single" w:color="000000" w:sz="4"/>
                    <w:right w:val="single" w:color="000000" w:sz="4"/>
                  </w:tcBorders>
                  <w:vAlign w:val="top"/>
                </w:tcPr>
                <w:p>
                  <w:pPr>
                    <w:jc w:val="center"/>
                  </w:pPr>
                  <w:r>
                    <w:rPr>
                      <w:sz w:val="21"/>
                    </w:rPr>
                    <w:t>5台×</w:t>
                  </w:r>
                  <w:r>
                    <w:rPr>
                      <w:sz w:val="21"/>
                    </w:rPr>
                    <w:t>28.6㎡/台</w:t>
                  </w:r>
                </w:p>
              </w:tc>
              <w:tc>
                <w:tcPr>
                  <w:tcW w:type="dxa" w:w="527"/>
                  <w:tcBorders>
                    <w:top w:val="none" w:color="000000" w:sz="4"/>
                    <w:left w:val="none" w:color="000000" w:sz="4"/>
                    <w:bottom w:val="single" w:color="000000" w:sz="4"/>
                    <w:right w:val="single" w:color="000000" w:sz="4"/>
                  </w:tcBorders>
                  <w:vAlign w:val="top"/>
                </w:tcPr>
                <w:p>
                  <w:pPr>
                    <w:jc w:val="center"/>
                  </w:pPr>
                  <w:r>
                    <w:rPr>
                      <w:sz w:val="21"/>
                    </w:rPr>
                    <w:t>143</w:t>
                  </w:r>
                </w:p>
              </w:tc>
              <w:tc>
                <w:tcPr>
                  <w:tcW w:type="dxa" w:w="355"/>
                  <w:tcBorders>
                    <w:top w:val="none" w:color="000000" w:sz="4"/>
                    <w:left w:val="none" w:color="000000" w:sz="4"/>
                    <w:bottom w:val="single" w:color="000000" w:sz="4"/>
                    <w:right w:val="single" w:color="000000" w:sz="4"/>
                  </w:tcBorders>
                  <w:vAlign w:val="top"/>
                </w:tcPr>
                <w:p>
                  <w:pPr>
                    <w:jc w:val="center"/>
                  </w:pPr>
                  <w:r>
                    <w:rPr>
                      <w:sz w:val="21"/>
                    </w:rPr>
                    <w:t>㎡</w:t>
                  </w:r>
                </w:p>
              </w:tc>
              <w:tc>
                <w:tcPr>
                  <w:tcW w:type="dxa" w:w="862"/>
                  <w:tcBorders>
                    <w:top w:val="none" w:color="000000" w:sz="4"/>
                    <w:left w:val="none" w:color="000000" w:sz="4"/>
                    <w:bottom w:val="single" w:color="000000" w:sz="4"/>
                    <w:right w:val="single" w:color="000000" w:sz="4"/>
                  </w:tcBorders>
                  <w:vAlign w:val="top"/>
                </w:tcPr>
                <w:p>
                  <w:pPr>
                    <w:jc w:val="center"/>
                  </w:pPr>
                  <w:r>
                    <w:rPr>
                      <w:sz w:val="21"/>
                    </w:rPr>
                    <w:t>喷两遍</w:t>
                  </w:r>
                </w:p>
              </w:tc>
            </w:tr>
            <w:tr>
              <w:tc>
                <w:tcPr>
                  <w:tcW w:type="dxa" w:w="355"/>
                  <w:tcBorders>
                    <w:top w:val="none" w:color="000000" w:sz="4"/>
                    <w:left w:val="single" w:color="000000" w:sz="4"/>
                    <w:bottom w:val="single" w:color="000000" w:sz="4"/>
                    <w:right w:val="single" w:color="000000" w:sz="4"/>
                  </w:tcBorders>
                  <w:vAlign w:val="top"/>
                </w:tcPr>
                <w:p>
                  <w:pPr>
                    <w:jc w:val="center"/>
                  </w:pPr>
                  <w:r>
                    <w:rPr>
                      <w:sz w:val="21"/>
                    </w:rPr>
                    <w:t>4</w:t>
                  </w:r>
                </w:p>
              </w:tc>
              <w:tc>
                <w:tcPr>
                  <w:tcW w:type="dxa" w:w="2211"/>
                  <w:tcBorders>
                    <w:top w:val="none" w:color="000000" w:sz="4"/>
                    <w:left w:val="none" w:color="000000" w:sz="4"/>
                    <w:bottom w:val="single" w:color="000000" w:sz="4"/>
                    <w:right w:val="single" w:color="000000" w:sz="4"/>
                  </w:tcBorders>
                  <w:vAlign w:val="top"/>
                </w:tcPr>
                <w:p>
                  <w:pPr>
                    <w:jc w:val="center"/>
                  </w:pPr>
                  <w:r>
                    <w:rPr>
                      <w:sz w:val="21"/>
                    </w:rPr>
                    <w:t>耙齿滚筒喷醇酸面漆</w:t>
                  </w:r>
                </w:p>
              </w:tc>
              <w:tc>
                <w:tcPr>
                  <w:tcW w:type="dxa" w:w="1288"/>
                  <w:tcBorders>
                    <w:top w:val="none" w:color="000000" w:sz="4"/>
                    <w:left w:val="none" w:color="000000" w:sz="4"/>
                    <w:bottom w:val="single" w:color="000000" w:sz="4"/>
                    <w:right w:val="single" w:color="000000" w:sz="4"/>
                  </w:tcBorders>
                  <w:vAlign w:val="top"/>
                </w:tcPr>
                <w:p>
                  <w:pPr>
                    <w:jc w:val="center"/>
                  </w:pPr>
                </w:p>
              </w:tc>
              <w:tc>
                <w:tcPr>
                  <w:tcW w:type="dxa" w:w="527"/>
                  <w:tcBorders>
                    <w:top w:val="none" w:color="000000" w:sz="4"/>
                    <w:left w:val="none" w:color="000000" w:sz="4"/>
                    <w:bottom w:val="single" w:color="000000" w:sz="4"/>
                    <w:right w:val="single" w:color="000000" w:sz="4"/>
                  </w:tcBorders>
                  <w:vAlign w:val="top"/>
                </w:tcPr>
                <w:p>
                  <w:pPr>
                    <w:jc w:val="center"/>
                  </w:pPr>
                  <w:r>
                    <w:rPr>
                      <w:sz w:val="21"/>
                    </w:rPr>
                    <w:t>143</w:t>
                  </w:r>
                </w:p>
              </w:tc>
              <w:tc>
                <w:tcPr>
                  <w:tcW w:type="dxa" w:w="355"/>
                  <w:tcBorders>
                    <w:top w:val="none" w:color="000000" w:sz="4"/>
                    <w:left w:val="none" w:color="000000" w:sz="4"/>
                    <w:bottom w:val="single" w:color="000000" w:sz="4"/>
                    <w:right w:val="single" w:color="000000" w:sz="4"/>
                  </w:tcBorders>
                  <w:vAlign w:val="top"/>
                </w:tcPr>
                <w:p>
                  <w:pPr>
                    <w:jc w:val="center"/>
                  </w:pPr>
                  <w:r>
                    <w:rPr>
                      <w:sz w:val="21"/>
                    </w:rPr>
                    <w:t>㎡</w:t>
                  </w:r>
                </w:p>
              </w:tc>
              <w:tc>
                <w:tcPr>
                  <w:tcW w:type="dxa" w:w="862"/>
                  <w:tcBorders>
                    <w:top w:val="none" w:color="000000" w:sz="4"/>
                    <w:left w:val="none" w:color="000000" w:sz="4"/>
                    <w:bottom w:val="single" w:color="000000" w:sz="4"/>
                    <w:right w:val="single" w:color="000000" w:sz="4"/>
                  </w:tcBorders>
                  <w:vAlign w:val="top"/>
                </w:tcPr>
                <w:p>
                  <w:pPr>
                    <w:jc w:val="center"/>
                  </w:pPr>
                  <w:r>
                    <w:rPr>
                      <w:sz w:val="21"/>
                    </w:rPr>
                    <w:t>喷两遍</w:t>
                  </w:r>
                </w:p>
              </w:tc>
            </w:tr>
          </w:tbl>
          <w:p/>
          <w:p>
            <w:pPr>
              <w:jc w:val="center"/>
            </w:pPr>
          </w:p>
          <w:p/>
          <w:p/>
          <w:p>
            <w:r>
              <w:rPr>
                <w:sz w:val="21"/>
              </w:rPr>
              <w:t>（二）石涌排站情况</w:t>
            </w:r>
          </w:p>
          <w:p>
            <w:r>
              <w:rPr/>
              <w:t xml:space="preserve"> </w:t>
            </w:r>
          </w:p>
          <w:p>
            <w:pPr>
              <w:jc w:val="center"/>
            </w:pPr>
            <w:r>
              <w:rPr>
                <w:b/>
                <w:sz w:val="21"/>
              </w:rPr>
              <w:t>石涌排站出水箱涵拍门更换项目</w:t>
            </w:r>
          </w:p>
          <w:tbl>
            <w:tblPr>
              <w:tblBorders>
                <w:top w:val="none" w:color="000000" w:sz="4"/>
                <w:left w:val="none" w:color="000000" w:sz="4"/>
                <w:bottom w:val="none" w:color="000000" w:sz="4"/>
                <w:right w:val="none" w:color="000000" w:sz="4"/>
                <w:insideH w:val="none"/>
                <w:insideV w:val="none"/>
              </w:tblBorders>
            </w:tblPr>
            <w:tblGrid>
              <w:gridCol w:w="405"/>
              <w:gridCol w:w="1559"/>
              <w:gridCol w:w="1842"/>
              <w:gridCol w:w="597"/>
              <w:gridCol w:w="405"/>
              <w:gridCol w:w="790"/>
            </w:tblGrid>
            <w:tr>
              <w:tc>
                <w:tcPr>
                  <w:tcW w:type="dxa" w:w="405"/>
                  <w:tcBorders>
                    <w:top w:val="single" w:color="000000" w:sz="4"/>
                    <w:left w:val="single" w:color="000000" w:sz="4"/>
                    <w:bottom w:val="single" w:color="000000" w:sz="4"/>
                    <w:right w:val="single" w:color="000000" w:sz="4"/>
                  </w:tcBorders>
                  <w:vAlign w:val="top"/>
                </w:tcPr>
                <w:p>
                  <w:pPr>
                    <w:jc w:val="center"/>
                  </w:pPr>
                  <w:r>
                    <w:rPr>
                      <w:sz w:val="21"/>
                    </w:rPr>
                    <w:t>序号</w:t>
                  </w:r>
                </w:p>
              </w:tc>
              <w:tc>
                <w:tcPr>
                  <w:tcW w:type="dxa" w:w="1559"/>
                  <w:tcBorders>
                    <w:top w:val="single" w:color="000000" w:sz="4"/>
                    <w:left w:val="none" w:color="000000" w:sz="4"/>
                    <w:bottom w:val="single" w:color="000000" w:sz="4"/>
                    <w:right w:val="single" w:color="000000" w:sz="4"/>
                  </w:tcBorders>
                  <w:vAlign w:val="top"/>
                </w:tcPr>
                <w:p>
                  <w:pPr>
                    <w:jc w:val="center"/>
                  </w:pPr>
                  <w:r>
                    <w:rPr>
                      <w:sz w:val="21"/>
                    </w:rPr>
                    <w:t>工程项目</w:t>
                  </w:r>
                </w:p>
              </w:tc>
              <w:tc>
                <w:tcPr>
                  <w:tcW w:type="dxa" w:w="1842"/>
                  <w:tcBorders>
                    <w:top w:val="single" w:color="000000" w:sz="4"/>
                    <w:left w:val="none" w:color="000000" w:sz="4"/>
                    <w:bottom w:val="single" w:color="000000" w:sz="4"/>
                    <w:right w:val="single" w:color="000000" w:sz="4"/>
                  </w:tcBorders>
                  <w:vAlign w:val="top"/>
                </w:tcPr>
                <w:p>
                  <w:pPr>
                    <w:jc w:val="center"/>
                  </w:pPr>
                  <w:r>
                    <w:rPr>
                      <w:sz w:val="21"/>
                    </w:rPr>
                    <w:t>规格</w:t>
                  </w:r>
                </w:p>
              </w:tc>
              <w:tc>
                <w:tcPr>
                  <w:tcW w:type="dxa" w:w="597"/>
                  <w:tcBorders>
                    <w:top w:val="single" w:color="000000" w:sz="4"/>
                    <w:left w:val="none" w:color="000000" w:sz="4"/>
                    <w:bottom w:val="single" w:color="000000" w:sz="4"/>
                    <w:right w:val="single" w:color="000000" w:sz="4"/>
                  </w:tcBorders>
                  <w:vAlign w:val="top"/>
                </w:tcPr>
                <w:p>
                  <w:pPr>
                    <w:jc w:val="center"/>
                  </w:pPr>
                  <w:r>
                    <w:rPr>
                      <w:sz w:val="21"/>
                    </w:rPr>
                    <w:t>工程量</w:t>
                  </w:r>
                </w:p>
              </w:tc>
              <w:tc>
                <w:tcPr>
                  <w:tcW w:type="dxa" w:w="405"/>
                  <w:tcBorders>
                    <w:top w:val="single" w:color="000000" w:sz="4"/>
                    <w:left w:val="none" w:color="000000" w:sz="4"/>
                    <w:bottom w:val="single" w:color="000000" w:sz="4"/>
                    <w:right w:val="single" w:color="000000" w:sz="4"/>
                  </w:tcBorders>
                  <w:vAlign w:val="top"/>
                </w:tcPr>
                <w:p>
                  <w:pPr>
                    <w:jc w:val="center"/>
                  </w:pPr>
                  <w:r>
                    <w:rPr>
                      <w:sz w:val="21"/>
                    </w:rPr>
                    <w:t>单位</w:t>
                  </w:r>
                </w:p>
              </w:tc>
              <w:tc>
                <w:tcPr>
                  <w:tcW w:type="dxa" w:w="790"/>
                  <w:tcBorders>
                    <w:top w:val="single" w:color="000000" w:sz="4"/>
                    <w:left w:val="none" w:color="000000" w:sz="4"/>
                    <w:bottom w:val="single" w:color="000000" w:sz="4"/>
                    <w:right w:val="single" w:color="000000" w:sz="4"/>
                  </w:tcBorders>
                  <w:vAlign w:val="top"/>
                </w:tcPr>
                <w:p>
                  <w:pPr>
                    <w:jc w:val="center"/>
                  </w:pPr>
                  <w:r>
                    <w:rPr>
                      <w:sz w:val="21"/>
                    </w:rPr>
                    <w:t>备注</w:t>
                  </w:r>
                </w:p>
              </w:tc>
            </w:tr>
            <w:tr>
              <w:tc>
                <w:tcPr>
                  <w:tcW w:type="dxa" w:w="405"/>
                  <w:tcBorders>
                    <w:top w:val="none" w:color="000000" w:sz="4"/>
                    <w:left w:val="single" w:color="000000" w:sz="4"/>
                    <w:bottom w:val="single" w:color="000000" w:sz="4"/>
                    <w:right w:val="single" w:color="000000" w:sz="4"/>
                  </w:tcBorders>
                  <w:vAlign w:val="top"/>
                </w:tcPr>
                <w:p>
                  <w:pPr>
                    <w:jc w:val="center"/>
                  </w:pPr>
                  <w:r>
                    <w:rPr>
                      <w:sz w:val="21"/>
                    </w:rPr>
                    <w:t>一</w:t>
                  </w:r>
                </w:p>
              </w:tc>
              <w:tc>
                <w:tcPr>
                  <w:tcW w:type="dxa" w:w="1559"/>
                  <w:tcBorders>
                    <w:top w:val="none" w:color="000000" w:sz="4"/>
                    <w:left w:val="none" w:color="000000" w:sz="4"/>
                    <w:bottom w:val="single" w:color="000000" w:sz="4"/>
                    <w:right w:val="single" w:color="000000" w:sz="4"/>
                  </w:tcBorders>
                  <w:vAlign w:val="top"/>
                </w:tcPr>
                <w:p>
                  <w:pPr>
                    <w:jc w:val="center"/>
                  </w:pPr>
                  <w:r>
                    <w:rPr>
                      <w:sz w:val="21"/>
                    </w:rPr>
                    <w:t>出水箱涵拍门</w:t>
                  </w:r>
                </w:p>
              </w:tc>
              <w:tc>
                <w:tcPr>
                  <w:tcW w:type="dxa" w:w="1842"/>
                  <w:tcBorders>
                    <w:top w:val="none" w:color="000000" w:sz="4"/>
                    <w:left w:val="none" w:color="000000" w:sz="4"/>
                    <w:bottom w:val="single" w:color="000000" w:sz="4"/>
                    <w:right w:val="single" w:color="000000" w:sz="4"/>
                  </w:tcBorders>
                  <w:vAlign w:val="top"/>
                </w:tcPr>
                <w:p>
                  <w:pPr>
                    <w:jc w:val="center"/>
                  </w:pPr>
                  <w:r>
                    <w:rPr>
                      <w:sz w:val="21"/>
                    </w:rPr>
                    <w:t>3200×2800×220</w:t>
                  </w:r>
                </w:p>
              </w:tc>
              <w:tc>
                <w:tcPr>
                  <w:tcW w:type="dxa" w:w="597"/>
                  <w:tcBorders>
                    <w:top w:val="none" w:color="000000" w:sz="4"/>
                    <w:left w:val="none" w:color="000000" w:sz="4"/>
                    <w:bottom w:val="single" w:color="000000" w:sz="4"/>
                    <w:right w:val="single" w:color="000000" w:sz="4"/>
                  </w:tcBorders>
                  <w:vAlign w:val="top"/>
                </w:tcPr>
                <w:p>
                  <w:pPr>
                    <w:jc w:val="center"/>
                  </w:pPr>
                  <w:r>
                    <w:rPr>
                      <w:sz w:val="21"/>
                    </w:rPr>
                    <w:t>2</w:t>
                  </w:r>
                </w:p>
              </w:tc>
              <w:tc>
                <w:tcPr>
                  <w:tcW w:type="dxa" w:w="405"/>
                  <w:tcBorders>
                    <w:top w:val="none" w:color="000000" w:sz="4"/>
                    <w:left w:val="none" w:color="000000" w:sz="4"/>
                    <w:bottom w:val="single" w:color="000000" w:sz="4"/>
                    <w:right w:val="single" w:color="000000" w:sz="4"/>
                  </w:tcBorders>
                  <w:vAlign w:val="top"/>
                </w:tcPr>
                <w:p>
                  <w:pPr>
                    <w:jc w:val="center"/>
                  </w:pPr>
                  <w:r>
                    <w:rPr>
                      <w:sz w:val="21"/>
                    </w:rPr>
                    <w:t>扇</w:t>
                  </w:r>
                </w:p>
              </w:tc>
              <w:tc>
                <w:tcPr>
                  <w:tcW w:type="dxa" w:w="790"/>
                  <w:tcBorders>
                    <w:top w:val="none" w:color="000000" w:sz="4"/>
                    <w:left w:val="none" w:color="000000" w:sz="4"/>
                    <w:bottom w:val="single" w:color="000000" w:sz="4"/>
                    <w:right w:val="single" w:color="000000" w:sz="4"/>
                  </w:tcBorders>
                  <w:vAlign w:val="top"/>
                </w:tcPr>
                <w:p>
                  <w:pPr>
                    <w:jc w:val="center"/>
                  </w:pPr>
                </w:p>
              </w:tc>
            </w:tr>
            <w:tr>
              <w:tc>
                <w:tcPr>
                  <w:tcW w:type="dxa" w:w="405"/>
                  <w:tcBorders>
                    <w:top w:val="none" w:color="000000" w:sz="4"/>
                    <w:left w:val="single" w:color="000000" w:sz="4"/>
                    <w:bottom w:val="single" w:color="000000" w:sz="4"/>
                    <w:right w:val="single" w:color="000000" w:sz="4"/>
                  </w:tcBorders>
                  <w:vAlign w:val="top"/>
                </w:tcPr>
                <w:p>
                  <w:pPr>
                    <w:jc w:val="center"/>
                  </w:pPr>
                  <w:r>
                    <w:rPr>
                      <w:sz w:val="21"/>
                    </w:rPr>
                    <w:t>1</w:t>
                  </w:r>
                </w:p>
              </w:tc>
              <w:tc>
                <w:tcPr>
                  <w:tcW w:type="dxa" w:w="1559"/>
                  <w:tcBorders>
                    <w:top w:val="none" w:color="000000" w:sz="4"/>
                    <w:left w:val="none" w:color="000000" w:sz="4"/>
                    <w:bottom w:val="single" w:color="000000" w:sz="4"/>
                    <w:right w:val="single" w:color="000000" w:sz="4"/>
                  </w:tcBorders>
                  <w:vAlign w:val="top"/>
                </w:tcPr>
                <w:p>
                  <w:pPr>
                    <w:jc w:val="center"/>
                  </w:pPr>
                  <w:r>
                    <w:rPr>
                      <w:sz w:val="21"/>
                    </w:rPr>
                    <w:t>拆除旧拍门人工费</w:t>
                  </w:r>
                </w:p>
              </w:tc>
              <w:tc>
                <w:tcPr>
                  <w:tcW w:type="dxa" w:w="1842"/>
                  <w:tcBorders>
                    <w:top w:val="none" w:color="000000" w:sz="4"/>
                    <w:left w:val="none" w:color="000000" w:sz="4"/>
                    <w:bottom w:val="single" w:color="000000" w:sz="4"/>
                    <w:right w:val="single" w:color="000000" w:sz="4"/>
                  </w:tcBorders>
                  <w:vAlign w:val="top"/>
                </w:tcPr>
                <w:p>
                  <w:pPr>
                    <w:jc w:val="center"/>
                  </w:pPr>
                  <w:r>
                    <w:rPr>
                      <w:sz w:val="21"/>
                    </w:rPr>
                    <w:t>2</w:t>
                  </w:r>
                  <w:r>
                    <w:rPr>
                      <w:sz w:val="21"/>
                    </w:rPr>
                    <w:t xml:space="preserve">  </w:t>
                  </w:r>
                  <w:r>
                    <w:rPr>
                      <w:sz w:val="21"/>
                    </w:rPr>
                    <w:t>扇</w:t>
                  </w:r>
                </w:p>
              </w:tc>
              <w:tc>
                <w:tcPr>
                  <w:tcW w:type="dxa" w:w="597"/>
                  <w:tcBorders>
                    <w:top w:val="none" w:color="000000" w:sz="4"/>
                    <w:left w:val="none" w:color="000000" w:sz="4"/>
                    <w:bottom w:val="single" w:color="000000" w:sz="4"/>
                    <w:right w:val="single" w:color="000000" w:sz="4"/>
                  </w:tcBorders>
                  <w:vAlign w:val="top"/>
                </w:tcPr>
                <w:p>
                  <w:pPr>
                    <w:jc w:val="center"/>
                  </w:pPr>
                  <w:r>
                    <w:rPr>
                      <w:sz w:val="21"/>
                    </w:rPr>
                    <w:t>12</w:t>
                  </w:r>
                </w:p>
              </w:tc>
              <w:tc>
                <w:tcPr>
                  <w:tcW w:type="dxa" w:w="405"/>
                  <w:tcBorders>
                    <w:top w:val="none" w:color="000000" w:sz="4"/>
                    <w:left w:val="none" w:color="000000" w:sz="4"/>
                    <w:bottom w:val="single" w:color="000000" w:sz="4"/>
                    <w:right w:val="single" w:color="000000" w:sz="4"/>
                  </w:tcBorders>
                  <w:vAlign w:val="top"/>
                </w:tcPr>
                <w:p>
                  <w:pPr>
                    <w:jc w:val="center"/>
                  </w:pPr>
                  <w:r>
                    <w:rPr>
                      <w:sz w:val="21"/>
                    </w:rPr>
                    <w:t>工</w:t>
                  </w:r>
                </w:p>
              </w:tc>
              <w:tc>
                <w:tcPr>
                  <w:tcW w:type="dxa" w:w="790"/>
                  <w:tcBorders>
                    <w:top w:val="none" w:color="000000" w:sz="4"/>
                    <w:left w:val="none" w:color="000000" w:sz="4"/>
                    <w:bottom w:val="single" w:color="000000" w:sz="4"/>
                    <w:right w:val="single" w:color="000000" w:sz="4"/>
                  </w:tcBorders>
                  <w:vAlign w:val="top"/>
                </w:tcPr>
                <w:p>
                  <w:pPr>
                    <w:jc w:val="center"/>
                  </w:pPr>
                </w:p>
              </w:tc>
            </w:tr>
            <w:tr>
              <w:tc>
                <w:tcPr>
                  <w:tcW w:type="dxa" w:w="405"/>
                  <w:tcBorders>
                    <w:top w:val="none" w:color="000000" w:sz="4"/>
                    <w:left w:val="single" w:color="000000" w:sz="4"/>
                    <w:bottom w:val="single" w:color="000000" w:sz="4"/>
                    <w:right w:val="single" w:color="000000" w:sz="4"/>
                  </w:tcBorders>
                  <w:vAlign w:val="top"/>
                </w:tcPr>
                <w:p>
                  <w:pPr>
                    <w:jc w:val="center"/>
                  </w:pPr>
                  <w:r>
                    <w:rPr>
                      <w:sz w:val="21"/>
                    </w:rPr>
                    <w:t>2</w:t>
                  </w:r>
                </w:p>
              </w:tc>
              <w:tc>
                <w:tcPr>
                  <w:tcW w:type="dxa" w:w="1559"/>
                  <w:tcBorders>
                    <w:top w:val="none" w:color="000000" w:sz="4"/>
                    <w:left w:val="none" w:color="000000" w:sz="4"/>
                    <w:bottom w:val="single" w:color="000000" w:sz="4"/>
                    <w:right w:val="single" w:color="000000" w:sz="4"/>
                  </w:tcBorders>
                  <w:vAlign w:val="top"/>
                </w:tcPr>
                <w:p>
                  <w:pPr>
                    <w:jc w:val="center"/>
                  </w:pPr>
                  <w:r>
                    <w:rPr>
                      <w:sz w:val="21"/>
                    </w:rPr>
                    <w:t>拍门材料（</w:t>
                  </w:r>
                  <w:r>
                    <w:rPr>
                      <w:sz w:val="21"/>
                    </w:rPr>
                    <w:t>2扇）</w:t>
                  </w:r>
                </w:p>
              </w:tc>
              <w:tc>
                <w:tcPr>
                  <w:tcW w:type="dxa" w:w="1842"/>
                  <w:tcBorders>
                    <w:top w:val="none" w:color="000000" w:sz="4"/>
                    <w:left w:val="none" w:color="000000" w:sz="4"/>
                    <w:bottom w:val="single" w:color="000000" w:sz="4"/>
                    <w:right w:val="single" w:color="000000" w:sz="4"/>
                  </w:tcBorders>
                  <w:vAlign w:val="top"/>
                </w:tcPr>
                <w:p>
                  <w:pPr>
                    <w:jc w:val="center"/>
                  </w:pPr>
                  <w:r>
                    <w:rPr>
                      <w:sz w:val="21"/>
                    </w:rPr>
                    <w:t>板厚</w:t>
                  </w:r>
                  <w:r>
                    <w:rPr>
                      <w:sz w:val="21"/>
                    </w:rPr>
                    <w:t>10、12、型钢22</w:t>
                  </w:r>
                </w:p>
              </w:tc>
              <w:tc>
                <w:tcPr>
                  <w:tcW w:type="dxa" w:w="597"/>
                  <w:tcBorders>
                    <w:top w:val="none" w:color="000000" w:sz="4"/>
                    <w:left w:val="none" w:color="000000" w:sz="4"/>
                    <w:bottom w:val="single" w:color="000000" w:sz="4"/>
                    <w:right w:val="single" w:color="000000" w:sz="4"/>
                  </w:tcBorders>
                  <w:vAlign w:val="top"/>
                </w:tcPr>
                <w:p>
                  <w:pPr>
                    <w:jc w:val="center"/>
                  </w:pPr>
                  <w:r>
                    <w:rPr>
                      <w:sz w:val="21"/>
                    </w:rPr>
                    <w:t>4.68</w:t>
                  </w:r>
                </w:p>
              </w:tc>
              <w:tc>
                <w:tcPr>
                  <w:tcW w:type="dxa" w:w="405"/>
                  <w:tcBorders>
                    <w:top w:val="none" w:color="000000" w:sz="4"/>
                    <w:left w:val="none" w:color="000000" w:sz="4"/>
                    <w:bottom w:val="single" w:color="000000" w:sz="4"/>
                    <w:right w:val="single" w:color="000000" w:sz="4"/>
                  </w:tcBorders>
                  <w:vAlign w:val="top"/>
                </w:tcPr>
                <w:p>
                  <w:pPr>
                    <w:jc w:val="center"/>
                  </w:pPr>
                  <w:r>
                    <w:rPr>
                      <w:sz w:val="21"/>
                    </w:rPr>
                    <w:t>吨</w:t>
                  </w:r>
                </w:p>
              </w:tc>
              <w:tc>
                <w:tcPr>
                  <w:tcW w:type="dxa" w:w="790"/>
                  <w:tcBorders>
                    <w:top w:val="none" w:color="000000" w:sz="4"/>
                    <w:left w:val="none" w:color="000000" w:sz="4"/>
                    <w:bottom w:val="single" w:color="000000" w:sz="4"/>
                    <w:right w:val="single" w:color="000000" w:sz="4"/>
                  </w:tcBorders>
                  <w:vAlign w:val="top"/>
                </w:tcPr>
                <w:p>
                  <w:pPr>
                    <w:jc w:val="center"/>
                  </w:pPr>
                  <w:r>
                    <w:rPr>
                      <w:sz w:val="21"/>
                    </w:rPr>
                    <w:t>Q235</w:t>
                  </w:r>
                </w:p>
              </w:tc>
            </w:tr>
            <w:tr>
              <w:tc>
                <w:tcPr>
                  <w:tcW w:type="dxa" w:w="405"/>
                  <w:tcBorders>
                    <w:top w:val="none" w:color="000000" w:sz="4"/>
                    <w:left w:val="single" w:color="000000" w:sz="4"/>
                    <w:bottom w:val="single" w:color="000000" w:sz="4"/>
                    <w:right w:val="single" w:color="000000" w:sz="4"/>
                  </w:tcBorders>
                  <w:vAlign w:val="top"/>
                </w:tcPr>
                <w:p>
                  <w:pPr>
                    <w:jc w:val="center"/>
                  </w:pPr>
                  <w:r>
                    <w:rPr>
                      <w:sz w:val="21"/>
                    </w:rPr>
                    <w:t>3</w:t>
                  </w:r>
                </w:p>
              </w:tc>
              <w:tc>
                <w:tcPr>
                  <w:tcW w:type="dxa" w:w="1559"/>
                  <w:tcBorders>
                    <w:top w:val="none" w:color="000000" w:sz="4"/>
                    <w:left w:val="none" w:color="000000" w:sz="4"/>
                    <w:bottom w:val="single" w:color="000000" w:sz="4"/>
                    <w:right w:val="single" w:color="000000" w:sz="4"/>
                  </w:tcBorders>
                  <w:vAlign w:val="top"/>
                </w:tcPr>
                <w:p>
                  <w:pPr>
                    <w:jc w:val="center"/>
                  </w:pPr>
                  <w:r>
                    <w:rPr>
                      <w:sz w:val="21"/>
                    </w:rPr>
                    <w:t>制作人工费</w:t>
                  </w:r>
                </w:p>
              </w:tc>
              <w:tc>
                <w:tcPr>
                  <w:tcW w:type="dxa" w:w="1842"/>
                  <w:tcBorders>
                    <w:top w:val="none" w:color="000000" w:sz="4"/>
                    <w:left w:val="none" w:color="000000" w:sz="4"/>
                    <w:bottom w:val="single" w:color="000000" w:sz="4"/>
                    <w:right w:val="single" w:color="000000" w:sz="4"/>
                  </w:tcBorders>
                  <w:vAlign w:val="top"/>
                </w:tcPr>
                <w:p>
                  <w:pPr>
                    <w:jc w:val="center"/>
                  </w:pPr>
                </w:p>
              </w:tc>
              <w:tc>
                <w:tcPr>
                  <w:tcW w:type="dxa" w:w="597"/>
                  <w:tcBorders>
                    <w:top w:val="none" w:color="000000" w:sz="4"/>
                    <w:left w:val="none" w:color="000000" w:sz="4"/>
                    <w:bottom w:val="single" w:color="000000" w:sz="4"/>
                    <w:right w:val="single" w:color="000000" w:sz="4"/>
                  </w:tcBorders>
                  <w:vAlign w:val="top"/>
                </w:tcPr>
                <w:p>
                  <w:pPr>
                    <w:jc w:val="center"/>
                  </w:pPr>
                  <w:r>
                    <w:rPr>
                      <w:sz w:val="21"/>
                    </w:rPr>
                    <w:t>4.68</w:t>
                  </w:r>
                </w:p>
              </w:tc>
              <w:tc>
                <w:tcPr>
                  <w:tcW w:type="dxa" w:w="405"/>
                  <w:tcBorders>
                    <w:top w:val="none" w:color="000000" w:sz="4"/>
                    <w:left w:val="none" w:color="000000" w:sz="4"/>
                    <w:bottom w:val="single" w:color="000000" w:sz="4"/>
                    <w:right w:val="single" w:color="000000" w:sz="4"/>
                  </w:tcBorders>
                  <w:vAlign w:val="top"/>
                </w:tcPr>
                <w:p>
                  <w:pPr>
                    <w:jc w:val="center"/>
                  </w:pPr>
                  <w:r>
                    <w:rPr>
                      <w:sz w:val="21"/>
                    </w:rPr>
                    <w:t>吨</w:t>
                  </w:r>
                </w:p>
              </w:tc>
              <w:tc>
                <w:tcPr>
                  <w:tcW w:type="dxa" w:w="790"/>
                  <w:tcBorders>
                    <w:top w:val="none" w:color="000000" w:sz="4"/>
                    <w:left w:val="none" w:color="000000" w:sz="4"/>
                    <w:bottom w:val="single" w:color="000000" w:sz="4"/>
                    <w:right w:val="single" w:color="000000" w:sz="4"/>
                  </w:tcBorders>
                  <w:vAlign w:val="top"/>
                </w:tcPr>
                <w:p>
                  <w:pPr>
                    <w:jc w:val="center"/>
                  </w:pPr>
                </w:p>
              </w:tc>
            </w:tr>
            <w:tr>
              <w:tc>
                <w:tcPr>
                  <w:tcW w:type="dxa" w:w="405"/>
                  <w:tcBorders>
                    <w:top w:val="none" w:color="000000" w:sz="4"/>
                    <w:left w:val="single" w:color="000000" w:sz="4"/>
                    <w:bottom w:val="single" w:color="000000" w:sz="4"/>
                    <w:right w:val="single" w:color="000000" w:sz="4"/>
                  </w:tcBorders>
                  <w:vAlign w:val="top"/>
                </w:tcPr>
                <w:p>
                  <w:pPr>
                    <w:jc w:val="center"/>
                  </w:pPr>
                  <w:r>
                    <w:rPr>
                      <w:sz w:val="21"/>
                    </w:rPr>
                    <w:t>4</w:t>
                  </w:r>
                </w:p>
              </w:tc>
              <w:tc>
                <w:tcPr>
                  <w:tcW w:type="dxa" w:w="1559"/>
                  <w:tcBorders>
                    <w:top w:val="none" w:color="000000" w:sz="4"/>
                    <w:left w:val="none" w:color="000000" w:sz="4"/>
                    <w:bottom w:val="single" w:color="000000" w:sz="4"/>
                    <w:right w:val="single" w:color="000000" w:sz="4"/>
                  </w:tcBorders>
                  <w:vAlign w:val="top"/>
                </w:tcPr>
                <w:p>
                  <w:pPr>
                    <w:jc w:val="center"/>
                  </w:pPr>
                  <w:r>
                    <w:rPr>
                      <w:sz w:val="21"/>
                    </w:rPr>
                    <w:t>铁红防锈底漆</w:t>
                  </w:r>
                </w:p>
              </w:tc>
              <w:tc>
                <w:tcPr>
                  <w:tcW w:type="dxa" w:w="1842"/>
                  <w:tcBorders>
                    <w:top w:val="none" w:color="000000" w:sz="4"/>
                    <w:left w:val="none" w:color="000000" w:sz="4"/>
                    <w:bottom w:val="single" w:color="000000" w:sz="4"/>
                    <w:right w:val="single" w:color="000000" w:sz="4"/>
                  </w:tcBorders>
                  <w:vAlign w:val="top"/>
                </w:tcPr>
                <w:p>
                  <w:pPr>
                    <w:jc w:val="center"/>
                  </w:pPr>
                </w:p>
              </w:tc>
              <w:tc>
                <w:tcPr>
                  <w:tcW w:type="dxa" w:w="597"/>
                  <w:tcBorders>
                    <w:top w:val="none" w:color="000000" w:sz="4"/>
                    <w:left w:val="none" w:color="000000" w:sz="4"/>
                    <w:bottom w:val="single" w:color="000000" w:sz="4"/>
                    <w:right w:val="single" w:color="000000" w:sz="4"/>
                  </w:tcBorders>
                  <w:vAlign w:val="top"/>
                </w:tcPr>
                <w:p>
                  <w:pPr>
                    <w:jc w:val="center"/>
                  </w:pPr>
                  <w:r>
                    <w:rPr>
                      <w:sz w:val="21"/>
                    </w:rPr>
                    <w:t>87.6</w:t>
                  </w:r>
                </w:p>
              </w:tc>
              <w:tc>
                <w:tcPr>
                  <w:tcW w:type="dxa" w:w="405"/>
                  <w:tcBorders>
                    <w:top w:val="none" w:color="000000" w:sz="4"/>
                    <w:left w:val="none" w:color="000000" w:sz="4"/>
                    <w:bottom w:val="single" w:color="000000" w:sz="4"/>
                    <w:right w:val="single" w:color="000000" w:sz="4"/>
                  </w:tcBorders>
                  <w:vAlign w:val="top"/>
                </w:tcPr>
                <w:p>
                  <w:pPr>
                    <w:jc w:val="center"/>
                  </w:pPr>
                  <w:r>
                    <w:rPr>
                      <w:sz w:val="21"/>
                    </w:rPr>
                    <w:t>㎡</w:t>
                  </w:r>
                </w:p>
              </w:tc>
              <w:tc>
                <w:tcPr>
                  <w:tcW w:type="dxa" w:w="790"/>
                  <w:tcBorders>
                    <w:top w:val="none" w:color="000000" w:sz="4"/>
                    <w:left w:val="none" w:color="000000" w:sz="4"/>
                    <w:bottom w:val="single" w:color="000000" w:sz="4"/>
                    <w:right w:val="single" w:color="000000" w:sz="4"/>
                  </w:tcBorders>
                  <w:vAlign w:val="top"/>
                </w:tcPr>
                <w:p>
                  <w:pPr>
                    <w:jc w:val="center"/>
                  </w:pPr>
                  <w:r>
                    <w:rPr>
                      <w:sz w:val="21"/>
                    </w:rPr>
                    <w:t>喷</w:t>
                  </w:r>
                  <w:r>
                    <w:rPr>
                      <w:sz w:val="21"/>
                    </w:rPr>
                    <w:t>两</w:t>
                  </w:r>
                  <w:r>
                    <w:rPr>
                      <w:sz w:val="21"/>
                    </w:rPr>
                    <w:t>度</w:t>
                  </w:r>
                </w:p>
              </w:tc>
            </w:tr>
            <w:tr>
              <w:tc>
                <w:tcPr>
                  <w:tcW w:type="dxa" w:w="405"/>
                  <w:tcBorders>
                    <w:top w:val="none" w:color="000000" w:sz="4"/>
                    <w:left w:val="single" w:color="000000" w:sz="4"/>
                    <w:bottom w:val="single" w:color="000000" w:sz="4"/>
                    <w:right w:val="single" w:color="000000" w:sz="4"/>
                  </w:tcBorders>
                  <w:vAlign w:val="top"/>
                </w:tcPr>
                <w:p>
                  <w:pPr>
                    <w:jc w:val="center"/>
                  </w:pPr>
                  <w:r>
                    <w:rPr>
                      <w:sz w:val="21"/>
                    </w:rPr>
                    <w:t>5</w:t>
                  </w:r>
                </w:p>
              </w:tc>
              <w:tc>
                <w:tcPr>
                  <w:tcW w:type="dxa" w:w="1559"/>
                  <w:tcBorders>
                    <w:top w:val="none" w:color="000000" w:sz="4"/>
                    <w:left w:val="none" w:color="000000" w:sz="4"/>
                    <w:bottom w:val="single" w:color="000000" w:sz="4"/>
                    <w:right w:val="single" w:color="000000" w:sz="4"/>
                  </w:tcBorders>
                  <w:vAlign w:val="top"/>
                </w:tcPr>
                <w:p>
                  <w:pPr>
                    <w:jc w:val="center"/>
                  </w:pPr>
                  <w:r>
                    <w:rPr>
                      <w:sz w:val="21"/>
                    </w:rPr>
                    <w:t>醇酸面漆</w:t>
                  </w:r>
                </w:p>
              </w:tc>
              <w:tc>
                <w:tcPr>
                  <w:tcW w:type="dxa" w:w="1842"/>
                  <w:tcBorders>
                    <w:top w:val="none" w:color="000000" w:sz="4"/>
                    <w:left w:val="none" w:color="000000" w:sz="4"/>
                    <w:bottom w:val="single" w:color="000000" w:sz="4"/>
                    <w:right w:val="single" w:color="000000" w:sz="4"/>
                  </w:tcBorders>
                  <w:vAlign w:val="top"/>
                </w:tcPr>
                <w:p>
                  <w:pPr>
                    <w:jc w:val="center"/>
                  </w:pPr>
                </w:p>
              </w:tc>
              <w:tc>
                <w:tcPr>
                  <w:tcW w:type="dxa" w:w="597"/>
                  <w:tcBorders>
                    <w:top w:val="none" w:color="000000" w:sz="4"/>
                    <w:left w:val="none" w:color="000000" w:sz="4"/>
                    <w:bottom w:val="single" w:color="000000" w:sz="4"/>
                    <w:right w:val="single" w:color="000000" w:sz="4"/>
                  </w:tcBorders>
                  <w:vAlign w:val="top"/>
                </w:tcPr>
                <w:p>
                  <w:pPr>
                    <w:jc w:val="center"/>
                  </w:pPr>
                  <w:r>
                    <w:rPr>
                      <w:sz w:val="21"/>
                    </w:rPr>
                    <w:t>87.6</w:t>
                  </w:r>
                </w:p>
              </w:tc>
              <w:tc>
                <w:tcPr>
                  <w:tcW w:type="dxa" w:w="405"/>
                  <w:tcBorders>
                    <w:top w:val="none" w:color="000000" w:sz="4"/>
                    <w:left w:val="none" w:color="000000" w:sz="4"/>
                    <w:bottom w:val="single" w:color="000000" w:sz="4"/>
                    <w:right w:val="single" w:color="000000" w:sz="4"/>
                  </w:tcBorders>
                  <w:vAlign w:val="top"/>
                </w:tcPr>
                <w:p>
                  <w:pPr>
                    <w:jc w:val="center"/>
                  </w:pPr>
                  <w:r>
                    <w:rPr>
                      <w:sz w:val="21"/>
                    </w:rPr>
                    <w:t>㎡</w:t>
                  </w:r>
                </w:p>
              </w:tc>
              <w:tc>
                <w:tcPr>
                  <w:tcW w:type="dxa" w:w="790"/>
                  <w:tcBorders>
                    <w:top w:val="none" w:color="000000" w:sz="4"/>
                    <w:left w:val="none" w:color="000000" w:sz="4"/>
                    <w:bottom w:val="single" w:color="000000" w:sz="4"/>
                    <w:right w:val="single" w:color="000000" w:sz="4"/>
                  </w:tcBorders>
                  <w:vAlign w:val="top"/>
                </w:tcPr>
                <w:p>
                  <w:pPr>
                    <w:jc w:val="center"/>
                  </w:pPr>
                  <w:r>
                    <w:rPr>
                      <w:sz w:val="21"/>
                    </w:rPr>
                    <w:t>喷</w:t>
                  </w:r>
                  <w:r>
                    <w:rPr>
                      <w:sz w:val="21"/>
                    </w:rPr>
                    <w:t>两</w:t>
                  </w:r>
                  <w:r>
                    <w:rPr>
                      <w:sz w:val="21"/>
                    </w:rPr>
                    <w:t>度</w:t>
                  </w:r>
                </w:p>
              </w:tc>
            </w:tr>
            <w:tr>
              <w:tc>
                <w:tcPr>
                  <w:tcW w:type="dxa" w:w="405"/>
                  <w:tcBorders>
                    <w:top w:val="none" w:color="000000" w:sz="4"/>
                    <w:left w:val="single" w:color="000000" w:sz="4"/>
                    <w:bottom w:val="single" w:color="000000" w:sz="4"/>
                    <w:right w:val="single" w:color="000000" w:sz="4"/>
                  </w:tcBorders>
                  <w:vAlign w:val="top"/>
                </w:tcPr>
                <w:p>
                  <w:pPr>
                    <w:jc w:val="center"/>
                  </w:pPr>
                  <w:r>
                    <w:rPr>
                      <w:sz w:val="21"/>
                    </w:rPr>
                    <w:t>6</w:t>
                  </w:r>
                </w:p>
              </w:tc>
              <w:tc>
                <w:tcPr>
                  <w:tcW w:type="dxa" w:w="1559"/>
                  <w:tcBorders>
                    <w:top w:val="none" w:color="000000" w:sz="4"/>
                    <w:left w:val="none" w:color="000000" w:sz="4"/>
                    <w:bottom w:val="single" w:color="000000" w:sz="4"/>
                    <w:right w:val="single" w:color="000000" w:sz="4"/>
                  </w:tcBorders>
                  <w:vAlign w:val="top"/>
                </w:tcPr>
                <w:p>
                  <w:pPr>
                    <w:jc w:val="center"/>
                  </w:pPr>
                  <w:r>
                    <w:rPr>
                      <w:sz w:val="21"/>
                    </w:rPr>
                    <w:t>止水橡胶</w:t>
                  </w:r>
                </w:p>
              </w:tc>
              <w:tc>
                <w:tcPr>
                  <w:tcW w:type="dxa" w:w="1842"/>
                  <w:tcBorders>
                    <w:top w:val="none" w:color="000000" w:sz="4"/>
                    <w:left w:val="none" w:color="000000" w:sz="4"/>
                    <w:bottom w:val="single" w:color="000000" w:sz="4"/>
                    <w:right w:val="single" w:color="000000" w:sz="4"/>
                  </w:tcBorders>
                  <w:vAlign w:val="top"/>
                </w:tcPr>
                <w:p>
                  <w:pPr>
                    <w:jc w:val="center"/>
                  </w:pPr>
                  <w:r>
                    <w:rPr>
                      <w:sz w:val="21"/>
                    </w:rPr>
                    <w:t>P45－A</w:t>
                  </w:r>
                </w:p>
              </w:tc>
              <w:tc>
                <w:tcPr>
                  <w:tcW w:type="dxa" w:w="597"/>
                  <w:tcBorders>
                    <w:top w:val="none" w:color="000000" w:sz="4"/>
                    <w:left w:val="none" w:color="000000" w:sz="4"/>
                    <w:bottom w:val="single" w:color="000000" w:sz="4"/>
                    <w:right w:val="single" w:color="000000" w:sz="4"/>
                  </w:tcBorders>
                  <w:vAlign w:val="top"/>
                </w:tcPr>
                <w:p>
                  <w:pPr>
                    <w:jc w:val="center"/>
                  </w:pPr>
                  <w:r>
                    <w:rPr>
                      <w:sz w:val="21"/>
                    </w:rPr>
                    <w:t>24.2</w:t>
                  </w:r>
                </w:p>
              </w:tc>
              <w:tc>
                <w:tcPr>
                  <w:tcW w:type="dxa" w:w="405"/>
                  <w:tcBorders>
                    <w:top w:val="none" w:color="000000" w:sz="4"/>
                    <w:left w:val="none" w:color="000000" w:sz="4"/>
                    <w:bottom w:val="single" w:color="000000" w:sz="4"/>
                    <w:right w:val="single" w:color="000000" w:sz="4"/>
                  </w:tcBorders>
                  <w:vAlign w:val="top"/>
                </w:tcPr>
                <w:p>
                  <w:pPr>
                    <w:jc w:val="center"/>
                  </w:pPr>
                  <w:r>
                    <w:rPr>
                      <w:sz w:val="21"/>
                    </w:rPr>
                    <w:t>米</w:t>
                  </w:r>
                </w:p>
              </w:tc>
              <w:tc>
                <w:tcPr>
                  <w:tcW w:type="dxa" w:w="790"/>
                  <w:tcBorders>
                    <w:top w:val="none" w:color="000000" w:sz="4"/>
                    <w:left w:val="none" w:color="000000" w:sz="4"/>
                    <w:bottom w:val="single" w:color="000000" w:sz="4"/>
                    <w:right w:val="single" w:color="000000" w:sz="4"/>
                  </w:tcBorders>
                  <w:vAlign w:val="top"/>
                </w:tcPr>
                <w:p>
                  <w:pPr>
                    <w:jc w:val="center"/>
                  </w:pPr>
                </w:p>
              </w:tc>
            </w:tr>
            <w:tr>
              <w:tc>
                <w:tcPr>
                  <w:tcW w:type="dxa" w:w="405"/>
                  <w:tcBorders>
                    <w:top w:val="none" w:color="000000" w:sz="4"/>
                    <w:left w:val="single" w:color="000000" w:sz="4"/>
                    <w:bottom w:val="single" w:color="000000" w:sz="4"/>
                    <w:right w:val="single" w:color="000000" w:sz="4"/>
                  </w:tcBorders>
                  <w:vAlign w:val="top"/>
                </w:tcPr>
                <w:p>
                  <w:pPr>
                    <w:jc w:val="center"/>
                  </w:pPr>
                  <w:r>
                    <w:rPr>
                      <w:sz w:val="21"/>
                    </w:rPr>
                    <w:t>7</w:t>
                  </w:r>
                </w:p>
              </w:tc>
              <w:tc>
                <w:tcPr>
                  <w:tcW w:type="dxa" w:w="1559"/>
                  <w:tcBorders>
                    <w:top w:val="none" w:color="000000" w:sz="4"/>
                    <w:left w:val="none" w:color="000000" w:sz="4"/>
                    <w:bottom w:val="single" w:color="000000" w:sz="4"/>
                    <w:right w:val="single" w:color="000000" w:sz="4"/>
                  </w:tcBorders>
                  <w:vAlign w:val="top"/>
                </w:tcPr>
                <w:p>
                  <w:pPr>
                    <w:jc w:val="center"/>
                  </w:pPr>
                  <w:r>
                    <w:rPr>
                      <w:sz w:val="21"/>
                    </w:rPr>
                    <w:t>止水垫板</w:t>
                  </w:r>
                </w:p>
              </w:tc>
              <w:tc>
                <w:tcPr>
                  <w:tcW w:type="dxa" w:w="1842"/>
                  <w:tcBorders>
                    <w:top w:val="none" w:color="000000" w:sz="4"/>
                    <w:left w:val="none" w:color="000000" w:sz="4"/>
                    <w:bottom w:val="single" w:color="000000" w:sz="4"/>
                    <w:right w:val="single" w:color="000000" w:sz="4"/>
                  </w:tcBorders>
                  <w:vAlign w:val="top"/>
                </w:tcPr>
                <w:p>
                  <w:pPr>
                    <w:jc w:val="center"/>
                  </w:pPr>
                  <w:r>
                    <w:rPr>
                      <w:sz w:val="21"/>
                    </w:rPr>
                    <w:t>I45－75</w:t>
                  </w:r>
                </w:p>
              </w:tc>
              <w:tc>
                <w:tcPr>
                  <w:tcW w:type="dxa" w:w="597"/>
                  <w:tcBorders>
                    <w:top w:val="none" w:color="000000" w:sz="4"/>
                    <w:left w:val="none" w:color="000000" w:sz="4"/>
                    <w:bottom w:val="single" w:color="000000" w:sz="4"/>
                    <w:right w:val="single" w:color="000000" w:sz="4"/>
                  </w:tcBorders>
                  <w:vAlign w:val="top"/>
                </w:tcPr>
                <w:p>
                  <w:pPr>
                    <w:jc w:val="center"/>
                  </w:pPr>
                  <w:r>
                    <w:rPr>
                      <w:sz w:val="21"/>
                    </w:rPr>
                    <w:t>24</w:t>
                  </w:r>
                </w:p>
              </w:tc>
              <w:tc>
                <w:tcPr>
                  <w:tcW w:type="dxa" w:w="405"/>
                  <w:tcBorders>
                    <w:top w:val="none" w:color="000000" w:sz="4"/>
                    <w:left w:val="none" w:color="000000" w:sz="4"/>
                    <w:bottom w:val="single" w:color="000000" w:sz="4"/>
                    <w:right w:val="single" w:color="000000" w:sz="4"/>
                  </w:tcBorders>
                  <w:vAlign w:val="top"/>
                </w:tcPr>
                <w:p>
                  <w:pPr>
                    <w:jc w:val="center"/>
                  </w:pPr>
                  <w:r>
                    <w:rPr>
                      <w:sz w:val="21"/>
                    </w:rPr>
                    <w:t>米</w:t>
                  </w:r>
                </w:p>
              </w:tc>
              <w:tc>
                <w:tcPr>
                  <w:tcW w:type="dxa" w:w="790"/>
                  <w:tcBorders>
                    <w:top w:val="none" w:color="000000" w:sz="4"/>
                    <w:left w:val="none" w:color="000000" w:sz="4"/>
                    <w:bottom w:val="single" w:color="000000" w:sz="4"/>
                    <w:right w:val="single" w:color="000000" w:sz="4"/>
                  </w:tcBorders>
                  <w:vAlign w:val="top"/>
                </w:tcPr>
                <w:p>
                  <w:pPr>
                    <w:jc w:val="center"/>
                  </w:pPr>
                </w:p>
              </w:tc>
            </w:tr>
            <w:tr>
              <w:tc>
                <w:tcPr>
                  <w:tcW w:type="dxa" w:w="405"/>
                  <w:tcBorders>
                    <w:top w:val="none" w:color="000000" w:sz="4"/>
                    <w:left w:val="single" w:color="000000" w:sz="4"/>
                    <w:bottom w:val="single" w:color="000000" w:sz="4"/>
                    <w:right w:val="single" w:color="000000" w:sz="4"/>
                  </w:tcBorders>
                  <w:vAlign w:val="top"/>
                </w:tcPr>
                <w:p>
                  <w:pPr>
                    <w:jc w:val="center"/>
                  </w:pPr>
                  <w:r>
                    <w:rPr>
                      <w:sz w:val="21"/>
                    </w:rPr>
                    <w:t>8</w:t>
                  </w:r>
                </w:p>
              </w:tc>
              <w:tc>
                <w:tcPr>
                  <w:tcW w:type="dxa" w:w="1559"/>
                  <w:tcBorders>
                    <w:top w:val="none" w:color="000000" w:sz="4"/>
                    <w:left w:val="none" w:color="000000" w:sz="4"/>
                    <w:bottom w:val="single" w:color="000000" w:sz="4"/>
                    <w:right w:val="single" w:color="000000" w:sz="4"/>
                  </w:tcBorders>
                  <w:vAlign w:val="top"/>
                </w:tcPr>
                <w:p>
                  <w:pPr>
                    <w:jc w:val="center"/>
                  </w:pPr>
                  <w:r>
                    <w:rPr>
                      <w:sz w:val="21"/>
                    </w:rPr>
                    <w:t>不锈钢螺栓</w:t>
                  </w:r>
                </w:p>
              </w:tc>
              <w:tc>
                <w:tcPr>
                  <w:tcW w:type="dxa" w:w="1842"/>
                  <w:tcBorders>
                    <w:top w:val="none" w:color="000000" w:sz="4"/>
                    <w:left w:val="none" w:color="000000" w:sz="4"/>
                    <w:bottom w:val="single" w:color="000000" w:sz="4"/>
                    <w:right w:val="single" w:color="000000" w:sz="4"/>
                  </w:tcBorders>
                  <w:vAlign w:val="top"/>
                </w:tcPr>
                <w:p>
                  <w:pPr>
                    <w:jc w:val="center"/>
                  </w:pPr>
                  <w:r>
                    <w:rPr>
                      <w:sz w:val="21"/>
                    </w:rPr>
                    <w:t>Μ1</w:t>
                  </w:r>
                  <w:r>
                    <w:rPr>
                      <w:sz w:val="21"/>
                    </w:rPr>
                    <w:t>6×70</w:t>
                  </w:r>
                </w:p>
              </w:tc>
              <w:tc>
                <w:tcPr>
                  <w:tcW w:type="dxa" w:w="597"/>
                  <w:tcBorders>
                    <w:top w:val="none" w:color="000000" w:sz="4"/>
                    <w:left w:val="none" w:color="000000" w:sz="4"/>
                    <w:bottom w:val="single" w:color="000000" w:sz="4"/>
                    <w:right w:val="single" w:color="000000" w:sz="4"/>
                  </w:tcBorders>
                  <w:vAlign w:val="top"/>
                </w:tcPr>
                <w:p>
                  <w:pPr>
                    <w:jc w:val="center"/>
                  </w:pPr>
                  <w:r>
                    <w:rPr>
                      <w:sz w:val="21"/>
                    </w:rPr>
                    <w:t>116</w:t>
                  </w:r>
                </w:p>
              </w:tc>
              <w:tc>
                <w:tcPr>
                  <w:tcW w:type="dxa" w:w="405"/>
                  <w:tcBorders>
                    <w:top w:val="none" w:color="000000" w:sz="4"/>
                    <w:left w:val="none" w:color="000000" w:sz="4"/>
                    <w:bottom w:val="single" w:color="000000" w:sz="4"/>
                    <w:right w:val="single" w:color="000000" w:sz="4"/>
                  </w:tcBorders>
                  <w:vAlign w:val="top"/>
                </w:tcPr>
                <w:p>
                  <w:pPr>
                    <w:jc w:val="center"/>
                  </w:pPr>
                  <w:r>
                    <w:rPr>
                      <w:sz w:val="21"/>
                    </w:rPr>
                    <w:t>套</w:t>
                  </w:r>
                </w:p>
              </w:tc>
              <w:tc>
                <w:tcPr>
                  <w:tcW w:type="dxa" w:w="790"/>
                  <w:tcBorders>
                    <w:top w:val="none" w:color="000000" w:sz="4"/>
                    <w:left w:val="none" w:color="000000" w:sz="4"/>
                    <w:bottom w:val="single" w:color="000000" w:sz="4"/>
                    <w:right w:val="single" w:color="000000" w:sz="4"/>
                  </w:tcBorders>
                  <w:vAlign w:val="top"/>
                </w:tcPr>
                <w:p>
                  <w:pPr>
                    <w:jc w:val="center"/>
                  </w:pPr>
                </w:p>
              </w:tc>
            </w:tr>
            <w:tr>
              <w:tc>
                <w:tcPr>
                  <w:tcW w:type="dxa" w:w="405"/>
                  <w:tcBorders>
                    <w:top w:val="none" w:color="000000" w:sz="4"/>
                    <w:left w:val="single" w:color="000000" w:sz="4"/>
                    <w:bottom w:val="single" w:color="000000" w:sz="4"/>
                    <w:right w:val="single" w:color="000000" w:sz="4"/>
                  </w:tcBorders>
                  <w:vAlign w:val="top"/>
                </w:tcPr>
                <w:p>
                  <w:pPr>
                    <w:jc w:val="center"/>
                  </w:pPr>
                  <w:r>
                    <w:rPr>
                      <w:sz w:val="21"/>
                    </w:rPr>
                    <w:t>9</w:t>
                  </w:r>
                </w:p>
              </w:tc>
              <w:tc>
                <w:tcPr>
                  <w:tcW w:type="dxa" w:w="1559"/>
                  <w:tcBorders>
                    <w:top w:val="none" w:color="000000" w:sz="4"/>
                    <w:left w:val="none" w:color="000000" w:sz="4"/>
                    <w:bottom w:val="single" w:color="000000" w:sz="4"/>
                    <w:right w:val="single" w:color="000000" w:sz="4"/>
                  </w:tcBorders>
                  <w:vAlign w:val="top"/>
                </w:tcPr>
                <w:p>
                  <w:pPr>
                    <w:jc w:val="center"/>
                  </w:pPr>
                  <w:r>
                    <w:rPr>
                      <w:sz w:val="21"/>
                    </w:rPr>
                    <w:t>安装人工费</w:t>
                  </w:r>
                </w:p>
              </w:tc>
              <w:tc>
                <w:tcPr>
                  <w:tcW w:type="dxa" w:w="1842"/>
                  <w:tcBorders>
                    <w:top w:val="none" w:color="000000" w:sz="4"/>
                    <w:left w:val="none" w:color="000000" w:sz="4"/>
                    <w:bottom w:val="single" w:color="000000" w:sz="4"/>
                    <w:right w:val="single" w:color="000000" w:sz="4"/>
                  </w:tcBorders>
                  <w:vAlign w:val="top"/>
                </w:tcPr>
                <w:p>
                  <w:pPr>
                    <w:jc w:val="center"/>
                  </w:pPr>
                </w:p>
              </w:tc>
              <w:tc>
                <w:tcPr>
                  <w:tcW w:type="dxa" w:w="597"/>
                  <w:tcBorders>
                    <w:top w:val="none" w:color="000000" w:sz="4"/>
                    <w:left w:val="none" w:color="000000" w:sz="4"/>
                    <w:bottom w:val="single" w:color="000000" w:sz="4"/>
                    <w:right w:val="single" w:color="000000" w:sz="4"/>
                  </w:tcBorders>
                  <w:vAlign w:val="top"/>
                </w:tcPr>
                <w:p>
                  <w:pPr>
                    <w:jc w:val="center"/>
                  </w:pPr>
                  <w:r>
                    <w:rPr>
                      <w:sz w:val="21"/>
                    </w:rPr>
                    <w:t>6</w:t>
                  </w:r>
                </w:p>
              </w:tc>
              <w:tc>
                <w:tcPr>
                  <w:tcW w:type="dxa" w:w="405"/>
                  <w:tcBorders>
                    <w:top w:val="none" w:color="000000" w:sz="4"/>
                    <w:left w:val="none" w:color="000000" w:sz="4"/>
                    <w:bottom w:val="single" w:color="000000" w:sz="4"/>
                    <w:right w:val="single" w:color="000000" w:sz="4"/>
                  </w:tcBorders>
                  <w:vAlign w:val="top"/>
                </w:tcPr>
                <w:p>
                  <w:pPr>
                    <w:jc w:val="center"/>
                  </w:pPr>
                  <w:r>
                    <w:rPr>
                      <w:sz w:val="21"/>
                    </w:rPr>
                    <w:t>工</w:t>
                  </w:r>
                </w:p>
              </w:tc>
              <w:tc>
                <w:tcPr>
                  <w:tcW w:type="dxa" w:w="790"/>
                  <w:tcBorders>
                    <w:top w:val="none" w:color="000000" w:sz="4"/>
                    <w:left w:val="none" w:color="000000" w:sz="4"/>
                    <w:bottom w:val="single" w:color="000000" w:sz="4"/>
                    <w:right w:val="single" w:color="000000" w:sz="4"/>
                  </w:tcBorders>
                  <w:vAlign w:val="top"/>
                </w:tcPr>
                <w:p>
                  <w:pPr>
                    <w:jc w:val="center"/>
                  </w:pPr>
                </w:p>
              </w:tc>
            </w:tr>
            <w:tr>
              <w:tc>
                <w:tcPr>
                  <w:tcW w:type="dxa" w:w="405"/>
                  <w:tcBorders>
                    <w:top w:val="none" w:color="000000" w:sz="4"/>
                    <w:left w:val="single" w:color="000000" w:sz="4"/>
                    <w:bottom w:val="single" w:color="000000" w:sz="4"/>
                    <w:right w:val="single" w:color="000000" w:sz="4"/>
                  </w:tcBorders>
                  <w:vAlign w:val="top"/>
                </w:tcPr>
                <w:p>
                  <w:pPr>
                    <w:jc w:val="center"/>
                  </w:pPr>
                  <w:r>
                    <w:rPr>
                      <w:sz w:val="21"/>
                    </w:rPr>
                    <w:t>10</w:t>
                  </w:r>
                </w:p>
              </w:tc>
              <w:tc>
                <w:tcPr>
                  <w:tcW w:type="dxa" w:w="1559"/>
                  <w:tcBorders>
                    <w:top w:val="none" w:color="000000" w:sz="4"/>
                    <w:left w:val="none" w:color="000000" w:sz="4"/>
                    <w:bottom w:val="single" w:color="000000" w:sz="4"/>
                    <w:right w:val="single" w:color="000000" w:sz="4"/>
                  </w:tcBorders>
                  <w:vAlign w:val="top"/>
                </w:tcPr>
                <w:p>
                  <w:pPr>
                    <w:jc w:val="center"/>
                  </w:pPr>
                  <w:r>
                    <w:rPr>
                      <w:sz w:val="21"/>
                    </w:rPr>
                    <w:t>吊装运输费</w:t>
                  </w:r>
                </w:p>
              </w:tc>
              <w:tc>
                <w:tcPr>
                  <w:tcW w:type="dxa" w:w="1842"/>
                  <w:tcBorders>
                    <w:top w:val="none" w:color="000000" w:sz="4"/>
                    <w:left w:val="none" w:color="000000" w:sz="4"/>
                    <w:bottom w:val="single" w:color="000000" w:sz="4"/>
                    <w:right w:val="single" w:color="000000" w:sz="4"/>
                  </w:tcBorders>
                  <w:vAlign w:val="top"/>
                </w:tcPr>
                <w:p>
                  <w:pPr>
                    <w:jc w:val="center"/>
                  </w:pPr>
                </w:p>
              </w:tc>
              <w:tc>
                <w:tcPr>
                  <w:tcW w:type="dxa" w:w="597"/>
                  <w:tcBorders>
                    <w:top w:val="none" w:color="000000" w:sz="4"/>
                    <w:left w:val="none" w:color="000000" w:sz="4"/>
                    <w:bottom w:val="single" w:color="000000" w:sz="4"/>
                    <w:right w:val="single" w:color="000000" w:sz="4"/>
                  </w:tcBorders>
                  <w:vAlign w:val="top"/>
                </w:tcPr>
                <w:p>
                  <w:pPr>
                    <w:jc w:val="center"/>
                  </w:pPr>
                  <w:r>
                    <w:rPr>
                      <w:sz w:val="21"/>
                    </w:rPr>
                    <w:t>1</w:t>
                  </w:r>
                </w:p>
              </w:tc>
              <w:tc>
                <w:tcPr>
                  <w:tcW w:type="dxa" w:w="405"/>
                  <w:tcBorders>
                    <w:top w:val="none" w:color="000000" w:sz="4"/>
                    <w:left w:val="none" w:color="000000" w:sz="4"/>
                    <w:bottom w:val="single" w:color="000000" w:sz="4"/>
                    <w:right w:val="single" w:color="000000" w:sz="4"/>
                  </w:tcBorders>
                  <w:vAlign w:val="top"/>
                </w:tcPr>
                <w:p>
                  <w:pPr>
                    <w:jc w:val="center"/>
                  </w:pPr>
                  <w:r>
                    <w:rPr>
                      <w:sz w:val="21"/>
                    </w:rPr>
                    <w:t>项</w:t>
                  </w:r>
                </w:p>
              </w:tc>
              <w:tc>
                <w:tcPr>
                  <w:tcW w:type="dxa" w:w="790"/>
                  <w:tcBorders>
                    <w:top w:val="none" w:color="000000" w:sz="4"/>
                    <w:left w:val="none" w:color="000000" w:sz="4"/>
                    <w:bottom w:val="single" w:color="000000" w:sz="4"/>
                    <w:right w:val="single" w:color="000000" w:sz="4"/>
                  </w:tcBorders>
                  <w:vAlign w:val="top"/>
                </w:tcPr>
                <w:p>
                  <w:pPr>
                    <w:jc w:val="center"/>
                  </w:pPr>
                </w:p>
              </w:tc>
            </w:tr>
          </w:tbl>
          <w:p>
            <w:r>
              <w:rPr>
                <w:sz w:val="21"/>
              </w:rPr>
              <w:t>（三）横沥围大塘排站情况</w:t>
            </w:r>
          </w:p>
          <w:p>
            <w:r>
              <w:rPr/>
              <w:t xml:space="preserve"> </w:t>
            </w:r>
          </w:p>
          <w:p>
            <w:pPr>
              <w:jc w:val="center"/>
            </w:pPr>
            <w:r>
              <w:rPr>
                <w:b/>
                <w:sz w:val="21"/>
              </w:rPr>
              <w:t>横沥围大塘排站水泵维修项目</w:t>
            </w:r>
          </w:p>
          <w:tbl>
            <w:tblPr>
              <w:tblBorders>
                <w:top w:val="none" w:color="000000" w:sz="4"/>
                <w:left w:val="none" w:color="000000" w:sz="4"/>
                <w:bottom w:val="none" w:color="000000" w:sz="4"/>
                <w:right w:val="none" w:color="000000" w:sz="4"/>
                <w:insideH w:val="none"/>
                <w:insideV w:val="none"/>
              </w:tblBorders>
            </w:tblPr>
            <w:tblGrid>
              <w:gridCol w:w="364"/>
              <w:gridCol w:w="2546"/>
              <w:gridCol w:w="364"/>
              <w:gridCol w:w="536"/>
              <w:gridCol w:w="364"/>
              <w:gridCol w:w="1425"/>
            </w:tblGrid>
            <w:tr>
              <w:tc>
                <w:tcPr>
                  <w:tcW w:type="dxa" w:w="364"/>
                  <w:tcBorders>
                    <w:top w:val="single" w:color="000000" w:sz="4"/>
                    <w:left w:val="single" w:color="000000" w:sz="4"/>
                    <w:bottom w:val="single" w:color="000000" w:sz="4"/>
                    <w:right w:val="single" w:color="000000" w:sz="4"/>
                  </w:tcBorders>
                  <w:vAlign w:val="top"/>
                </w:tcPr>
                <w:p>
                  <w:pPr>
                    <w:jc w:val="center"/>
                  </w:pPr>
                  <w:r>
                    <w:rPr>
                      <w:sz w:val="21"/>
                    </w:rPr>
                    <w:t>序号</w:t>
                  </w:r>
                </w:p>
              </w:tc>
              <w:tc>
                <w:tcPr>
                  <w:tcW w:type="dxa" w:w="2546"/>
                  <w:tcBorders>
                    <w:top w:val="single" w:color="000000" w:sz="4"/>
                    <w:left w:val="none" w:color="000000" w:sz="4"/>
                    <w:bottom w:val="single" w:color="000000" w:sz="4"/>
                    <w:right w:val="single" w:color="000000" w:sz="4"/>
                  </w:tcBorders>
                  <w:vAlign w:val="top"/>
                </w:tcPr>
                <w:p>
                  <w:pPr>
                    <w:jc w:val="center"/>
                  </w:pPr>
                  <w:r>
                    <w:rPr>
                      <w:sz w:val="21"/>
                    </w:rPr>
                    <w:t>工程项目</w:t>
                  </w:r>
                </w:p>
              </w:tc>
              <w:tc>
                <w:tcPr>
                  <w:tcW w:type="dxa" w:w="364"/>
                  <w:tcBorders>
                    <w:top w:val="single" w:color="000000" w:sz="4"/>
                    <w:left w:val="none" w:color="000000" w:sz="4"/>
                    <w:bottom w:val="single" w:color="000000" w:sz="4"/>
                    <w:right w:val="single" w:color="000000" w:sz="4"/>
                  </w:tcBorders>
                  <w:vAlign w:val="top"/>
                </w:tcPr>
                <w:p>
                  <w:pPr>
                    <w:jc w:val="center"/>
                  </w:pPr>
                  <w:r>
                    <w:rPr>
                      <w:sz w:val="21"/>
                    </w:rPr>
                    <w:t>规格</w:t>
                  </w:r>
                </w:p>
              </w:tc>
              <w:tc>
                <w:tcPr>
                  <w:tcW w:type="dxa" w:w="536"/>
                  <w:tcBorders>
                    <w:top w:val="single" w:color="000000" w:sz="4"/>
                    <w:left w:val="none" w:color="000000" w:sz="4"/>
                    <w:bottom w:val="single" w:color="000000" w:sz="4"/>
                    <w:right w:val="single" w:color="000000" w:sz="4"/>
                  </w:tcBorders>
                  <w:vAlign w:val="top"/>
                </w:tcPr>
                <w:p>
                  <w:pPr>
                    <w:jc w:val="center"/>
                  </w:pPr>
                  <w:r>
                    <w:rPr>
                      <w:sz w:val="21"/>
                    </w:rPr>
                    <w:t>工程量</w:t>
                  </w:r>
                </w:p>
              </w:tc>
              <w:tc>
                <w:tcPr>
                  <w:tcW w:type="dxa" w:w="364"/>
                  <w:tcBorders>
                    <w:top w:val="single" w:color="000000" w:sz="4"/>
                    <w:left w:val="none" w:color="000000" w:sz="4"/>
                    <w:bottom w:val="single" w:color="000000" w:sz="4"/>
                    <w:right w:val="single" w:color="000000" w:sz="4"/>
                  </w:tcBorders>
                  <w:vAlign w:val="top"/>
                </w:tcPr>
                <w:p>
                  <w:pPr>
                    <w:jc w:val="center"/>
                  </w:pPr>
                  <w:r>
                    <w:rPr>
                      <w:sz w:val="21"/>
                    </w:rPr>
                    <w:t>单位</w:t>
                  </w:r>
                </w:p>
              </w:tc>
              <w:tc>
                <w:tcPr>
                  <w:tcW w:type="dxa" w:w="1425"/>
                  <w:tcBorders>
                    <w:top w:val="single" w:color="000000" w:sz="4"/>
                    <w:left w:val="none" w:color="000000" w:sz="4"/>
                    <w:bottom w:val="single" w:color="000000" w:sz="4"/>
                    <w:right w:val="single" w:color="000000" w:sz="4"/>
                  </w:tcBorders>
                  <w:vAlign w:val="top"/>
                </w:tcPr>
                <w:p>
                  <w:pPr>
                    <w:jc w:val="center"/>
                  </w:pPr>
                  <w:r>
                    <w:rPr>
                      <w:sz w:val="21"/>
                    </w:rPr>
                    <w:t>备注</w:t>
                  </w:r>
                </w:p>
              </w:tc>
            </w:tr>
            <w:tr>
              <w:tc>
                <w:tcPr>
                  <w:tcW w:type="dxa" w:w="364"/>
                  <w:tcBorders>
                    <w:top w:val="none" w:color="000000" w:sz="4"/>
                    <w:left w:val="single" w:color="000000" w:sz="4"/>
                    <w:bottom w:val="single" w:color="000000" w:sz="4"/>
                    <w:right w:val="single" w:color="000000" w:sz="4"/>
                  </w:tcBorders>
                  <w:vAlign w:val="top"/>
                </w:tcPr>
                <w:p>
                  <w:pPr>
                    <w:jc w:val="center"/>
                  </w:pPr>
                  <w:r>
                    <w:rPr>
                      <w:sz w:val="21"/>
                    </w:rPr>
                    <w:t>一</w:t>
                  </w:r>
                </w:p>
              </w:tc>
              <w:tc>
                <w:tcPr>
                  <w:tcW w:type="dxa" w:w="2546"/>
                  <w:tcBorders>
                    <w:top w:val="none" w:color="000000" w:sz="4"/>
                    <w:left w:val="none" w:color="000000" w:sz="4"/>
                    <w:bottom w:val="single" w:color="000000" w:sz="4"/>
                    <w:right w:val="single" w:color="000000" w:sz="4"/>
                  </w:tcBorders>
                  <w:vAlign w:val="top"/>
                </w:tcPr>
                <w:p>
                  <w:pPr>
                    <w:jc w:val="center"/>
                  </w:pPr>
                  <w:r>
                    <w:rPr>
                      <w:sz w:val="21"/>
                    </w:rPr>
                    <w:t>32ZLB—125水泵机组维修</w:t>
                  </w:r>
                </w:p>
              </w:tc>
              <w:tc>
                <w:tcPr>
                  <w:tcW w:type="dxa" w:w="364"/>
                  <w:tcBorders>
                    <w:top w:val="none" w:color="000000" w:sz="4"/>
                    <w:left w:val="none" w:color="000000" w:sz="4"/>
                    <w:bottom w:val="single" w:color="000000" w:sz="4"/>
                    <w:right w:val="single" w:color="000000" w:sz="4"/>
                  </w:tcBorders>
                  <w:vAlign w:val="top"/>
                </w:tcPr>
                <w:p>
                  <w:pPr>
                    <w:jc w:val="center"/>
                  </w:pPr>
                </w:p>
              </w:tc>
              <w:tc>
                <w:tcPr>
                  <w:tcW w:type="dxa" w:w="536"/>
                  <w:tcBorders>
                    <w:top w:val="none" w:color="000000" w:sz="4"/>
                    <w:left w:val="none" w:color="000000" w:sz="4"/>
                    <w:bottom w:val="single" w:color="000000" w:sz="4"/>
                    <w:right w:val="single" w:color="000000" w:sz="4"/>
                  </w:tcBorders>
                  <w:vAlign w:val="top"/>
                </w:tcPr>
                <w:p>
                  <w:pPr>
                    <w:jc w:val="center"/>
                  </w:pPr>
                  <w:r>
                    <w:rPr>
                      <w:sz w:val="21"/>
                    </w:rPr>
                    <w:t>1</w:t>
                  </w:r>
                </w:p>
              </w:tc>
              <w:tc>
                <w:tcPr>
                  <w:tcW w:type="dxa" w:w="364"/>
                  <w:tcBorders>
                    <w:top w:val="none" w:color="000000" w:sz="4"/>
                    <w:left w:val="none" w:color="000000" w:sz="4"/>
                    <w:bottom w:val="single" w:color="000000" w:sz="4"/>
                    <w:right w:val="single" w:color="000000" w:sz="4"/>
                  </w:tcBorders>
                  <w:vAlign w:val="top"/>
                </w:tcPr>
                <w:p>
                  <w:pPr>
                    <w:jc w:val="center"/>
                  </w:pPr>
                  <w:r>
                    <w:rPr>
                      <w:sz w:val="21"/>
                    </w:rPr>
                    <w:t>台</w:t>
                  </w:r>
                </w:p>
              </w:tc>
              <w:tc>
                <w:tcPr>
                  <w:tcW w:type="dxa" w:w="1425"/>
                  <w:tcBorders>
                    <w:top w:val="none" w:color="000000" w:sz="4"/>
                    <w:left w:val="none" w:color="000000" w:sz="4"/>
                    <w:bottom w:val="single" w:color="000000" w:sz="4"/>
                    <w:right w:val="single" w:color="000000" w:sz="4"/>
                  </w:tcBorders>
                  <w:vAlign w:val="top"/>
                </w:tcPr>
                <w:p>
                  <w:pPr>
                    <w:jc w:val="center"/>
                  </w:pPr>
                </w:p>
              </w:tc>
            </w:tr>
            <w:tr>
              <w:tc>
                <w:tcPr>
                  <w:tcW w:type="dxa" w:w="364"/>
                  <w:tcBorders>
                    <w:top w:val="none" w:color="000000" w:sz="4"/>
                    <w:left w:val="single" w:color="000000" w:sz="4"/>
                    <w:bottom w:val="single" w:color="000000" w:sz="4"/>
                    <w:right w:val="single" w:color="000000" w:sz="4"/>
                  </w:tcBorders>
                  <w:vAlign w:val="top"/>
                </w:tcPr>
                <w:p>
                  <w:pPr>
                    <w:jc w:val="center"/>
                  </w:pPr>
                  <w:r>
                    <w:rPr>
                      <w:sz w:val="21"/>
                    </w:rPr>
                    <w:t>1</w:t>
                  </w:r>
                </w:p>
              </w:tc>
              <w:tc>
                <w:tcPr>
                  <w:tcW w:type="dxa" w:w="2546"/>
                  <w:tcBorders>
                    <w:top w:val="none" w:color="000000" w:sz="4"/>
                    <w:left w:val="none" w:color="000000" w:sz="4"/>
                    <w:bottom w:val="single" w:color="000000" w:sz="4"/>
                    <w:right w:val="single" w:color="000000" w:sz="4"/>
                  </w:tcBorders>
                  <w:vAlign w:val="top"/>
                </w:tcPr>
                <w:p>
                  <w:pPr>
                    <w:jc w:val="left"/>
                  </w:pPr>
                  <w:r>
                    <w:rPr>
                      <w:sz w:val="21"/>
                    </w:rPr>
                    <w:t>泵室抽水、清理</w:t>
                  </w:r>
                </w:p>
              </w:tc>
              <w:tc>
                <w:tcPr>
                  <w:tcW w:type="dxa" w:w="364"/>
                  <w:tcBorders>
                    <w:top w:val="none" w:color="000000" w:sz="4"/>
                    <w:left w:val="none" w:color="000000" w:sz="4"/>
                    <w:bottom w:val="single" w:color="000000" w:sz="4"/>
                    <w:right w:val="single" w:color="000000" w:sz="4"/>
                  </w:tcBorders>
                  <w:vAlign w:val="top"/>
                </w:tcPr>
                <w:p>
                  <w:pPr>
                    <w:jc w:val="center"/>
                  </w:pPr>
                </w:p>
              </w:tc>
              <w:tc>
                <w:tcPr>
                  <w:tcW w:type="dxa" w:w="536"/>
                  <w:tcBorders>
                    <w:top w:val="none" w:color="000000" w:sz="4"/>
                    <w:left w:val="none" w:color="000000" w:sz="4"/>
                    <w:bottom w:val="single" w:color="000000" w:sz="4"/>
                    <w:right w:val="single" w:color="000000" w:sz="4"/>
                  </w:tcBorders>
                  <w:vAlign w:val="top"/>
                </w:tcPr>
                <w:p>
                  <w:pPr>
                    <w:jc w:val="center"/>
                  </w:pPr>
                  <w:r>
                    <w:rPr>
                      <w:sz w:val="21"/>
                    </w:rPr>
                    <w:t>1</w:t>
                  </w:r>
                </w:p>
              </w:tc>
              <w:tc>
                <w:tcPr>
                  <w:tcW w:type="dxa" w:w="364"/>
                  <w:tcBorders>
                    <w:top w:val="none" w:color="000000" w:sz="4"/>
                    <w:left w:val="none" w:color="000000" w:sz="4"/>
                    <w:bottom w:val="single" w:color="000000" w:sz="4"/>
                    <w:right w:val="single" w:color="000000" w:sz="4"/>
                  </w:tcBorders>
                  <w:vAlign w:val="top"/>
                </w:tcPr>
                <w:p>
                  <w:pPr>
                    <w:jc w:val="center"/>
                  </w:pPr>
                  <w:r>
                    <w:rPr>
                      <w:sz w:val="21"/>
                    </w:rPr>
                    <w:t>孔</w:t>
                  </w:r>
                </w:p>
              </w:tc>
              <w:tc>
                <w:tcPr>
                  <w:tcW w:type="dxa" w:w="1425"/>
                  <w:tcBorders>
                    <w:top w:val="none" w:color="000000" w:sz="4"/>
                    <w:left w:val="none" w:color="000000" w:sz="4"/>
                    <w:bottom w:val="single" w:color="000000" w:sz="4"/>
                    <w:right w:val="single" w:color="000000" w:sz="4"/>
                  </w:tcBorders>
                  <w:vAlign w:val="top"/>
                </w:tcPr>
                <w:p>
                  <w:pPr>
                    <w:jc w:val="center"/>
                  </w:pPr>
                  <w:r>
                    <w:rPr>
                      <w:sz w:val="21"/>
                    </w:rPr>
                    <w:t>拆、装两次</w:t>
                  </w:r>
                </w:p>
              </w:tc>
            </w:tr>
            <w:tr>
              <w:tc>
                <w:tcPr>
                  <w:tcW w:type="dxa" w:w="364"/>
                  <w:tcBorders>
                    <w:top w:val="none" w:color="000000" w:sz="4"/>
                    <w:left w:val="single" w:color="000000" w:sz="4"/>
                    <w:bottom w:val="single" w:color="000000" w:sz="4"/>
                    <w:right w:val="single" w:color="000000" w:sz="4"/>
                  </w:tcBorders>
                  <w:vAlign w:val="top"/>
                </w:tcPr>
                <w:p>
                  <w:pPr>
                    <w:jc w:val="center"/>
                  </w:pPr>
                  <w:r>
                    <w:rPr>
                      <w:sz w:val="21"/>
                    </w:rPr>
                    <w:t>2</w:t>
                  </w:r>
                </w:p>
              </w:tc>
              <w:tc>
                <w:tcPr>
                  <w:tcW w:type="dxa" w:w="2546"/>
                  <w:tcBorders>
                    <w:top w:val="none" w:color="000000" w:sz="4"/>
                    <w:left w:val="none" w:color="000000" w:sz="4"/>
                    <w:bottom w:val="single" w:color="000000" w:sz="4"/>
                    <w:right w:val="single" w:color="000000" w:sz="4"/>
                  </w:tcBorders>
                  <w:vAlign w:val="top"/>
                </w:tcPr>
                <w:p>
                  <w:pPr>
                    <w:jc w:val="left"/>
                  </w:pPr>
                  <w:r>
                    <w:rPr>
                      <w:sz w:val="21"/>
                    </w:rPr>
                    <w:t>拆卸轴流泵</w:t>
                  </w:r>
                </w:p>
              </w:tc>
              <w:tc>
                <w:tcPr>
                  <w:tcW w:type="dxa" w:w="364"/>
                  <w:tcBorders>
                    <w:top w:val="none" w:color="000000" w:sz="4"/>
                    <w:left w:val="none" w:color="000000" w:sz="4"/>
                    <w:bottom w:val="single" w:color="000000" w:sz="4"/>
                    <w:right w:val="single" w:color="000000" w:sz="4"/>
                  </w:tcBorders>
                  <w:vAlign w:val="top"/>
                </w:tcPr>
                <w:p>
                  <w:pPr>
                    <w:jc w:val="center"/>
                  </w:pPr>
                </w:p>
              </w:tc>
              <w:tc>
                <w:tcPr>
                  <w:tcW w:type="dxa" w:w="536"/>
                  <w:tcBorders>
                    <w:top w:val="none" w:color="000000" w:sz="4"/>
                    <w:left w:val="none" w:color="000000" w:sz="4"/>
                    <w:bottom w:val="single" w:color="000000" w:sz="4"/>
                    <w:right w:val="single" w:color="000000" w:sz="4"/>
                  </w:tcBorders>
                  <w:vAlign w:val="top"/>
                </w:tcPr>
                <w:p>
                  <w:pPr>
                    <w:jc w:val="center"/>
                  </w:pPr>
                  <w:r>
                    <w:rPr>
                      <w:sz w:val="21"/>
                    </w:rPr>
                    <w:t>1</w:t>
                  </w:r>
                </w:p>
              </w:tc>
              <w:tc>
                <w:tcPr>
                  <w:tcW w:type="dxa" w:w="364"/>
                  <w:tcBorders>
                    <w:top w:val="none" w:color="000000" w:sz="4"/>
                    <w:left w:val="none" w:color="000000" w:sz="4"/>
                    <w:bottom w:val="single" w:color="000000" w:sz="4"/>
                    <w:right w:val="single" w:color="000000" w:sz="4"/>
                  </w:tcBorders>
                  <w:vAlign w:val="top"/>
                </w:tcPr>
                <w:p>
                  <w:pPr>
                    <w:jc w:val="center"/>
                  </w:pPr>
                  <w:r>
                    <w:rPr>
                      <w:sz w:val="21"/>
                    </w:rPr>
                    <w:t>台</w:t>
                  </w:r>
                </w:p>
              </w:tc>
              <w:tc>
                <w:tcPr>
                  <w:tcW w:type="dxa" w:w="1425"/>
                  <w:tcBorders>
                    <w:top w:val="none" w:color="000000" w:sz="4"/>
                    <w:left w:val="none" w:color="000000" w:sz="4"/>
                    <w:bottom w:val="single" w:color="000000" w:sz="4"/>
                    <w:right w:val="single" w:color="000000" w:sz="4"/>
                  </w:tcBorders>
                  <w:vAlign w:val="top"/>
                </w:tcPr>
                <w:p>
                  <w:pPr>
                    <w:jc w:val="center"/>
                  </w:pPr>
                </w:p>
              </w:tc>
            </w:tr>
            <w:tr>
              <w:tc>
                <w:tcPr>
                  <w:tcW w:type="dxa" w:w="364"/>
                  <w:tcBorders>
                    <w:top w:val="none" w:color="000000" w:sz="4"/>
                    <w:left w:val="single" w:color="000000" w:sz="4"/>
                    <w:bottom w:val="single" w:color="000000" w:sz="4"/>
                    <w:right w:val="single" w:color="000000" w:sz="4"/>
                  </w:tcBorders>
                  <w:vAlign w:val="top"/>
                </w:tcPr>
                <w:p>
                  <w:pPr>
                    <w:jc w:val="center"/>
                  </w:pPr>
                  <w:r>
                    <w:rPr>
                      <w:sz w:val="21"/>
                    </w:rPr>
                    <w:t>3</w:t>
                  </w:r>
                </w:p>
              </w:tc>
              <w:tc>
                <w:tcPr>
                  <w:tcW w:type="dxa" w:w="2546"/>
                  <w:tcBorders>
                    <w:top w:val="none" w:color="000000" w:sz="4"/>
                    <w:left w:val="none" w:color="000000" w:sz="4"/>
                    <w:bottom w:val="single" w:color="000000" w:sz="4"/>
                    <w:right w:val="single" w:color="000000" w:sz="4"/>
                  </w:tcBorders>
                  <w:vAlign w:val="top"/>
                </w:tcPr>
                <w:p>
                  <w:pPr>
                    <w:jc w:val="left"/>
                  </w:pPr>
                  <w:r>
                    <w:rPr>
                      <w:sz w:val="21"/>
                    </w:rPr>
                    <w:t>更换水泵、上、下、橡胶轴承</w:t>
                  </w:r>
                </w:p>
              </w:tc>
              <w:tc>
                <w:tcPr>
                  <w:tcW w:type="dxa" w:w="364"/>
                  <w:tcBorders>
                    <w:top w:val="none" w:color="000000" w:sz="4"/>
                    <w:left w:val="none" w:color="000000" w:sz="4"/>
                    <w:bottom w:val="single" w:color="000000" w:sz="4"/>
                    <w:right w:val="single" w:color="000000" w:sz="4"/>
                  </w:tcBorders>
                  <w:vAlign w:val="top"/>
                </w:tcPr>
                <w:p>
                  <w:pPr>
                    <w:jc w:val="center"/>
                  </w:pPr>
                </w:p>
              </w:tc>
              <w:tc>
                <w:tcPr>
                  <w:tcW w:type="dxa" w:w="536"/>
                  <w:tcBorders>
                    <w:top w:val="none" w:color="000000" w:sz="4"/>
                    <w:left w:val="none" w:color="000000" w:sz="4"/>
                    <w:bottom w:val="single" w:color="000000" w:sz="4"/>
                    <w:right w:val="single" w:color="000000" w:sz="4"/>
                  </w:tcBorders>
                  <w:vAlign w:val="top"/>
                </w:tcPr>
                <w:p>
                  <w:pPr>
                    <w:jc w:val="center"/>
                  </w:pPr>
                  <w:r>
                    <w:rPr>
                      <w:sz w:val="21"/>
                    </w:rPr>
                    <w:t>2</w:t>
                  </w:r>
                </w:p>
              </w:tc>
              <w:tc>
                <w:tcPr>
                  <w:tcW w:type="dxa" w:w="364"/>
                  <w:tcBorders>
                    <w:top w:val="none" w:color="000000" w:sz="4"/>
                    <w:left w:val="none" w:color="000000" w:sz="4"/>
                    <w:bottom w:val="single" w:color="000000" w:sz="4"/>
                    <w:right w:val="single" w:color="000000" w:sz="4"/>
                  </w:tcBorders>
                  <w:vAlign w:val="top"/>
                </w:tcPr>
                <w:p>
                  <w:pPr>
                    <w:jc w:val="center"/>
                  </w:pPr>
                  <w:r>
                    <w:rPr>
                      <w:sz w:val="21"/>
                    </w:rPr>
                    <w:t>套</w:t>
                  </w:r>
                </w:p>
              </w:tc>
              <w:tc>
                <w:tcPr>
                  <w:tcW w:type="dxa" w:w="1425"/>
                  <w:tcBorders>
                    <w:top w:val="none" w:color="000000" w:sz="4"/>
                    <w:left w:val="none" w:color="000000" w:sz="4"/>
                    <w:bottom w:val="single" w:color="000000" w:sz="4"/>
                    <w:right w:val="single" w:color="000000" w:sz="4"/>
                  </w:tcBorders>
                  <w:vAlign w:val="top"/>
                </w:tcPr>
                <w:p>
                  <w:pPr>
                    <w:jc w:val="center"/>
                  </w:pPr>
                </w:p>
              </w:tc>
            </w:tr>
            <w:tr>
              <w:tc>
                <w:tcPr>
                  <w:tcW w:type="dxa" w:w="364"/>
                  <w:tcBorders>
                    <w:top w:val="none" w:color="000000" w:sz="4"/>
                    <w:left w:val="single" w:color="000000" w:sz="4"/>
                    <w:bottom w:val="single" w:color="000000" w:sz="4"/>
                    <w:right w:val="single" w:color="000000" w:sz="4"/>
                  </w:tcBorders>
                  <w:vAlign w:val="top"/>
                </w:tcPr>
                <w:p>
                  <w:pPr>
                    <w:jc w:val="center"/>
                  </w:pPr>
                  <w:r>
                    <w:rPr>
                      <w:sz w:val="21"/>
                    </w:rPr>
                    <w:t>4</w:t>
                  </w:r>
                </w:p>
              </w:tc>
              <w:tc>
                <w:tcPr>
                  <w:tcW w:type="dxa" w:w="2546"/>
                  <w:tcBorders>
                    <w:top w:val="none" w:color="000000" w:sz="4"/>
                    <w:left w:val="none" w:color="000000" w:sz="4"/>
                    <w:bottom w:val="single" w:color="000000" w:sz="4"/>
                    <w:right w:val="single" w:color="000000" w:sz="4"/>
                  </w:tcBorders>
                  <w:vAlign w:val="top"/>
                </w:tcPr>
                <w:p>
                  <w:pPr>
                    <w:jc w:val="left"/>
                  </w:pPr>
                  <w:r>
                    <w:rPr>
                      <w:sz w:val="21"/>
                    </w:rPr>
                    <w:t>更换水泵轴、上、下、轴套</w:t>
                  </w:r>
                </w:p>
              </w:tc>
              <w:tc>
                <w:tcPr>
                  <w:tcW w:type="dxa" w:w="364"/>
                  <w:tcBorders>
                    <w:top w:val="none" w:color="000000" w:sz="4"/>
                    <w:left w:val="none" w:color="000000" w:sz="4"/>
                    <w:bottom w:val="single" w:color="000000" w:sz="4"/>
                    <w:right w:val="single" w:color="000000" w:sz="4"/>
                  </w:tcBorders>
                  <w:vAlign w:val="top"/>
                </w:tcPr>
                <w:p>
                  <w:pPr>
                    <w:jc w:val="center"/>
                  </w:pPr>
                </w:p>
              </w:tc>
              <w:tc>
                <w:tcPr>
                  <w:tcW w:type="dxa" w:w="536"/>
                  <w:tcBorders>
                    <w:top w:val="none" w:color="000000" w:sz="4"/>
                    <w:left w:val="none" w:color="000000" w:sz="4"/>
                    <w:bottom w:val="single" w:color="000000" w:sz="4"/>
                    <w:right w:val="single" w:color="000000" w:sz="4"/>
                  </w:tcBorders>
                  <w:vAlign w:val="top"/>
                </w:tcPr>
                <w:p>
                  <w:pPr>
                    <w:jc w:val="center"/>
                  </w:pPr>
                  <w:r>
                    <w:rPr>
                      <w:sz w:val="21"/>
                    </w:rPr>
                    <w:t>2</w:t>
                  </w:r>
                </w:p>
              </w:tc>
              <w:tc>
                <w:tcPr>
                  <w:tcW w:type="dxa" w:w="364"/>
                  <w:tcBorders>
                    <w:top w:val="none" w:color="000000" w:sz="4"/>
                    <w:left w:val="none" w:color="000000" w:sz="4"/>
                    <w:bottom w:val="single" w:color="000000" w:sz="4"/>
                    <w:right w:val="single" w:color="000000" w:sz="4"/>
                  </w:tcBorders>
                  <w:vAlign w:val="top"/>
                </w:tcPr>
                <w:p>
                  <w:pPr>
                    <w:jc w:val="center"/>
                  </w:pPr>
                  <w:r>
                    <w:rPr>
                      <w:sz w:val="21"/>
                    </w:rPr>
                    <w:t>套</w:t>
                  </w:r>
                </w:p>
              </w:tc>
              <w:tc>
                <w:tcPr>
                  <w:tcW w:type="dxa" w:w="1425"/>
                  <w:tcBorders>
                    <w:top w:val="none" w:color="000000" w:sz="4"/>
                    <w:left w:val="none" w:color="000000" w:sz="4"/>
                    <w:bottom w:val="single" w:color="000000" w:sz="4"/>
                    <w:right w:val="single" w:color="000000" w:sz="4"/>
                  </w:tcBorders>
                  <w:vAlign w:val="top"/>
                </w:tcPr>
                <w:p>
                  <w:pPr>
                    <w:jc w:val="center"/>
                  </w:pPr>
                  <w:r>
                    <w:rPr>
                      <w:sz w:val="21"/>
                    </w:rPr>
                    <w:t>不</w:t>
                  </w:r>
                  <w:r>
                    <w:rPr>
                      <w:sz w:val="21"/>
                    </w:rPr>
                    <w:t>锈</w:t>
                  </w:r>
                  <w:r>
                    <w:rPr>
                      <w:sz w:val="21"/>
                    </w:rPr>
                    <w:t>钢</w:t>
                  </w:r>
                </w:p>
              </w:tc>
            </w:tr>
            <w:tr>
              <w:tc>
                <w:tcPr>
                  <w:tcW w:type="dxa" w:w="364"/>
                  <w:tcBorders>
                    <w:top w:val="none" w:color="000000" w:sz="4"/>
                    <w:left w:val="single" w:color="000000" w:sz="4"/>
                    <w:bottom w:val="single" w:color="000000" w:sz="4"/>
                    <w:right w:val="single" w:color="000000" w:sz="4"/>
                  </w:tcBorders>
                  <w:vAlign w:val="top"/>
                </w:tcPr>
                <w:p>
                  <w:pPr>
                    <w:jc w:val="center"/>
                  </w:pPr>
                  <w:r>
                    <w:rPr>
                      <w:sz w:val="21"/>
                    </w:rPr>
                    <w:t>5</w:t>
                  </w:r>
                </w:p>
              </w:tc>
              <w:tc>
                <w:tcPr>
                  <w:tcW w:type="dxa" w:w="2546"/>
                  <w:tcBorders>
                    <w:top w:val="none" w:color="000000" w:sz="4"/>
                    <w:left w:val="none" w:color="000000" w:sz="4"/>
                    <w:bottom w:val="single" w:color="000000" w:sz="4"/>
                    <w:right w:val="single" w:color="000000" w:sz="4"/>
                  </w:tcBorders>
                  <w:vAlign w:val="top"/>
                </w:tcPr>
                <w:p>
                  <w:pPr>
                    <w:jc w:val="left"/>
                  </w:pPr>
                  <w:r>
                    <w:rPr>
                      <w:sz w:val="21"/>
                    </w:rPr>
                    <w:t>水泵轴上机床加工轴套、校正</w:t>
                  </w:r>
                </w:p>
              </w:tc>
              <w:tc>
                <w:tcPr>
                  <w:tcW w:type="dxa" w:w="364"/>
                  <w:tcBorders>
                    <w:top w:val="none" w:color="000000" w:sz="4"/>
                    <w:left w:val="none" w:color="000000" w:sz="4"/>
                    <w:bottom w:val="single" w:color="000000" w:sz="4"/>
                    <w:right w:val="single" w:color="000000" w:sz="4"/>
                  </w:tcBorders>
                  <w:vAlign w:val="top"/>
                </w:tcPr>
                <w:p>
                  <w:pPr>
                    <w:jc w:val="center"/>
                  </w:pPr>
                </w:p>
              </w:tc>
              <w:tc>
                <w:tcPr>
                  <w:tcW w:type="dxa" w:w="536"/>
                  <w:tcBorders>
                    <w:top w:val="none" w:color="000000" w:sz="4"/>
                    <w:left w:val="none" w:color="000000" w:sz="4"/>
                    <w:bottom w:val="single" w:color="000000" w:sz="4"/>
                    <w:right w:val="single" w:color="000000" w:sz="4"/>
                  </w:tcBorders>
                  <w:vAlign w:val="top"/>
                </w:tcPr>
                <w:p>
                  <w:pPr>
                    <w:jc w:val="center"/>
                  </w:pPr>
                  <w:r>
                    <w:rPr>
                      <w:sz w:val="21"/>
                    </w:rPr>
                    <w:t>1</w:t>
                  </w:r>
                </w:p>
              </w:tc>
              <w:tc>
                <w:tcPr>
                  <w:tcW w:type="dxa" w:w="364"/>
                  <w:tcBorders>
                    <w:top w:val="none" w:color="000000" w:sz="4"/>
                    <w:left w:val="none" w:color="000000" w:sz="4"/>
                    <w:bottom w:val="single" w:color="000000" w:sz="4"/>
                    <w:right w:val="single" w:color="000000" w:sz="4"/>
                  </w:tcBorders>
                  <w:vAlign w:val="top"/>
                </w:tcPr>
                <w:p>
                  <w:pPr>
                    <w:jc w:val="center"/>
                  </w:pPr>
                  <w:r>
                    <w:rPr>
                      <w:sz w:val="21"/>
                    </w:rPr>
                    <w:t>套</w:t>
                  </w:r>
                </w:p>
              </w:tc>
              <w:tc>
                <w:tcPr>
                  <w:tcW w:type="dxa" w:w="1425"/>
                  <w:tcBorders>
                    <w:top w:val="none" w:color="000000" w:sz="4"/>
                    <w:left w:val="none" w:color="000000" w:sz="4"/>
                    <w:bottom w:val="single" w:color="000000" w:sz="4"/>
                    <w:right w:val="single" w:color="000000" w:sz="4"/>
                  </w:tcBorders>
                  <w:vAlign w:val="top"/>
                </w:tcPr>
                <w:p>
                  <w:pPr>
                    <w:jc w:val="center"/>
                  </w:pPr>
                </w:p>
              </w:tc>
            </w:tr>
            <w:tr>
              <w:tc>
                <w:tcPr>
                  <w:tcW w:type="dxa" w:w="364"/>
                  <w:tcBorders>
                    <w:top w:val="none" w:color="000000" w:sz="4"/>
                    <w:left w:val="single" w:color="000000" w:sz="4"/>
                    <w:bottom w:val="single" w:color="000000" w:sz="4"/>
                    <w:right w:val="single" w:color="000000" w:sz="4"/>
                  </w:tcBorders>
                  <w:vAlign w:val="top"/>
                </w:tcPr>
                <w:p>
                  <w:pPr>
                    <w:jc w:val="center"/>
                  </w:pPr>
                  <w:r>
                    <w:rPr>
                      <w:sz w:val="21"/>
                    </w:rPr>
                    <w:t>6</w:t>
                  </w:r>
                </w:p>
              </w:tc>
              <w:tc>
                <w:tcPr>
                  <w:tcW w:type="dxa" w:w="2546"/>
                  <w:tcBorders>
                    <w:top w:val="none" w:color="000000" w:sz="4"/>
                    <w:left w:val="none" w:color="000000" w:sz="4"/>
                    <w:bottom w:val="single" w:color="000000" w:sz="4"/>
                    <w:right w:val="single" w:color="000000" w:sz="4"/>
                  </w:tcBorders>
                  <w:vAlign w:val="top"/>
                </w:tcPr>
                <w:p>
                  <w:pPr>
                    <w:jc w:val="left"/>
                  </w:pPr>
                  <w:r>
                    <w:rPr>
                      <w:sz w:val="21"/>
                    </w:rPr>
                    <w:t>五金损件</w:t>
                  </w:r>
                </w:p>
              </w:tc>
              <w:tc>
                <w:tcPr>
                  <w:tcW w:type="dxa" w:w="364"/>
                  <w:tcBorders>
                    <w:top w:val="none" w:color="000000" w:sz="4"/>
                    <w:left w:val="none" w:color="000000" w:sz="4"/>
                    <w:bottom w:val="single" w:color="000000" w:sz="4"/>
                    <w:right w:val="single" w:color="000000" w:sz="4"/>
                  </w:tcBorders>
                  <w:vAlign w:val="top"/>
                </w:tcPr>
                <w:p>
                  <w:pPr>
                    <w:jc w:val="center"/>
                  </w:pPr>
                </w:p>
              </w:tc>
              <w:tc>
                <w:tcPr>
                  <w:tcW w:type="dxa" w:w="536"/>
                  <w:tcBorders>
                    <w:top w:val="none" w:color="000000" w:sz="4"/>
                    <w:left w:val="none" w:color="000000" w:sz="4"/>
                    <w:bottom w:val="single" w:color="000000" w:sz="4"/>
                    <w:right w:val="single" w:color="000000" w:sz="4"/>
                  </w:tcBorders>
                  <w:vAlign w:val="top"/>
                </w:tcPr>
                <w:p>
                  <w:pPr>
                    <w:jc w:val="center"/>
                  </w:pPr>
                  <w:r>
                    <w:rPr>
                      <w:sz w:val="21"/>
                    </w:rPr>
                    <w:t>1</w:t>
                  </w:r>
                </w:p>
              </w:tc>
              <w:tc>
                <w:tcPr>
                  <w:tcW w:type="dxa" w:w="364"/>
                  <w:tcBorders>
                    <w:top w:val="none" w:color="000000" w:sz="4"/>
                    <w:left w:val="none" w:color="000000" w:sz="4"/>
                    <w:bottom w:val="single" w:color="000000" w:sz="4"/>
                    <w:right w:val="single" w:color="000000" w:sz="4"/>
                  </w:tcBorders>
                  <w:vAlign w:val="top"/>
                </w:tcPr>
                <w:p>
                  <w:pPr>
                    <w:jc w:val="center"/>
                  </w:pPr>
                  <w:r>
                    <w:rPr>
                      <w:sz w:val="21"/>
                    </w:rPr>
                    <w:t>宗</w:t>
                  </w:r>
                </w:p>
              </w:tc>
              <w:tc>
                <w:tcPr>
                  <w:tcW w:type="dxa" w:w="1425"/>
                  <w:tcBorders>
                    <w:top w:val="none" w:color="000000" w:sz="4"/>
                    <w:left w:val="none" w:color="000000" w:sz="4"/>
                    <w:bottom w:val="single" w:color="000000" w:sz="4"/>
                    <w:right w:val="single" w:color="000000" w:sz="4"/>
                  </w:tcBorders>
                  <w:vAlign w:val="top"/>
                </w:tcPr>
                <w:p>
                  <w:pPr>
                    <w:jc w:val="center"/>
                  </w:pPr>
                  <w:r>
                    <w:rPr>
                      <w:sz w:val="21"/>
                    </w:rPr>
                    <w:t>螺栓、油料、填料</w:t>
                  </w:r>
                </w:p>
              </w:tc>
            </w:tr>
            <w:tr>
              <w:tc>
                <w:tcPr>
                  <w:tcW w:type="dxa" w:w="364"/>
                  <w:tcBorders>
                    <w:top w:val="none" w:color="000000" w:sz="4"/>
                    <w:left w:val="single" w:color="000000" w:sz="4"/>
                    <w:bottom w:val="single" w:color="000000" w:sz="4"/>
                    <w:right w:val="single" w:color="000000" w:sz="4"/>
                  </w:tcBorders>
                  <w:vAlign w:val="top"/>
                </w:tcPr>
                <w:p>
                  <w:pPr>
                    <w:jc w:val="center"/>
                  </w:pPr>
                  <w:r>
                    <w:rPr>
                      <w:sz w:val="21"/>
                    </w:rPr>
                    <w:t>7</w:t>
                  </w:r>
                </w:p>
              </w:tc>
              <w:tc>
                <w:tcPr>
                  <w:tcW w:type="dxa" w:w="2546"/>
                  <w:tcBorders>
                    <w:top w:val="none" w:color="000000" w:sz="4"/>
                    <w:left w:val="none" w:color="000000" w:sz="4"/>
                    <w:bottom w:val="single" w:color="000000" w:sz="4"/>
                    <w:right w:val="single" w:color="000000" w:sz="4"/>
                  </w:tcBorders>
                  <w:vAlign w:val="top"/>
                </w:tcPr>
                <w:p>
                  <w:pPr>
                    <w:jc w:val="left"/>
                  </w:pPr>
                  <w:r>
                    <w:rPr>
                      <w:sz w:val="21"/>
                    </w:rPr>
                    <w:t>泵轴吊运费</w:t>
                  </w:r>
                </w:p>
              </w:tc>
              <w:tc>
                <w:tcPr>
                  <w:tcW w:type="dxa" w:w="364"/>
                  <w:tcBorders>
                    <w:top w:val="none" w:color="000000" w:sz="4"/>
                    <w:left w:val="none" w:color="000000" w:sz="4"/>
                    <w:bottom w:val="single" w:color="000000" w:sz="4"/>
                    <w:right w:val="single" w:color="000000" w:sz="4"/>
                  </w:tcBorders>
                  <w:vAlign w:val="top"/>
                </w:tcPr>
                <w:p>
                  <w:pPr>
                    <w:jc w:val="center"/>
                  </w:pPr>
                </w:p>
              </w:tc>
              <w:tc>
                <w:tcPr>
                  <w:tcW w:type="dxa" w:w="536"/>
                  <w:tcBorders>
                    <w:top w:val="none" w:color="000000" w:sz="4"/>
                    <w:left w:val="none" w:color="000000" w:sz="4"/>
                    <w:bottom w:val="single" w:color="000000" w:sz="4"/>
                    <w:right w:val="single" w:color="000000" w:sz="4"/>
                  </w:tcBorders>
                  <w:vAlign w:val="top"/>
                </w:tcPr>
                <w:p>
                  <w:pPr>
                    <w:jc w:val="center"/>
                  </w:pPr>
                  <w:r>
                    <w:rPr>
                      <w:sz w:val="21"/>
                    </w:rPr>
                    <w:t>2</w:t>
                  </w:r>
                </w:p>
              </w:tc>
              <w:tc>
                <w:tcPr>
                  <w:tcW w:type="dxa" w:w="364"/>
                  <w:tcBorders>
                    <w:top w:val="none" w:color="000000" w:sz="4"/>
                    <w:left w:val="none" w:color="000000" w:sz="4"/>
                    <w:bottom w:val="single" w:color="000000" w:sz="4"/>
                    <w:right w:val="single" w:color="000000" w:sz="4"/>
                  </w:tcBorders>
                  <w:vAlign w:val="top"/>
                </w:tcPr>
                <w:p>
                  <w:pPr>
                    <w:jc w:val="center"/>
                  </w:pPr>
                  <w:r>
                    <w:rPr>
                      <w:sz w:val="21"/>
                    </w:rPr>
                    <w:t>程</w:t>
                  </w:r>
                </w:p>
              </w:tc>
              <w:tc>
                <w:tcPr>
                  <w:tcW w:type="dxa" w:w="1425"/>
                  <w:tcBorders>
                    <w:top w:val="none" w:color="000000" w:sz="4"/>
                    <w:left w:val="none" w:color="000000" w:sz="4"/>
                    <w:bottom w:val="single" w:color="000000" w:sz="4"/>
                    <w:right w:val="single" w:color="000000" w:sz="4"/>
                  </w:tcBorders>
                  <w:vAlign w:val="top"/>
                </w:tcPr>
                <w:p>
                  <w:pPr>
                    <w:jc w:val="center"/>
                  </w:pPr>
                  <w:r>
                    <w:rPr>
                      <w:sz w:val="21"/>
                    </w:rPr>
                    <w:t>来、回</w:t>
                  </w:r>
                </w:p>
              </w:tc>
            </w:tr>
            <w:tr>
              <w:tc>
                <w:tcPr>
                  <w:tcW w:type="dxa" w:w="364"/>
                  <w:tcBorders>
                    <w:top w:val="none" w:color="000000" w:sz="4"/>
                    <w:left w:val="single" w:color="000000" w:sz="4"/>
                    <w:bottom w:val="single" w:color="000000" w:sz="4"/>
                    <w:right w:val="single" w:color="000000" w:sz="4"/>
                  </w:tcBorders>
                  <w:vAlign w:val="top"/>
                </w:tcPr>
                <w:p>
                  <w:pPr>
                    <w:jc w:val="center"/>
                  </w:pPr>
                  <w:r>
                    <w:rPr>
                      <w:sz w:val="21"/>
                    </w:rPr>
                    <w:t>8</w:t>
                  </w:r>
                </w:p>
              </w:tc>
              <w:tc>
                <w:tcPr>
                  <w:tcW w:type="dxa" w:w="2546"/>
                  <w:tcBorders>
                    <w:top w:val="none" w:color="000000" w:sz="4"/>
                    <w:left w:val="none" w:color="000000" w:sz="4"/>
                    <w:bottom w:val="single" w:color="000000" w:sz="4"/>
                    <w:right w:val="single" w:color="000000" w:sz="4"/>
                  </w:tcBorders>
                  <w:vAlign w:val="top"/>
                </w:tcPr>
                <w:p>
                  <w:pPr>
                    <w:jc w:val="left"/>
                  </w:pPr>
                  <w:r>
                    <w:rPr>
                      <w:sz w:val="21"/>
                    </w:rPr>
                    <w:t>安装轴流泵</w:t>
                  </w:r>
                </w:p>
              </w:tc>
              <w:tc>
                <w:tcPr>
                  <w:tcW w:type="dxa" w:w="364"/>
                  <w:tcBorders>
                    <w:top w:val="none" w:color="000000" w:sz="4"/>
                    <w:left w:val="none" w:color="000000" w:sz="4"/>
                    <w:bottom w:val="single" w:color="000000" w:sz="4"/>
                    <w:right w:val="single" w:color="000000" w:sz="4"/>
                  </w:tcBorders>
                  <w:vAlign w:val="top"/>
                </w:tcPr>
                <w:p>
                  <w:pPr>
                    <w:jc w:val="center"/>
                  </w:pPr>
                </w:p>
              </w:tc>
              <w:tc>
                <w:tcPr>
                  <w:tcW w:type="dxa" w:w="536"/>
                  <w:tcBorders>
                    <w:top w:val="none" w:color="000000" w:sz="4"/>
                    <w:left w:val="none" w:color="000000" w:sz="4"/>
                    <w:bottom w:val="single" w:color="000000" w:sz="4"/>
                    <w:right w:val="single" w:color="000000" w:sz="4"/>
                  </w:tcBorders>
                  <w:vAlign w:val="top"/>
                </w:tcPr>
                <w:p>
                  <w:pPr>
                    <w:jc w:val="center"/>
                  </w:pPr>
                  <w:r>
                    <w:rPr>
                      <w:sz w:val="21"/>
                    </w:rPr>
                    <w:t>1</w:t>
                  </w:r>
                </w:p>
              </w:tc>
              <w:tc>
                <w:tcPr>
                  <w:tcW w:type="dxa" w:w="364"/>
                  <w:tcBorders>
                    <w:top w:val="none" w:color="000000" w:sz="4"/>
                    <w:left w:val="none" w:color="000000" w:sz="4"/>
                    <w:bottom w:val="single" w:color="000000" w:sz="4"/>
                    <w:right w:val="single" w:color="000000" w:sz="4"/>
                  </w:tcBorders>
                  <w:vAlign w:val="top"/>
                </w:tcPr>
                <w:p>
                  <w:pPr>
                    <w:jc w:val="center"/>
                  </w:pPr>
                  <w:r>
                    <w:rPr>
                      <w:sz w:val="21"/>
                    </w:rPr>
                    <w:t>台</w:t>
                  </w:r>
                </w:p>
              </w:tc>
              <w:tc>
                <w:tcPr>
                  <w:tcW w:type="dxa" w:w="1425"/>
                  <w:tcBorders>
                    <w:top w:val="none" w:color="000000" w:sz="4"/>
                    <w:left w:val="none" w:color="000000" w:sz="4"/>
                    <w:bottom w:val="single" w:color="000000" w:sz="4"/>
                    <w:right w:val="single" w:color="000000" w:sz="4"/>
                  </w:tcBorders>
                  <w:vAlign w:val="top"/>
                </w:tcPr>
                <w:p>
                  <w:pPr>
                    <w:jc w:val="center"/>
                  </w:pPr>
                </w:p>
              </w:tc>
            </w:tr>
            <w:tr>
              <w:tc>
                <w:tcPr>
                  <w:tcW w:type="dxa" w:w="364"/>
                  <w:tcBorders>
                    <w:top w:val="none" w:color="000000" w:sz="4"/>
                    <w:left w:val="single" w:color="000000" w:sz="4"/>
                    <w:bottom w:val="single" w:color="000000" w:sz="4"/>
                    <w:right w:val="single" w:color="000000" w:sz="4"/>
                  </w:tcBorders>
                  <w:vAlign w:val="top"/>
                </w:tcPr>
                <w:p>
                  <w:pPr>
                    <w:jc w:val="center"/>
                  </w:pPr>
                  <w:r>
                    <w:rPr>
                      <w:sz w:val="21"/>
                    </w:rPr>
                    <w:t>9</w:t>
                  </w:r>
                </w:p>
              </w:tc>
              <w:tc>
                <w:tcPr>
                  <w:tcW w:type="dxa" w:w="2546"/>
                  <w:tcBorders>
                    <w:top w:val="none" w:color="000000" w:sz="4"/>
                    <w:left w:val="none" w:color="000000" w:sz="4"/>
                    <w:bottom w:val="single" w:color="000000" w:sz="4"/>
                    <w:right w:val="single" w:color="000000" w:sz="4"/>
                  </w:tcBorders>
                  <w:vAlign w:val="top"/>
                </w:tcPr>
                <w:p>
                  <w:pPr>
                    <w:jc w:val="left"/>
                  </w:pPr>
                  <w:r>
                    <w:rPr>
                      <w:sz w:val="21"/>
                    </w:rPr>
                    <w:t>水泵机组调试</w:t>
                  </w:r>
                </w:p>
              </w:tc>
              <w:tc>
                <w:tcPr>
                  <w:tcW w:type="dxa" w:w="364"/>
                  <w:tcBorders>
                    <w:top w:val="none" w:color="000000" w:sz="4"/>
                    <w:left w:val="none" w:color="000000" w:sz="4"/>
                    <w:bottom w:val="single" w:color="000000" w:sz="4"/>
                    <w:right w:val="single" w:color="000000" w:sz="4"/>
                  </w:tcBorders>
                  <w:vAlign w:val="top"/>
                </w:tcPr>
                <w:p>
                  <w:pPr>
                    <w:jc w:val="center"/>
                  </w:pPr>
                </w:p>
              </w:tc>
              <w:tc>
                <w:tcPr>
                  <w:tcW w:type="dxa" w:w="536"/>
                  <w:tcBorders>
                    <w:top w:val="none" w:color="000000" w:sz="4"/>
                    <w:left w:val="none" w:color="000000" w:sz="4"/>
                    <w:bottom w:val="single" w:color="000000" w:sz="4"/>
                    <w:right w:val="single" w:color="000000" w:sz="4"/>
                  </w:tcBorders>
                  <w:vAlign w:val="top"/>
                </w:tcPr>
                <w:p>
                  <w:pPr>
                    <w:jc w:val="center"/>
                  </w:pPr>
                  <w:r>
                    <w:rPr>
                      <w:sz w:val="21"/>
                    </w:rPr>
                    <w:t>1</w:t>
                  </w:r>
                </w:p>
              </w:tc>
              <w:tc>
                <w:tcPr>
                  <w:tcW w:type="dxa" w:w="364"/>
                  <w:tcBorders>
                    <w:top w:val="none" w:color="000000" w:sz="4"/>
                    <w:left w:val="none" w:color="000000" w:sz="4"/>
                    <w:bottom w:val="single" w:color="000000" w:sz="4"/>
                    <w:right w:val="single" w:color="000000" w:sz="4"/>
                  </w:tcBorders>
                  <w:vAlign w:val="top"/>
                </w:tcPr>
                <w:p>
                  <w:pPr>
                    <w:jc w:val="center"/>
                  </w:pPr>
                  <w:r>
                    <w:rPr>
                      <w:sz w:val="21"/>
                    </w:rPr>
                    <w:t>台</w:t>
                  </w:r>
                </w:p>
              </w:tc>
              <w:tc>
                <w:tcPr>
                  <w:tcW w:type="dxa" w:w="1425"/>
                  <w:tcBorders>
                    <w:top w:val="none" w:color="000000" w:sz="4"/>
                    <w:left w:val="none" w:color="000000" w:sz="4"/>
                    <w:bottom w:val="single" w:color="000000" w:sz="4"/>
                    <w:right w:val="single" w:color="000000" w:sz="4"/>
                  </w:tcBorders>
                  <w:vAlign w:val="top"/>
                </w:tcPr>
                <w:p>
                  <w:pPr>
                    <w:jc w:val="center"/>
                  </w:pPr>
                </w:p>
              </w:tc>
            </w:tr>
          </w:tbl>
          <w:p/>
          <w:p>
            <w:pPr>
              <w:jc w:val="left"/>
            </w:pPr>
          </w:p>
          <w:p/>
          <w:p/>
          <w:p>
            <w:pPr>
              <w:ind w:firstLine="420"/>
              <w:jc w:val="both"/>
            </w:pPr>
          </w:p>
          <w:p>
            <w:r>
              <w:rPr>
                <w:sz w:val="21"/>
              </w:rPr>
              <w:t>（四）新海围排站情况</w:t>
            </w:r>
          </w:p>
          <w:p>
            <w:r>
              <w:rPr/>
              <w:t xml:space="preserve"> </w:t>
            </w:r>
          </w:p>
          <w:p>
            <w:pPr>
              <w:jc w:val="center"/>
            </w:pPr>
            <w:r>
              <w:rPr>
                <w:b/>
                <w:sz w:val="21"/>
              </w:rPr>
              <w:t>新海围排站水泵维修及一、二道拦污栅更换项目</w:t>
            </w:r>
          </w:p>
          <w:tbl>
            <w:tblPr>
              <w:tblBorders>
                <w:top w:val="none" w:color="000000" w:sz="4"/>
                <w:left w:val="none" w:color="000000" w:sz="4"/>
                <w:bottom w:val="none" w:color="000000" w:sz="4"/>
                <w:right w:val="none" w:color="000000" w:sz="4"/>
                <w:insideH w:val="none"/>
                <w:insideV w:val="none"/>
              </w:tblBorders>
            </w:tblPr>
            <w:tblGrid>
              <w:gridCol w:w="253"/>
              <w:gridCol w:w="3077"/>
              <w:gridCol w:w="709"/>
              <w:gridCol w:w="476"/>
              <w:gridCol w:w="283"/>
              <w:gridCol w:w="800"/>
            </w:tblGrid>
            <w:tr>
              <w:tc>
                <w:tcPr>
                  <w:tcW w:type="dxa" w:w="253"/>
                  <w:tcBorders>
                    <w:top w:val="single" w:color="000000" w:sz="4"/>
                    <w:left w:val="single" w:color="000000" w:sz="4"/>
                    <w:bottom w:val="single" w:color="000000" w:sz="4"/>
                    <w:right w:val="single" w:color="000000" w:sz="4"/>
                  </w:tcBorders>
                  <w:vAlign w:val="top"/>
                </w:tcPr>
                <w:p>
                  <w:pPr>
                    <w:jc w:val="center"/>
                  </w:pPr>
                  <w:r>
                    <w:rPr>
                      <w:sz w:val="21"/>
                    </w:rPr>
                    <w:t>序号</w:t>
                  </w:r>
                </w:p>
              </w:tc>
              <w:tc>
                <w:tcPr>
                  <w:tcW w:type="dxa" w:w="3077"/>
                  <w:tcBorders>
                    <w:top w:val="single" w:color="000000" w:sz="4"/>
                    <w:left w:val="none" w:color="000000" w:sz="4"/>
                    <w:bottom w:val="single" w:color="000000" w:sz="4"/>
                    <w:right w:val="single" w:color="000000" w:sz="4"/>
                  </w:tcBorders>
                  <w:vAlign w:val="top"/>
                </w:tcPr>
                <w:p>
                  <w:pPr>
                    <w:jc w:val="center"/>
                  </w:pPr>
                  <w:r>
                    <w:rPr>
                      <w:sz w:val="21"/>
                    </w:rPr>
                    <w:t>工程项目</w:t>
                  </w:r>
                </w:p>
              </w:tc>
              <w:tc>
                <w:tcPr>
                  <w:tcW w:type="dxa" w:w="709"/>
                  <w:tcBorders>
                    <w:top w:val="single" w:color="000000" w:sz="4"/>
                    <w:left w:val="none" w:color="000000" w:sz="4"/>
                    <w:bottom w:val="single" w:color="000000" w:sz="4"/>
                    <w:right w:val="single" w:color="000000" w:sz="4"/>
                  </w:tcBorders>
                  <w:vAlign w:val="top"/>
                </w:tcPr>
                <w:p>
                  <w:pPr>
                    <w:jc w:val="center"/>
                  </w:pPr>
                  <w:r>
                    <w:rPr>
                      <w:sz w:val="21"/>
                    </w:rPr>
                    <w:t>规格</w:t>
                  </w:r>
                </w:p>
              </w:tc>
              <w:tc>
                <w:tcPr>
                  <w:tcW w:type="dxa" w:w="476"/>
                  <w:tcBorders>
                    <w:top w:val="single" w:color="000000" w:sz="4"/>
                    <w:left w:val="none" w:color="000000" w:sz="4"/>
                    <w:bottom w:val="single" w:color="000000" w:sz="4"/>
                    <w:right w:val="single" w:color="000000" w:sz="4"/>
                  </w:tcBorders>
                  <w:vAlign w:val="top"/>
                </w:tcPr>
                <w:p>
                  <w:pPr>
                    <w:jc w:val="center"/>
                  </w:pPr>
                  <w:r>
                    <w:rPr>
                      <w:sz w:val="21"/>
                    </w:rPr>
                    <w:t>工程量</w:t>
                  </w:r>
                </w:p>
              </w:tc>
              <w:tc>
                <w:tcPr>
                  <w:tcW w:type="dxa" w:w="283"/>
                  <w:tcBorders>
                    <w:top w:val="single" w:color="000000" w:sz="4"/>
                    <w:left w:val="none" w:color="000000" w:sz="4"/>
                    <w:bottom w:val="single" w:color="000000" w:sz="4"/>
                    <w:right w:val="single" w:color="000000" w:sz="4"/>
                  </w:tcBorders>
                  <w:vAlign w:val="top"/>
                </w:tcPr>
                <w:p>
                  <w:pPr>
                    <w:jc w:val="center"/>
                  </w:pPr>
                  <w:r>
                    <w:rPr>
                      <w:sz w:val="21"/>
                    </w:rPr>
                    <w:t>单位</w:t>
                  </w:r>
                </w:p>
              </w:tc>
              <w:tc>
                <w:tcPr>
                  <w:tcW w:type="dxa" w:w="800"/>
                  <w:tcBorders>
                    <w:top w:val="single" w:color="000000" w:sz="4"/>
                    <w:left w:val="none" w:color="000000" w:sz="4"/>
                    <w:bottom w:val="single" w:color="000000" w:sz="4"/>
                    <w:right w:val="single" w:color="000000" w:sz="4"/>
                  </w:tcBorders>
                  <w:vAlign w:val="top"/>
                </w:tcPr>
                <w:p>
                  <w:pPr>
                    <w:jc w:val="center"/>
                  </w:pPr>
                  <w:r>
                    <w:rPr>
                      <w:sz w:val="21"/>
                    </w:rPr>
                    <w:t>备注</w:t>
                  </w:r>
                </w:p>
              </w:tc>
            </w:tr>
            <w:tr>
              <w:tc>
                <w:tcPr>
                  <w:tcW w:type="dxa" w:w="253"/>
                  <w:tcBorders>
                    <w:top w:val="none" w:color="000000" w:sz="4"/>
                    <w:left w:val="single" w:color="000000" w:sz="4"/>
                    <w:bottom w:val="single" w:color="000000" w:sz="4"/>
                    <w:right w:val="single" w:color="000000" w:sz="4"/>
                  </w:tcBorders>
                  <w:vAlign w:val="top"/>
                </w:tcPr>
                <w:p>
                  <w:pPr>
                    <w:jc w:val="center"/>
                  </w:pPr>
                  <w:r>
                    <w:rPr>
                      <w:sz w:val="21"/>
                    </w:rPr>
                    <w:t>一</w:t>
                  </w:r>
                </w:p>
              </w:tc>
              <w:tc>
                <w:tcPr>
                  <w:tcW w:type="dxa" w:w="3077"/>
                  <w:tcBorders>
                    <w:top w:val="none" w:color="000000" w:sz="4"/>
                    <w:left w:val="none" w:color="000000" w:sz="4"/>
                    <w:bottom w:val="single" w:color="000000" w:sz="4"/>
                    <w:right w:val="single" w:color="000000" w:sz="4"/>
                  </w:tcBorders>
                  <w:vAlign w:val="top"/>
                </w:tcPr>
                <w:p>
                  <w:pPr>
                    <w:jc w:val="center"/>
                  </w:pPr>
                  <w:r>
                    <w:rPr>
                      <w:sz w:val="21"/>
                    </w:rPr>
                    <w:t>4</w:t>
                  </w:r>
                  <w:r>
                    <w:rPr>
                      <w:sz w:val="21"/>
                    </w:rPr>
                    <w:t>0ZLB-125水泵机组维修</w:t>
                  </w:r>
                </w:p>
              </w:tc>
              <w:tc>
                <w:tcPr>
                  <w:tcW w:type="dxa" w:w="709"/>
                  <w:tcBorders>
                    <w:top w:val="none" w:color="000000" w:sz="4"/>
                    <w:left w:val="none" w:color="000000" w:sz="4"/>
                    <w:bottom w:val="single" w:color="000000" w:sz="4"/>
                    <w:right w:val="single" w:color="000000" w:sz="4"/>
                  </w:tcBorders>
                  <w:vAlign w:val="top"/>
                </w:tcPr>
                <w:p>
                  <w:pPr>
                    <w:jc w:val="center"/>
                  </w:pPr>
                  <w:r>
                    <w:rPr>
                      <w:sz w:val="21"/>
                    </w:rPr>
                    <w:t>D</w:t>
                  </w:r>
                  <w:r>
                    <w:rPr>
                      <w:sz w:val="21"/>
                    </w:rPr>
                    <w:t>N1000</w:t>
                  </w:r>
                </w:p>
              </w:tc>
              <w:tc>
                <w:tcPr>
                  <w:tcW w:type="dxa" w:w="476"/>
                  <w:tcBorders>
                    <w:top w:val="none" w:color="000000" w:sz="4"/>
                    <w:left w:val="none" w:color="000000" w:sz="4"/>
                    <w:bottom w:val="single" w:color="000000" w:sz="4"/>
                    <w:right w:val="single" w:color="000000" w:sz="4"/>
                  </w:tcBorders>
                  <w:vAlign w:val="top"/>
                </w:tcPr>
                <w:p>
                  <w:pPr>
                    <w:jc w:val="center"/>
                  </w:pPr>
                  <w:r>
                    <w:rPr>
                      <w:sz w:val="21"/>
                    </w:rPr>
                    <w:t>1</w:t>
                  </w:r>
                </w:p>
              </w:tc>
              <w:tc>
                <w:tcPr>
                  <w:tcW w:type="dxa" w:w="283"/>
                  <w:tcBorders>
                    <w:top w:val="none" w:color="000000" w:sz="4"/>
                    <w:left w:val="none" w:color="000000" w:sz="4"/>
                    <w:bottom w:val="single" w:color="000000" w:sz="4"/>
                    <w:right w:val="single" w:color="000000" w:sz="4"/>
                  </w:tcBorders>
                  <w:vAlign w:val="top"/>
                </w:tcPr>
                <w:p>
                  <w:pPr>
                    <w:jc w:val="center"/>
                  </w:pPr>
                  <w:r>
                    <w:rPr>
                      <w:sz w:val="21"/>
                    </w:rPr>
                    <w:t>台</w:t>
                  </w:r>
                </w:p>
              </w:tc>
              <w:tc>
                <w:tcPr>
                  <w:tcW w:type="dxa" w:w="800"/>
                  <w:tcBorders>
                    <w:top w:val="none" w:color="000000" w:sz="4"/>
                    <w:left w:val="none" w:color="000000" w:sz="4"/>
                    <w:bottom w:val="single" w:color="000000" w:sz="4"/>
                    <w:right w:val="single" w:color="000000" w:sz="4"/>
                  </w:tcBorders>
                  <w:vAlign w:val="top"/>
                </w:tcPr>
                <w:p>
                  <w:pPr>
                    <w:jc w:val="center"/>
                  </w:pPr>
                </w:p>
              </w:tc>
            </w:tr>
            <w:tr>
              <w:tc>
                <w:tcPr>
                  <w:tcW w:type="dxa" w:w="253"/>
                  <w:tcBorders>
                    <w:top w:val="none" w:color="000000" w:sz="4"/>
                    <w:left w:val="single" w:color="000000" w:sz="4"/>
                    <w:bottom w:val="single" w:color="000000" w:sz="4"/>
                    <w:right w:val="single" w:color="000000" w:sz="4"/>
                  </w:tcBorders>
                  <w:vAlign w:val="top"/>
                </w:tcPr>
                <w:p>
                  <w:pPr>
                    <w:jc w:val="center"/>
                  </w:pPr>
                  <w:r>
                    <w:rPr>
                      <w:sz w:val="21"/>
                    </w:rPr>
                    <w:t>1</w:t>
                  </w:r>
                </w:p>
              </w:tc>
              <w:tc>
                <w:tcPr>
                  <w:tcW w:type="dxa" w:w="3077"/>
                  <w:tcBorders>
                    <w:top w:val="none" w:color="000000" w:sz="4"/>
                    <w:left w:val="none" w:color="000000" w:sz="4"/>
                    <w:bottom w:val="single" w:color="000000" w:sz="4"/>
                    <w:right w:val="single" w:color="000000" w:sz="4"/>
                  </w:tcBorders>
                  <w:vAlign w:val="top"/>
                </w:tcPr>
                <w:p>
                  <w:pPr>
                    <w:jc w:val="center"/>
                  </w:pPr>
                  <w:r>
                    <w:rPr>
                      <w:sz w:val="21"/>
                    </w:rPr>
                    <w:t>泵室抽水、清理</w:t>
                  </w:r>
                </w:p>
              </w:tc>
              <w:tc>
                <w:tcPr>
                  <w:tcW w:type="dxa" w:w="709"/>
                  <w:tcBorders>
                    <w:top w:val="none" w:color="000000" w:sz="4"/>
                    <w:left w:val="none" w:color="000000" w:sz="4"/>
                    <w:bottom w:val="single" w:color="000000" w:sz="4"/>
                    <w:right w:val="single" w:color="000000" w:sz="4"/>
                  </w:tcBorders>
                  <w:vAlign w:val="top"/>
                </w:tcPr>
                <w:p>
                  <w:pPr>
                    <w:jc w:val="center"/>
                  </w:pPr>
                </w:p>
              </w:tc>
              <w:tc>
                <w:tcPr>
                  <w:tcW w:type="dxa" w:w="476"/>
                  <w:tcBorders>
                    <w:top w:val="none" w:color="000000" w:sz="4"/>
                    <w:left w:val="none" w:color="000000" w:sz="4"/>
                    <w:bottom w:val="single" w:color="000000" w:sz="4"/>
                    <w:right w:val="single" w:color="000000" w:sz="4"/>
                  </w:tcBorders>
                  <w:vAlign w:val="top"/>
                </w:tcPr>
                <w:p>
                  <w:pPr>
                    <w:jc w:val="center"/>
                  </w:pPr>
                  <w:r>
                    <w:rPr>
                      <w:sz w:val="21"/>
                    </w:rPr>
                    <w:t>1</w:t>
                  </w:r>
                </w:p>
              </w:tc>
              <w:tc>
                <w:tcPr>
                  <w:tcW w:type="dxa" w:w="283"/>
                  <w:tcBorders>
                    <w:top w:val="none" w:color="000000" w:sz="4"/>
                    <w:left w:val="none" w:color="000000" w:sz="4"/>
                    <w:bottom w:val="single" w:color="000000" w:sz="4"/>
                    <w:right w:val="single" w:color="000000" w:sz="4"/>
                  </w:tcBorders>
                  <w:vAlign w:val="top"/>
                </w:tcPr>
                <w:p>
                  <w:pPr>
                    <w:jc w:val="center"/>
                  </w:pPr>
                  <w:r>
                    <w:rPr>
                      <w:sz w:val="21"/>
                    </w:rPr>
                    <w:t>孔</w:t>
                  </w:r>
                </w:p>
              </w:tc>
              <w:tc>
                <w:tcPr>
                  <w:tcW w:type="dxa" w:w="800"/>
                  <w:tcBorders>
                    <w:top w:val="none" w:color="000000" w:sz="4"/>
                    <w:left w:val="none" w:color="000000" w:sz="4"/>
                    <w:bottom w:val="single" w:color="000000" w:sz="4"/>
                    <w:right w:val="single" w:color="000000" w:sz="4"/>
                  </w:tcBorders>
                  <w:vAlign w:val="top"/>
                </w:tcPr>
                <w:p>
                  <w:pPr>
                    <w:jc w:val="center"/>
                  </w:pPr>
                  <w:r>
                    <w:rPr>
                      <w:sz w:val="21"/>
                    </w:rPr>
                    <w:t>拆、装两次</w:t>
                  </w:r>
                </w:p>
              </w:tc>
            </w:tr>
            <w:tr>
              <w:tc>
                <w:tcPr>
                  <w:tcW w:type="dxa" w:w="253"/>
                  <w:tcBorders>
                    <w:top w:val="none" w:color="000000" w:sz="4"/>
                    <w:left w:val="single" w:color="000000" w:sz="4"/>
                    <w:bottom w:val="single" w:color="000000" w:sz="4"/>
                    <w:right w:val="single" w:color="000000" w:sz="4"/>
                  </w:tcBorders>
                  <w:vAlign w:val="top"/>
                </w:tcPr>
                <w:p>
                  <w:pPr>
                    <w:jc w:val="center"/>
                  </w:pPr>
                  <w:r>
                    <w:rPr>
                      <w:sz w:val="21"/>
                    </w:rPr>
                    <w:t>2</w:t>
                  </w:r>
                </w:p>
              </w:tc>
              <w:tc>
                <w:tcPr>
                  <w:tcW w:type="dxa" w:w="3077"/>
                  <w:tcBorders>
                    <w:top w:val="none" w:color="000000" w:sz="4"/>
                    <w:left w:val="none" w:color="000000" w:sz="4"/>
                    <w:bottom w:val="single" w:color="000000" w:sz="4"/>
                    <w:right w:val="single" w:color="000000" w:sz="4"/>
                  </w:tcBorders>
                  <w:vAlign w:val="top"/>
                </w:tcPr>
                <w:p>
                  <w:pPr>
                    <w:jc w:val="center"/>
                  </w:pPr>
                  <w:r>
                    <w:rPr>
                      <w:sz w:val="21"/>
                    </w:rPr>
                    <w:t>拆卸轴流泵机组</w:t>
                  </w:r>
                </w:p>
              </w:tc>
              <w:tc>
                <w:tcPr>
                  <w:tcW w:type="dxa" w:w="709"/>
                  <w:tcBorders>
                    <w:top w:val="none" w:color="000000" w:sz="4"/>
                    <w:left w:val="none" w:color="000000" w:sz="4"/>
                    <w:bottom w:val="single" w:color="000000" w:sz="4"/>
                    <w:right w:val="single" w:color="000000" w:sz="4"/>
                  </w:tcBorders>
                  <w:vAlign w:val="top"/>
                </w:tcPr>
                <w:p>
                  <w:pPr>
                    <w:jc w:val="center"/>
                  </w:pPr>
                </w:p>
              </w:tc>
              <w:tc>
                <w:tcPr>
                  <w:tcW w:type="dxa" w:w="476"/>
                  <w:tcBorders>
                    <w:top w:val="none" w:color="000000" w:sz="4"/>
                    <w:left w:val="none" w:color="000000" w:sz="4"/>
                    <w:bottom w:val="single" w:color="000000" w:sz="4"/>
                    <w:right w:val="single" w:color="000000" w:sz="4"/>
                  </w:tcBorders>
                  <w:vAlign w:val="top"/>
                </w:tcPr>
                <w:p>
                  <w:pPr>
                    <w:jc w:val="center"/>
                  </w:pPr>
                  <w:r>
                    <w:rPr>
                      <w:sz w:val="21"/>
                    </w:rPr>
                    <w:t>1</w:t>
                  </w:r>
                </w:p>
              </w:tc>
              <w:tc>
                <w:tcPr>
                  <w:tcW w:type="dxa" w:w="283"/>
                  <w:tcBorders>
                    <w:top w:val="none" w:color="000000" w:sz="4"/>
                    <w:left w:val="none" w:color="000000" w:sz="4"/>
                    <w:bottom w:val="single" w:color="000000" w:sz="4"/>
                    <w:right w:val="single" w:color="000000" w:sz="4"/>
                  </w:tcBorders>
                  <w:vAlign w:val="top"/>
                </w:tcPr>
                <w:p>
                  <w:pPr>
                    <w:jc w:val="center"/>
                  </w:pPr>
                  <w:r>
                    <w:rPr>
                      <w:sz w:val="21"/>
                    </w:rPr>
                    <w:t>台</w:t>
                  </w:r>
                </w:p>
              </w:tc>
              <w:tc>
                <w:tcPr>
                  <w:tcW w:type="dxa" w:w="800"/>
                  <w:tcBorders>
                    <w:top w:val="none" w:color="000000" w:sz="4"/>
                    <w:left w:val="none" w:color="000000" w:sz="4"/>
                    <w:bottom w:val="single" w:color="000000" w:sz="4"/>
                    <w:right w:val="single" w:color="000000" w:sz="4"/>
                  </w:tcBorders>
                  <w:vAlign w:val="top"/>
                </w:tcPr>
                <w:p>
                  <w:pPr>
                    <w:jc w:val="center"/>
                  </w:pPr>
                </w:p>
              </w:tc>
            </w:tr>
            <w:tr>
              <w:tc>
                <w:tcPr>
                  <w:tcW w:type="dxa" w:w="253"/>
                  <w:tcBorders>
                    <w:top w:val="none" w:color="000000" w:sz="4"/>
                    <w:left w:val="single" w:color="000000" w:sz="4"/>
                    <w:bottom w:val="single" w:color="000000" w:sz="4"/>
                    <w:right w:val="single" w:color="000000" w:sz="4"/>
                  </w:tcBorders>
                  <w:vAlign w:val="top"/>
                </w:tcPr>
                <w:p>
                  <w:pPr>
                    <w:jc w:val="center"/>
                  </w:pPr>
                  <w:r>
                    <w:rPr>
                      <w:sz w:val="21"/>
                    </w:rPr>
                    <w:t>3</w:t>
                  </w:r>
                </w:p>
              </w:tc>
              <w:tc>
                <w:tcPr>
                  <w:tcW w:type="dxa" w:w="3077"/>
                  <w:tcBorders>
                    <w:top w:val="none" w:color="000000" w:sz="4"/>
                    <w:left w:val="none" w:color="000000" w:sz="4"/>
                    <w:bottom w:val="single" w:color="000000" w:sz="4"/>
                    <w:right w:val="single" w:color="000000" w:sz="4"/>
                  </w:tcBorders>
                  <w:vAlign w:val="top"/>
                </w:tcPr>
                <w:p>
                  <w:pPr>
                    <w:jc w:val="center"/>
                  </w:pPr>
                  <w:r>
                    <w:rPr>
                      <w:sz w:val="21"/>
                    </w:rPr>
                    <w:t>更换水泵、上、下、橡胶轴承</w:t>
                  </w:r>
                </w:p>
              </w:tc>
              <w:tc>
                <w:tcPr>
                  <w:tcW w:type="dxa" w:w="709"/>
                  <w:tcBorders>
                    <w:top w:val="none" w:color="000000" w:sz="4"/>
                    <w:left w:val="none" w:color="000000" w:sz="4"/>
                    <w:bottom w:val="single" w:color="000000" w:sz="4"/>
                    <w:right w:val="single" w:color="000000" w:sz="4"/>
                  </w:tcBorders>
                  <w:vAlign w:val="top"/>
                </w:tcPr>
                <w:p>
                  <w:pPr>
                    <w:jc w:val="center"/>
                  </w:pPr>
                </w:p>
              </w:tc>
              <w:tc>
                <w:tcPr>
                  <w:tcW w:type="dxa" w:w="476"/>
                  <w:tcBorders>
                    <w:top w:val="none" w:color="000000" w:sz="4"/>
                    <w:left w:val="none" w:color="000000" w:sz="4"/>
                    <w:bottom w:val="single" w:color="000000" w:sz="4"/>
                    <w:right w:val="single" w:color="000000" w:sz="4"/>
                  </w:tcBorders>
                  <w:vAlign w:val="top"/>
                </w:tcPr>
                <w:p>
                  <w:pPr>
                    <w:jc w:val="center"/>
                  </w:pPr>
                  <w:r>
                    <w:rPr>
                      <w:sz w:val="21"/>
                    </w:rPr>
                    <w:t>2</w:t>
                  </w:r>
                </w:p>
              </w:tc>
              <w:tc>
                <w:tcPr>
                  <w:tcW w:type="dxa" w:w="283"/>
                  <w:tcBorders>
                    <w:top w:val="none" w:color="000000" w:sz="4"/>
                    <w:left w:val="none" w:color="000000" w:sz="4"/>
                    <w:bottom w:val="single" w:color="000000" w:sz="4"/>
                    <w:right w:val="single" w:color="000000" w:sz="4"/>
                  </w:tcBorders>
                  <w:vAlign w:val="top"/>
                </w:tcPr>
                <w:p>
                  <w:pPr>
                    <w:jc w:val="center"/>
                  </w:pPr>
                  <w:r>
                    <w:rPr>
                      <w:sz w:val="21"/>
                    </w:rPr>
                    <w:t>套</w:t>
                  </w:r>
                </w:p>
              </w:tc>
              <w:tc>
                <w:tcPr>
                  <w:tcW w:type="dxa" w:w="800"/>
                  <w:tcBorders>
                    <w:top w:val="none" w:color="000000" w:sz="4"/>
                    <w:left w:val="none" w:color="000000" w:sz="4"/>
                    <w:bottom w:val="single" w:color="000000" w:sz="4"/>
                    <w:right w:val="single" w:color="000000" w:sz="4"/>
                  </w:tcBorders>
                  <w:vAlign w:val="top"/>
                </w:tcPr>
                <w:p>
                  <w:pPr>
                    <w:jc w:val="center"/>
                  </w:pPr>
                </w:p>
              </w:tc>
            </w:tr>
            <w:tr>
              <w:tc>
                <w:tcPr>
                  <w:tcW w:type="dxa" w:w="253"/>
                  <w:tcBorders>
                    <w:top w:val="none" w:color="000000" w:sz="4"/>
                    <w:left w:val="single" w:color="000000" w:sz="4"/>
                    <w:bottom w:val="single" w:color="000000" w:sz="4"/>
                    <w:right w:val="single" w:color="000000" w:sz="4"/>
                  </w:tcBorders>
                  <w:vAlign w:val="top"/>
                </w:tcPr>
                <w:p>
                  <w:pPr>
                    <w:jc w:val="center"/>
                  </w:pPr>
                  <w:r>
                    <w:rPr>
                      <w:sz w:val="21"/>
                    </w:rPr>
                    <w:t>4</w:t>
                  </w:r>
                </w:p>
              </w:tc>
              <w:tc>
                <w:tcPr>
                  <w:tcW w:type="dxa" w:w="3077"/>
                  <w:tcBorders>
                    <w:top w:val="none" w:color="000000" w:sz="4"/>
                    <w:left w:val="none" w:color="000000" w:sz="4"/>
                    <w:bottom w:val="single" w:color="000000" w:sz="4"/>
                    <w:right w:val="single" w:color="000000" w:sz="4"/>
                  </w:tcBorders>
                  <w:vAlign w:val="top"/>
                </w:tcPr>
                <w:p>
                  <w:pPr>
                    <w:jc w:val="center"/>
                  </w:pPr>
                  <w:r>
                    <w:rPr>
                      <w:sz w:val="21"/>
                    </w:rPr>
                    <w:t>更换水泵轴、上、下、轴套</w:t>
                  </w:r>
                </w:p>
              </w:tc>
              <w:tc>
                <w:tcPr>
                  <w:tcW w:type="dxa" w:w="709"/>
                  <w:tcBorders>
                    <w:top w:val="none" w:color="000000" w:sz="4"/>
                    <w:left w:val="none" w:color="000000" w:sz="4"/>
                    <w:bottom w:val="single" w:color="000000" w:sz="4"/>
                    <w:right w:val="single" w:color="000000" w:sz="4"/>
                  </w:tcBorders>
                  <w:vAlign w:val="top"/>
                </w:tcPr>
                <w:p>
                  <w:pPr>
                    <w:jc w:val="center"/>
                  </w:pPr>
                </w:p>
              </w:tc>
              <w:tc>
                <w:tcPr>
                  <w:tcW w:type="dxa" w:w="476"/>
                  <w:tcBorders>
                    <w:top w:val="none" w:color="000000" w:sz="4"/>
                    <w:left w:val="none" w:color="000000" w:sz="4"/>
                    <w:bottom w:val="single" w:color="000000" w:sz="4"/>
                    <w:right w:val="single" w:color="000000" w:sz="4"/>
                  </w:tcBorders>
                  <w:vAlign w:val="top"/>
                </w:tcPr>
                <w:p>
                  <w:pPr>
                    <w:jc w:val="center"/>
                  </w:pPr>
                  <w:r>
                    <w:rPr>
                      <w:sz w:val="21"/>
                    </w:rPr>
                    <w:t>2</w:t>
                  </w:r>
                </w:p>
              </w:tc>
              <w:tc>
                <w:tcPr>
                  <w:tcW w:type="dxa" w:w="283"/>
                  <w:tcBorders>
                    <w:top w:val="none" w:color="000000" w:sz="4"/>
                    <w:left w:val="none" w:color="000000" w:sz="4"/>
                    <w:bottom w:val="single" w:color="000000" w:sz="4"/>
                    <w:right w:val="single" w:color="000000" w:sz="4"/>
                  </w:tcBorders>
                  <w:vAlign w:val="top"/>
                </w:tcPr>
                <w:p>
                  <w:pPr>
                    <w:jc w:val="center"/>
                  </w:pPr>
                  <w:r>
                    <w:rPr>
                      <w:sz w:val="21"/>
                    </w:rPr>
                    <w:t>套</w:t>
                  </w:r>
                </w:p>
              </w:tc>
              <w:tc>
                <w:tcPr>
                  <w:tcW w:type="dxa" w:w="800"/>
                  <w:tcBorders>
                    <w:top w:val="none" w:color="000000" w:sz="4"/>
                    <w:left w:val="none" w:color="000000" w:sz="4"/>
                    <w:bottom w:val="single" w:color="000000" w:sz="4"/>
                    <w:right w:val="single" w:color="000000" w:sz="4"/>
                  </w:tcBorders>
                  <w:vAlign w:val="top"/>
                </w:tcPr>
                <w:p>
                  <w:pPr>
                    <w:jc w:val="center"/>
                  </w:pPr>
                  <w:r>
                    <w:rPr>
                      <w:sz w:val="21"/>
                    </w:rPr>
                    <w:t>不</w:t>
                  </w:r>
                  <w:r>
                    <w:rPr>
                      <w:sz w:val="21"/>
                    </w:rPr>
                    <w:t>锈</w:t>
                  </w:r>
                  <w:r>
                    <w:rPr>
                      <w:sz w:val="21"/>
                    </w:rPr>
                    <w:t>钢</w:t>
                  </w:r>
                </w:p>
              </w:tc>
            </w:tr>
            <w:tr>
              <w:tc>
                <w:tcPr>
                  <w:tcW w:type="dxa" w:w="253"/>
                  <w:tcBorders>
                    <w:top w:val="none" w:color="000000" w:sz="4"/>
                    <w:left w:val="single" w:color="000000" w:sz="4"/>
                    <w:bottom w:val="single" w:color="000000" w:sz="4"/>
                    <w:right w:val="single" w:color="000000" w:sz="4"/>
                  </w:tcBorders>
                  <w:vAlign w:val="top"/>
                </w:tcPr>
                <w:p>
                  <w:pPr>
                    <w:jc w:val="center"/>
                  </w:pPr>
                  <w:r>
                    <w:rPr>
                      <w:sz w:val="21"/>
                    </w:rPr>
                    <w:t>5</w:t>
                  </w:r>
                </w:p>
              </w:tc>
              <w:tc>
                <w:tcPr>
                  <w:tcW w:type="dxa" w:w="3077"/>
                  <w:tcBorders>
                    <w:top w:val="none" w:color="000000" w:sz="4"/>
                    <w:left w:val="none" w:color="000000" w:sz="4"/>
                    <w:bottom w:val="single" w:color="000000" w:sz="4"/>
                    <w:right w:val="single" w:color="000000" w:sz="4"/>
                  </w:tcBorders>
                  <w:vAlign w:val="top"/>
                </w:tcPr>
                <w:p>
                  <w:pPr>
                    <w:jc w:val="center"/>
                  </w:pPr>
                  <w:r>
                    <w:rPr>
                      <w:sz w:val="21"/>
                    </w:rPr>
                    <w:t>水泵轴上机床加工轴套、校正</w:t>
                  </w:r>
                </w:p>
              </w:tc>
              <w:tc>
                <w:tcPr>
                  <w:tcW w:type="dxa" w:w="709"/>
                  <w:tcBorders>
                    <w:top w:val="none" w:color="000000" w:sz="4"/>
                    <w:left w:val="none" w:color="000000" w:sz="4"/>
                    <w:bottom w:val="single" w:color="000000" w:sz="4"/>
                    <w:right w:val="single" w:color="000000" w:sz="4"/>
                  </w:tcBorders>
                  <w:vAlign w:val="top"/>
                </w:tcPr>
                <w:p>
                  <w:pPr>
                    <w:jc w:val="center"/>
                  </w:pPr>
                </w:p>
              </w:tc>
              <w:tc>
                <w:tcPr>
                  <w:tcW w:type="dxa" w:w="476"/>
                  <w:tcBorders>
                    <w:top w:val="none" w:color="000000" w:sz="4"/>
                    <w:left w:val="none" w:color="000000" w:sz="4"/>
                    <w:bottom w:val="single" w:color="000000" w:sz="4"/>
                    <w:right w:val="single" w:color="000000" w:sz="4"/>
                  </w:tcBorders>
                  <w:vAlign w:val="top"/>
                </w:tcPr>
                <w:p>
                  <w:pPr>
                    <w:jc w:val="center"/>
                  </w:pPr>
                  <w:r>
                    <w:rPr>
                      <w:sz w:val="21"/>
                    </w:rPr>
                    <w:t>1</w:t>
                  </w:r>
                </w:p>
              </w:tc>
              <w:tc>
                <w:tcPr>
                  <w:tcW w:type="dxa" w:w="283"/>
                  <w:tcBorders>
                    <w:top w:val="none" w:color="000000" w:sz="4"/>
                    <w:left w:val="none" w:color="000000" w:sz="4"/>
                    <w:bottom w:val="single" w:color="000000" w:sz="4"/>
                    <w:right w:val="single" w:color="000000" w:sz="4"/>
                  </w:tcBorders>
                  <w:vAlign w:val="top"/>
                </w:tcPr>
                <w:p>
                  <w:pPr>
                    <w:jc w:val="center"/>
                  </w:pPr>
                  <w:r>
                    <w:rPr>
                      <w:sz w:val="21"/>
                    </w:rPr>
                    <w:t>项</w:t>
                  </w:r>
                </w:p>
              </w:tc>
              <w:tc>
                <w:tcPr>
                  <w:tcW w:type="dxa" w:w="800"/>
                  <w:tcBorders>
                    <w:top w:val="none" w:color="000000" w:sz="4"/>
                    <w:left w:val="none" w:color="000000" w:sz="4"/>
                    <w:bottom w:val="single" w:color="000000" w:sz="4"/>
                    <w:right w:val="single" w:color="000000" w:sz="4"/>
                  </w:tcBorders>
                  <w:vAlign w:val="top"/>
                </w:tcPr>
                <w:p>
                  <w:pPr>
                    <w:jc w:val="center"/>
                  </w:pPr>
                </w:p>
              </w:tc>
            </w:tr>
            <w:tr>
              <w:tc>
                <w:tcPr>
                  <w:tcW w:type="dxa" w:w="253"/>
                  <w:tcBorders>
                    <w:top w:val="none" w:color="000000" w:sz="4"/>
                    <w:left w:val="single" w:color="000000" w:sz="4"/>
                    <w:bottom w:val="single" w:color="000000" w:sz="4"/>
                    <w:right w:val="single" w:color="000000" w:sz="4"/>
                  </w:tcBorders>
                  <w:vAlign w:val="top"/>
                </w:tcPr>
                <w:p>
                  <w:pPr>
                    <w:jc w:val="center"/>
                  </w:pPr>
                  <w:r>
                    <w:rPr>
                      <w:sz w:val="21"/>
                    </w:rPr>
                    <w:t>6</w:t>
                  </w:r>
                </w:p>
              </w:tc>
              <w:tc>
                <w:tcPr>
                  <w:tcW w:type="dxa" w:w="3077"/>
                  <w:tcBorders>
                    <w:top w:val="none" w:color="000000" w:sz="4"/>
                    <w:left w:val="none" w:color="000000" w:sz="4"/>
                    <w:bottom w:val="single" w:color="000000" w:sz="4"/>
                    <w:right w:val="single" w:color="000000" w:sz="4"/>
                  </w:tcBorders>
                  <w:vAlign w:val="top"/>
                </w:tcPr>
                <w:p>
                  <w:pPr>
                    <w:jc w:val="center"/>
                  </w:pPr>
                  <w:r>
                    <w:rPr>
                      <w:sz w:val="21"/>
                    </w:rPr>
                    <w:t>连接器插销</w:t>
                  </w:r>
                </w:p>
              </w:tc>
              <w:tc>
                <w:tcPr>
                  <w:tcW w:type="dxa" w:w="709"/>
                  <w:tcBorders>
                    <w:top w:val="none" w:color="000000" w:sz="4"/>
                    <w:left w:val="none" w:color="000000" w:sz="4"/>
                    <w:bottom w:val="single" w:color="000000" w:sz="4"/>
                    <w:right w:val="single" w:color="000000" w:sz="4"/>
                  </w:tcBorders>
                  <w:vAlign w:val="top"/>
                </w:tcPr>
                <w:p>
                  <w:pPr>
                    <w:jc w:val="center"/>
                  </w:pPr>
                </w:p>
              </w:tc>
              <w:tc>
                <w:tcPr>
                  <w:tcW w:type="dxa" w:w="476"/>
                  <w:tcBorders>
                    <w:top w:val="none" w:color="000000" w:sz="4"/>
                    <w:left w:val="none" w:color="000000" w:sz="4"/>
                    <w:bottom w:val="single" w:color="000000" w:sz="4"/>
                    <w:right w:val="single" w:color="000000" w:sz="4"/>
                  </w:tcBorders>
                  <w:vAlign w:val="top"/>
                </w:tcPr>
                <w:p>
                  <w:pPr>
                    <w:jc w:val="center"/>
                  </w:pPr>
                  <w:r>
                    <w:rPr>
                      <w:sz w:val="21"/>
                    </w:rPr>
                    <w:t>10</w:t>
                  </w:r>
                </w:p>
              </w:tc>
              <w:tc>
                <w:tcPr>
                  <w:tcW w:type="dxa" w:w="283"/>
                  <w:tcBorders>
                    <w:top w:val="none" w:color="000000" w:sz="4"/>
                    <w:left w:val="none" w:color="000000" w:sz="4"/>
                    <w:bottom w:val="single" w:color="000000" w:sz="4"/>
                    <w:right w:val="single" w:color="000000" w:sz="4"/>
                  </w:tcBorders>
                  <w:vAlign w:val="top"/>
                </w:tcPr>
                <w:p>
                  <w:pPr>
                    <w:jc w:val="center"/>
                  </w:pPr>
                  <w:r>
                    <w:rPr>
                      <w:sz w:val="21"/>
                    </w:rPr>
                    <w:t>个</w:t>
                  </w:r>
                </w:p>
              </w:tc>
              <w:tc>
                <w:tcPr>
                  <w:tcW w:type="dxa" w:w="800"/>
                  <w:tcBorders>
                    <w:top w:val="none" w:color="000000" w:sz="4"/>
                    <w:left w:val="none" w:color="000000" w:sz="4"/>
                    <w:bottom w:val="single" w:color="000000" w:sz="4"/>
                    <w:right w:val="single" w:color="000000" w:sz="4"/>
                  </w:tcBorders>
                  <w:vAlign w:val="top"/>
                </w:tcPr>
                <w:p>
                  <w:pPr>
                    <w:jc w:val="center"/>
                  </w:pPr>
                </w:p>
              </w:tc>
            </w:tr>
            <w:tr>
              <w:tc>
                <w:tcPr>
                  <w:tcW w:type="dxa" w:w="253"/>
                  <w:tcBorders>
                    <w:top w:val="none" w:color="000000" w:sz="4"/>
                    <w:left w:val="single" w:color="000000" w:sz="4"/>
                    <w:bottom w:val="single" w:color="000000" w:sz="4"/>
                    <w:right w:val="single" w:color="000000" w:sz="4"/>
                  </w:tcBorders>
                  <w:vAlign w:val="top"/>
                </w:tcPr>
                <w:p>
                  <w:pPr>
                    <w:jc w:val="center"/>
                  </w:pPr>
                  <w:r>
                    <w:rPr>
                      <w:sz w:val="21"/>
                    </w:rPr>
                    <w:t>7</w:t>
                  </w:r>
                </w:p>
              </w:tc>
              <w:tc>
                <w:tcPr>
                  <w:tcW w:type="dxa" w:w="3077"/>
                  <w:tcBorders>
                    <w:top w:val="none" w:color="000000" w:sz="4"/>
                    <w:left w:val="none" w:color="000000" w:sz="4"/>
                    <w:bottom w:val="single" w:color="000000" w:sz="4"/>
                    <w:right w:val="single" w:color="000000" w:sz="4"/>
                  </w:tcBorders>
                  <w:vAlign w:val="top"/>
                </w:tcPr>
                <w:p>
                  <w:pPr>
                    <w:jc w:val="center"/>
                  </w:pPr>
                  <w:r>
                    <w:rPr>
                      <w:sz w:val="21"/>
                    </w:rPr>
                    <w:t>五金损件</w:t>
                  </w:r>
                </w:p>
              </w:tc>
              <w:tc>
                <w:tcPr>
                  <w:tcW w:type="dxa" w:w="709"/>
                  <w:tcBorders>
                    <w:top w:val="none" w:color="000000" w:sz="4"/>
                    <w:left w:val="none" w:color="000000" w:sz="4"/>
                    <w:bottom w:val="single" w:color="000000" w:sz="4"/>
                    <w:right w:val="single" w:color="000000" w:sz="4"/>
                  </w:tcBorders>
                  <w:vAlign w:val="top"/>
                </w:tcPr>
                <w:p>
                  <w:pPr>
                    <w:jc w:val="center"/>
                  </w:pPr>
                </w:p>
              </w:tc>
              <w:tc>
                <w:tcPr>
                  <w:tcW w:type="dxa" w:w="476"/>
                  <w:tcBorders>
                    <w:top w:val="none" w:color="000000" w:sz="4"/>
                    <w:left w:val="none" w:color="000000" w:sz="4"/>
                    <w:bottom w:val="single" w:color="000000" w:sz="4"/>
                    <w:right w:val="single" w:color="000000" w:sz="4"/>
                  </w:tcBorders>
                  <w:vAlign w:val="top"/>
                </w:tcPr>
                <w:p>
                  <w:pPr>
                    <w:jc w:val="center"/>
                  </w:pPr>
                  <w:r>
                    <w:rPr>
                      <w:sz w:val="21"/>
                    </w:rPr>
                    <w:t>1</w:t>
                  </w:r>
                </w:p>
              </w:tc>
              <w:tc>
                <w:tcPr>
                  <w:tcW w:type="dxa" w:w="283"/>
                  <w:tcBorders>
                    <w:top w:val="none" w:color="000000" w:sz="4"/>
                    <w:left w:val="none" w:color="000000" w:sz="4"/>
                    <w:bottom w:val="single" w:color="000000" w:sz="4"/>
                    <w:right w:val="single" w:color="000000" w:sz="4"/>
                  </w:tcBorders>
                  <w:vAlign w:val="top"/>
                </w:tcPr>
                <w:p>
                  <w:pPr>
                    <w:jc w:val="center"/>
                  </w:pPr>
                  <w:r>
                    <w:rPr>
                      <w:sz w:val="21"/>
                    </w:rPr>
                    <w:t>项</w:t>
                  </w:r>
                </w:p>
              </w:tc>
              <w:tc>
                <w:tcPr>
                  <w:tcW w:type="dxa" w:w="800"/>
                  <w:tcBorders>
                    <w:top w:val="none" w:color="000000" w:sz="4"/>
                    <w:left w:val="none" w:color="000000" w:sz="4"/>
                    <w:bottom w:val="single" w:color="000000" w:sz="4"/>
                    <w:right w:val="single" w:color="000000" w:sz="4"/>
                  </w:tcBorders>
                  <w:vAlign w:val="top"/>
                </w:tcPr>
                <w:p>
                  <w:pPr>
                    <w:jc w:val="center"/>
                  </w:pPr>
                  <w:r>
                    <w:rPr>
                      <w:sz w:val="21"/>
                    </w:rPr>
                    <w:t>螺栓、油料、填料</w:t>
                  </w:r>
                </w:p>
              </w:tc>
            </w:tr>
            <w:tr>
              <w:tc>
                <w:tcPr>
                  <w:tcW w:type="dxa" w:w="253"/>
                  <w:tcBorders>
                    <w:top w:val="none" w:color="000000" w:sz="4"/>
                    <w:left w:val="single" w:color="000000" w:sz="4"/>
                    <w:bottom w:val="single" w:color="000000" w:sz="4"/>
                    <w:right w:val="single" w:color="000000" w:sz="4"/>
                  </w:tcBorders>
                  <w:vAlign w:val="top"/>
                </w:tcPr>
                <w:p>
                  <w:pPr>
                    <w:jc w:val="center"/>
                  </w:pPr>
                  <w:r>
                    <w:rPr>
                      <w:sz w:val="21"/>
                    </w:rPr>
                    <w:t>8</w:t>
                  </w:r>
                </w:p>
              </w:tc>
              <w:tc>
                <w:tcPr>
                  <w:tcW w:type="dxa" w:w="3077"/>
                  <w:tcBorders>
                    <w:top w:val="none" w:color="000000" w:sz="4"/>
                    <w:left w:val="none" w:color="000000" w:sz="4"/>
                    <w:bottom w:val="single" w:color="000000" w:sz="4"/>
                    <w:right w:val="single" w:color="000000" w:sz="4"/>
                  </w:tcBorders>
                  <w:vAlign w:val="top"/>
                </w:tcPr>
                <w:p>
                  <w:pPr>
                    <w:jc w:val="center"/>
                  </w:pPr>
                  <w:r>
                    <w:rPr>
                      <w:sz w:val="21"/>
                    </w:rPr>
                    <w:t>泵轴吊运费</w:t>
                  </w:r>
                </w:p>
              </w:tc>
              <w:tc>
                <w:tcPr>
                  <w:tcW w:type="dxa" w:w="709"/>
                  <w:tcBorders>
                    <w:top w:val="none" w:color="000000" w:sz="4"/>
                    <w:left w:val="none" w:color="000000" w:sz="4"/>
                    <w:bottom w:val="single" w:color="000000" w:sz="4"/>
                    <w:right w:val="single" w:color="000000" w:sz="4"/>
                  </w:tcBorders>
                  <w:vAlign w:val="top"/>
                </w:tcPr>
                <w:p>
                  <w:pPr>
                    <w:jc w:val="center"/>
                  </w:pPr>
                </w:p>
              </w:tc>
              <w:tc>
                <w:tcPr>
                  <w:tcW w:type="dxa" w:w="476"/>
                  <w:tcBorders>
                    <w:top w:val="none" w:color="000000" w:sz="4"/>
                    <w:left w:val="none" w:color="000000" w:sz="4"/>
                    <w:bottom w:val="single" w:color="000000" w:sz="4"/>
                    <w:right w:val="single" w:color="000000" w:sz="4"/>
                  </w:tcBorders>
                  <w:vAlign w:val="top"/>
                </w:tcPr>
                <w:p>
                  <w:pPr>
                    <w:jc w:val="center"/>
                  </w:pPr>
                  <w:r>
                    <w:rPr>
                      <w:sz w:val="21"/>
                    </w:rPr>
                    <w:t>2</w:t>
                  </w:r>
                </w:p>
              </w:tc>
              <w:tc>
                <w:tcPr>
                  <w:tcW w:type="dxa" w:w="283"/>
                  <w:tcBorders>
                    <w:top w:val="none" w:color="000000" w:sz="4"/>
                    <w:left w:val="none" w:color="000000" w:sz="4"/>
                    <w:bottom w:val="single" w:color="000000" w:sz="4"/>
                    <w:right w:val="single" w:color="000000" w:sz="4"/>
                  </w:tcBorders>
                  <w:vAlign w:val="top"/>
                </w:tcPr>
                <w:p>
                  <w:pPr>
                    <w:jc w:val="center"/>
                  </w:pPr>
                  <w:r>
                    <w:rPr>
                      <w:sz w:val="21"/>
                    </w:rPr>
                    <w:t>程</w:t>
                  </w:r>
                </w:p>
              </w:tc>
              <w:tc>
                <w:tcPr>
                  <w:tcW w:type="dxa" w:w="800"/>
                  <w:tcBorders>
                    <w:top w:val="none" w:color="000000" w:sz="4"/>
                    <w:left w:val="none" w:color="000000" w:sz="4"/>
                    <w:bottom w:val="single" w:color="000000" w:sz="4"/>
                    <w:right w:val="single" w:color="000000" w:sz="4"/>
                  </w:tcBorders>
                  <w:vAlign w:val="top"/>
                </w:tcPr>
                <w:p>
                  <w:pPr>
                    <w:jc w:val="center"/>
                  </w:pPr>
                  <w:r>
                    <w:rPr>
                      <w:sz w:val="21"/>
                    </w:rPr>
                    <w:t>来、回</w:t>
                  </w:r>
                </w:p>
              </w:tc>
            </w:tr>
            <w:tr>
              <w:tc>
                <w:tcPr>
                  <w:tcW w:type="dxa" w:w="253"/>
                  <w:tcBorders>
                    <w:top w:val="none" w:color="000000" w:sz="4"/>
                    <w:left w:val="single" w:color="000000" w:sz="4"/>
                    <w:bottom w:val="single" w:color="000000" w:sz="4"/>
                    <w:right w:val="single" w:color="000000" w:sz="4"/>
                  </w:tcBorders>
                  <w:vAlign w:val="top"/>
                </w:tcPr>
                <w:p>
                  <w:pPr>
                    <w:jc w:val="center"/>
                  </w:pPr>
                  <w:r>
                    <w:rPr>
                      <w:sz w:val="21"/>
                    </w:rPr>
                    <w:t>9</w:t>
                  </w:r>
                </w:p>
              </w:tc>
              <w:tc>
                <w:tcPr>
                  <w:tcW w:type="dxa" w:w="3077"/>
                  <w:tcBorders>
                    <w:top w:val="none" w:color="000000" w:sz="4"/>
                    <w:left w:val="none" w:color="000000" w:sz="4"/>
                    <w:bottom w:val="single" w:color="000000" w:sz="4"/>
                    <w:right w:val="single" w:color="000000" w:sz="4"/>
                  </w:tcBorders>
                  <w:vAlign w:val="top"/>
                </w:tcPr>
                <w:p>
                  <w:pPr>
                    <w:jc w:val="center"/>
                  </w:pPr>
                  <w:r>
                    <w:rPr>
                      <w:sz w:val="21"/>
                    </w:rPr>
                    <w:t>安装轴流泵机组</w:t>
                  </w:r>
                </w:p>
              </w:tc>
              <w:tc>
                <w:tcPr>
                  <w:tcW w:type="dxa" w:w="709"/>
                  <w:tcBorders>
                    <w:top w:val="none" w:color="000000" w:sz="4"/>
                    <w:left w:val="none" w:color="000000" w:sz="4"/>
                    <w:bottom w:val="single" w:color="000000" w:sz="4"/>
                    <w:right w:val="single" w:color="000000" w:sz="4"/>
                  </w:tcBorders>
                  <w:vAlign w:val="top"/>
                </w:tcPr>
                <w:p>
                  <w:pPr>
                    <w:jc w:val="center"/>
                  </w:pPr>
                </w:p>
              </w:tc>
              <w:tc>
                <w:tcPr>
                  <w:tcW w:type="dxa" w:w="476"/>
                  <w:tcBorders>
                    <w:top w:val="none" w:color="000000" w:sz="4"/>
                    <w:left w:val="none" w:color="000000" w:sz="4"/>
                    <w:bottom w:val="single" w:color="000000" w:sz="4"/>
                    <w:right w:val="single" w:color="000000" w:sz="4"/>
                  </w:tcBorders>
                  <w:vAlign w:val="top"/>
                </w:tcPr>
                <w:p>
                  <w:pPr>
                    <w:jc w:val="center"/>
                  </w:pPr>
                  <w:r>
                    <w:rPr>
                      <w:sz w:val="21"/>
                    </w:rPr>
                    <w:t>1</w:t>
                  </w:r>
                </w:p>
              </w:tc>
              <w:tc>
                <w:tcPr>
                  <w:tcW w:type="dxa" w:w="283"/>
                  <w:tcBorders>
                    <w:top w:val="none" w:color="000000" w:sz="4"/>
                    <w:left w:val="none" w:color="000000" w:sz="4"/>
                    <w:bottom w:val="single" w:color="000000" w:sz="4"/>
                    <w:right w:val="single" w:color="000000" w:sz="4"/>
                  </w:tcBorders>
                  <w:vAlign w:val="top"/>
                </w:tcPr>
                <w:p>
                  <w:pPr>
                    <w:jc w:val="center"/>
                  </w:pPr>
                  <w:r>
                    <w:rPr>
                      <w:sz w:val="21"/>
                    </w:rPr>
                    <w:t>台</w:t>
                  </w:r>
                </w:p>
              </w:tc>
              <w:tc>
                <w:tcPr>
                  <w:tcW w:type="dxa" w:w="800"/>
                  <w:tcBorders>
                    <w:top w:val="none" w:color="000000" w:sz="4"/>
                    <w:left w:val="none" w:color="000000" w:sz="4"/>
                    <w:bottom w:val="single" w:color="000000" w:sz="4"/>
                    <w:right w:val="single" w:color="000000" w:sz="4"/>
                  </w:tcBorders>
                  <w:vAlign w:val="top"/>
                </w:tcPr>
                <w:p>
                  <w:pPr>
                    <w:jc w:val="center"/>
                  </w:pPr>
                </w:p>
              </w:tc>
            </w:tr>
            <w:tr>
              <w:tc>
                <w:tcPr>
                  <w:tcW w:type="dxa" w:w="253"/>
                  <w:tcBorders>
                    <w:top w:val="none" w:color="000000" w:sz="4"/>
                    <w:left w:val="single" w:color="000000" w:sz="4"/>
                    <w:bottom w:val="single" w:color="000000" w:sz="4"/>
                    <w:right w:val="single" w:color="000000" w:sz="4"/>
                  </w:tcBorders>
                  <w:vAlign w:val="top"/>
                </w:tcPr>
                <w:p>
                  <w:pPr>
                    <w:jc w:val="center"/>
                  </w:pPr>
                  <w:r>
                    <w:rPr>
                      <w:sz w:val="21"/>
                    </w:rPr>
                    <w:t>10</w:t>
                  </w:r>
                </w:p>
              </w:tc>
              <w:tc>
                <w:tcPr>
                  <w:tcW w:type="dxa" w:w="3077"/>
                  <w:tcBorders>
                    <w:top w:val="none" w:color="000000" w:sz="4"/>
                    <w:left w:val="none" w:color="000000" w:sz="4"/>
                    <w:bottom w:val="single" w:color="000000" w:sz="4"/>
                    <w:right w:val="single" w:color="000000" w:sz="4"/>
                  </w:tcBorders>
                  <w:vAlign w:val="top"/>
                </w:tcPr>
                <w:p>
                  <w:pPr>
                    <w:jc w:val="center"/>
                  </w:pPr>
                  <w:r>
                    <w:rPr>
                      <w:sz w:val="21"/>
                    </w:rPr>
                    <w:t>水泵机组调试</w:t>
                  </w:r>
                </w:p>
              </w:tc>
              <w:tc>
                <w:tcPr>
                  <w:tcW w:type="dxa" w:w="709"/>
                  <w:tcBorders>
                    <w:top w:val="none" w:color="000000" w:sz="4"/>
                    <w:left w:val="none" w:color="000000" w:sz="4"/>
                    <w:bottom w:val="single" w:color="000000" w:sz="4"/>
                    <w:right w:val="single" w:color="000000" w:sz="4"/>
                  </w:tcBorders>
                  <w:vAlign w:val="top"/>
                </w:tcPr>
                <w:p>
                  <w:pPr>
                    <w:jc w:val="center"/>
                  </w:pPr>
                </w:p>
              </w:tc>
              <w:tc>
                <w:tcPr>
                  <w:tcW w:type="dxa" w:w="476"/>
                  <w:tcBorders>
                    <w:top w:val="none" w:color="000000" w:sz="4"/>
                    <w:left w:val="none" w:color="000000" w:sz="4"/>
                    <w:bottom w:val="single" w:color="000000" w:sz="4"/>
                    <w:right w:val="single" w:color="000000" w:sz="4"/>
                  </w:tcBorders>
                  <w:vAlign w:val="top"/>
                </w:tcPr>
                <w:p>
                  <w:pPr>
                    <w:jc w:val="center"/>
                  </w:pPr>
                  <w:r>
                    <w:rPr>
                      <w:sz w:val="21"/>
                    </w:rPr>
                    <w:t>1</w:t>
                  </w:r>
                </w:p>
              </w:tc>
              <w:tc>
                <w:tcPr>
                  <w:tcW w:type="dxa" w:w="283"/>
                  <w:tcBorders>
                    <w:top w:val="none" w:color="000000" w:sz="4"/>
                    <w:left w:val="none" w:color="000000" w:sz="4"/>
                    <w:bottom w:val="single" w:color="000000" w:sz="4"/>
                    <w:right w:val="single" w:color="000000" w:sz="4"/>
                  </w:tcBorders>
                  <w:vAlign w:val="top"/>
                </w:tcPr>
                <w:p>
                  <w:pPr>
                    <w:jc w:val="center"/>
                  </w:pPr>
                  <w:r>
                    <w:rPr>
                      <w:sz w:val="21"/>
                    </w:rPr>
                    <w:t>项</w:t>
                  </w:r>
                </w:p>
              </w:tc>
              <w:tc>
                <w:tcPr>
                  <w:tcW w:type="dxa" w:w="800"/>
                  <w:tcBorders>
                    <w:top w:val="none" w:color="000000" w:sz="4"/>
                    <w:left w:val="none" w:color="000000" w:sz="4"/>
                    <w:bottom w:val="single" w:color="000000" w:sz="4"/>
                    <w:right w:val="single" w:color="000000" w:sz="4"/>
                  </w:tcBorders>
                  <w:vAlign w:val="top"/>
                </w:tcPr>
                <w:p>
                  <w:pPr>
                    <w:jc w:val="center"/>
                  </w:pPr>
                </w:p>
              </w:tc>
            </w:tr>
            <w:tr>
              <w:tc>
                <w:tcPr>
                  <w:tcW w:type="dxa" w:w="253"/>
                  <w:tcBorders>
                    <w:top w:val="none" w:color="000000" w:sz="4"/>
                    <w:left w:val="single" w:color="000000" w:sz="4"/>
                    <w:bottom w:val="single" w:color="000000" w:sz="4"/>
                    <w:right w:val="single" w:color="000000" w:sz="4"/>
                  </w:tcBorders>
                  <w:vAlign w:val="top"/>
                </w:tcPr>
                <w:p>
                  <w:pPr>
                    <w:jc w:val="center"/>
                  </w:pPr>
                  <w:r>
                    <w:rPr>
                      <w:sz w:val="21"/>
                    </w:rPr>
                    <w:t>二</w:t>
                  </w:r>
                </w:p>
              </w:tc>
              <w:tc>
                <w:tcPr>
                  <w:tcW w:type="dxa" w:w="3077"/>
                  <w:tcBorders>
                    <w:top w:val="none" w:color="000000" w:sz="4"/>
                    <w:left w:val="none" w:color="000000" w:sz="4"/>
                    <w:bottom w:val="single" w:color="000000" w:sz="4"/>
                    <w:right w:val="single" w:color="000000" w:sz="4"/>
                  </w:tcBorders>
                  <w:vAlign w:val="top"/>
                </w:tcPr>
                <w:p>
                  <w:pPr>
                    <w:jc w:val="center"/>
                  </w:pPr>
                  <w:r>
                    <w:rPr>
                      <w:sz w:val="21"/>
                    </w:rPr>
                    <w:t>3</w:t>
                  </w:r>
                  <w:r>
                    <w:rPr>
                      <w:sz w:val="21"/>
                    </w:rPr>
                    <w:t>2ZLB-125水泵机组维修</w:t>
                  </w:r>
                </w:p>
              </w:tc>
              <w:tc>
                <w:tcPr>
                  <w:tcW w:type="dxa" w:w="709"/>
                  <w:tcBorders>
                    <w:top w:val="none" w:color="000000" w:sz="4"/>
                    <w:left w:val="none" w:color="000000" w:sz="4"/>
                    <w:bottom w:val="single" w:color="000000" w:sz="4"/>
                    <w:right w:val="single" w:color="000000" w:sz="4"/>
                  </w:tcBorders>
                  <w:vAlign w:val="top"/>
                </w:tcPr>
                <w:p>
                  <w:pPr>
                    <w:jc w:val="center"/>
                  </w:pPr>
                  <w:r>
                    <w:rPr>
                      <w:sz w:val="21"/>
                    </w:rPr>
                    <w:t>D</w:t>
                  </w:r>
                  <w:r>
                    <w:rPr>
                      <w:sz w:val="21"/>
                    </w:rPr>
                    <w:t>N800</w:t>
                  </w:r>
                </w:p>
              </w:tc>
              <w:tc>
                <w:tcPr>
                  <w:tcW w:type="dxa" w:w="476"/>
                  <w:tcBorders>
                    <w:top w:val="none" w:color="000000" w:sz="4"/>
                    <w:left w:val="none" w:color="000000" w:sz="4"/>
                    <w:bottom w:val="single" w:color="000000" w:sz="4"/>
                    <w:right w:val="single" w:color="000000" w:sz="4"/>
                  </w:tcBorders>
                  <w:vAlign w:val="top"/>
                </w:tcPr>
                <w:p>
                  <w:pPr>
                    <w:jc w:val="center"/>
                  </w:pPr>
                  <w:r>
                    <w:rPr>
                      <w:sz w:val="21"/>
                    </w:rPr>
                    <w:t>1</w:t>
                  </w:r>
                </w:p>
              </w:tc>
              <w:tc>
                <w:tcPr>
                  <w:tcW w:type="dxa" w:w="283"/>
                  <w:tcBorders>
                    <w:top w:val="none" w:color="000000" w:sz="4"/>
                    <w:left w:val="none" w:color="000000" w:sz="4"/>
                    <w:bottom w:val="single" w:color="000000" w:sz="4"/>
                    <w:right w:val="single" w:color="000000" w:sz="4"/>
                  </w:tcBorders>
                  <w:vAlign w:val="top"/>
                </w:tcPr>
                <w:p>
                  <w:pPr>
                    <w:jc w:val="center"/>
                  </w:pPr>
                  <w:r>
                    <w:rPr>
                      <w:sz w:val="21"/>
                    </w:rPr>
                    <w:t>台</w:t>
                  </w:r>
                </w:p>
              </w:tc>
              <w:tc>
                <w:tcPr>
                  <w:tcW w:type="dxa" w:w="800"/>
                  <w:tcBorders>
                    <w:top w:val="none" w:color="000000" w:sz="4"/>
                    <w:left w:val="none" w:color="000000" w:sz="4"/>
                    <w:bottom w:val="single" w:color="000000" w:sz="4"/>
                    <w:right w:val="single" w:color="000000" w:sz="4"/>
                  </w:tcBorders>
                  <w:vAlign w:val="top"/>
                </w:tcPr>
                <w:p>
                  <w:pPr>
                    <w:jc w:val="center"/>
                  </w:pPr>
                </w:p>
              </w:tc>
            </w:tr>
            <w:tr>
              <w:tc>
                <w:tcPr>
                  <w:tcW w:type="dxa" w:w="253"/>
                  <w:tcBorders>
                    <w:top w:val="none" w:color="000000" w:sz="4"/>
                    <w:left w:val="single" w:color="000000" w:sz="4"/>
                    <w:bottom w:val="single" w:color="000000" w:sz="4"/>
                    <w:right w:val="single" w:color="000000" w:sz="4"/>
                  </w:tcBorders>
                  <w:vAlign w:val="top"/>
                </w:tcPr>
                <w:p>
                  <w:pPr>
                    <w:jc w:val="center"/>
                  </w:pPr>
                  <w:r>
                    <w:rPr>
                      <w:sz w:val="21"/>
                    </w:rPr>
                    <w:t>1</w:t>
                  </w:r>
                </w:p>
              </w:tc>
              <w:tc>
                <w:tcPr>
                  <w:tcW w:type="dxa" w:w="3077"/>
                  <w:tcBorders>
                    <w:top w:val="none" w:color="000000" w:sz="4"/>
                    <w:left w:val="none" w:color="000000" w:sz="4"/>
                    <w:bottom w:val="single" w:color="000000" w:sz="4"/>
                    <w:right w:val="single" w:color="000000" w:sz="4"/>
                  </w:tcBorders>
                  <w:vAlign w:val="top"/>
                </w:tcPr>
                <w:p>
                  <w:pPr>
                    <w:jc w:val="center"/>
                  </w:pPr>
                  <w:r>
                    <w:rPr>
                      <w:sz w:val="21"/>
                    </w:rPr>
                    <w:t>泵室抽水、清理</w:t>
                  </w:r>
                </w:p>
              </w:tc>
              <w:tc>
                <w:tcPr>
                  <w:tcW w:type="dxa" w:w="709"/>
                  <w:tcBorders>
                    <w:top w:val="none" w:color="000000" w:sz="4"/>
                    <w:left w:val="none" w:color="000000" w:sz="4"/>
                    <w:bottom w:val="single" w:color="000000" w:sz="4"/>
                    <w:right w:val="single" w:color="000000" w:sz="4"/>
                  </w:tcBorders>
                  <w:vAlign w:val="top"/>
                </w:tcPr>
                <w:p>
                  <w:pPr>
                    <w:jc w:val="center"/>
                  </w:pPr>
                </w:p>
              </w:tc>
              <w:tc>
                <w:tcPr>
                  <w:tcW w:type="dxa" w:w="476"/>
                  <w:tcBorders>
                    <w:top w:val="none" w:color="000000" w:sz="4"/>
                    <w:left w:val="none" w:color="000000" w:sz="4"/>
                    <w:bottom w:val="single" w:color="000000" w:sz="4"/>
                    <w:right w:val="single" w:color="000000" w:sz="4"/>
                  </w:tcBorders>
                  <w:vAlign w:val="top"/>
                </w:tcPr>
                <w:p>
                  <w:pPr>
                    <w:jc w:val="center"/>
                  </w:pPr>
                  <w:r>
                    <w:rPr>
                      <w:sz w:val="21"/>
                    </w:rPr>
                    <w:t>1</w:t>
                  </w:r>
                </w:p>
              </w:tc>
              <w:tc>
                <w:tcPr>
                  <w:tcW w:type="dxa" w:w="283"/>
                  <w:tcBorders>
                    <w:top w:val="none" w:color="000000" w:sz="4"/>
                    <w:left w:val="none" w:color="000000" w:sz="4"/>
                    <w:bottom w:val="single" w:color="000000" w:sz="4"/>
                    <w:right w:val="single" w:color="000000" w:sz="4"/>
                  </w:tcBorders>
                  <w:vAlign w:val="top"/>
                </w:tcPr>
                <w:p>
                  <w:pPr>
                    <w:jc w:val="center"/>
                  </w:pPr>
                  <w:r>
                    <w:rPr>
                      <w:sz w:val="21"/>
                    </w:rPr>
                    <w:t>孔</w:t>
                  </w:r>
                </w:p>
              </w:tc>
              <w:tc>
                <w:tcPr>
                  <w:tcW w:type="dxa" w:w="800"/>
                  <w:tcBorders>
                    <w:top w:val="none" w:color="000000" w:sz="4"/>
                    <w:left w:val="none" w:color="000000" w:sz="4"/>
                    <w:bottom w:val="single" w:color="000000" w:sz="4"/>
                    <w:right w:val="single" w:color="000000" w:sz="4"/>
                  </w:tcBorders>
                  <w:vAlign w:val="top"/>
                </w:tcPr>
                <w:p>
                  <w:pPr>
                    <w:jc w:val="center"/>
                  </w:pPr>
                  <w:r>
                    <w:rPr>
                      <w:sz w:val="21"/>
                    </w:rPr>
                    <w:t>拆、装两次</w:t>
                  </w:r>
                </w:p>
              </w:tc>
            </w:tr>
            <w:tr>
              <w:tc>
                <w:tcPr>
                  <w:tcW w:type="dxa" w:w="253"/>
                  <w:tcBorders>
                    <w:top w:val="none" w:color="000000" w:sz="4"/>
                    <w:left w:val="single" w:color="000000" w:sz="4"/>
                    <w:bottom w:val="single" w:color="000000" w:sz="4"/>
                    <w:right w:val="single" w:color="000000" w:sz="4"/>
                  </w:tcBorders>
                  <w:vAlign w:val="top"/>
                </w:tcPr>
                <w:p>
                  <w:pPr>
                    <w:jc w:val="center"/>
                  </w:pPr>
                  <w:r>
                    <w:rPr>
                      <w:sz w:val="21"/>
                    </w:rPr>
                    <w:t>2</w:t>
                  </w:r>
                </w:p>
              </w:tc>
              <w:tc>
                <w:tcPr>
                  <w:tcW w:type="dxa" w:w="3077"/>
                  <w:tcBorders>
                    <w:top w:val="none" w:color="000000" w:sz="4"/>
                    <w:left w:val="none" w:color="000000" w:sz="4"/>
                    <w:bottom w:val="single" w:color="000000" w:sz="4"/>
                    <w:right w:val="single" w:color="000000" w:sz="4"/>
                  </w:tcBorders>
                  <w:vAlign w:val="top"/>
                </w:tcPr>
                <w:p>
                  <w:pPr>
                    <w:jc w:val="center"/>
                  </w:pPr>
                  <w:r>
                    <w:rPr>
                      <w:sz w:val="21"/>
                    </w:rPr>
                    <w:t>拆卸轴流泵机组</w:t>
                  </w:r>
                </w:p>
              </w:tc>
              <w:tc>
                <w:tcPr>
                  <w:tcW w:type="dxa" w:w="709"/>
                  <w:tcBorders>
                    <w:top w:val="none" w:color="000000" w:sz="4"/>
                    <w:left w:val="none" w:color="000000" w:sz="4"/>
                    <w:bottom w:val="single" w:color="000000" w:sz="4"/>
                    <w:right w:val="single" w:color="000000" w:sz="4"/>
                  </w:tcBorders>
                  <w:vAlign w:val="top"/>
                </w:tcPr>
                <w:p>
                  <w:pPr>
                    <w:jc w:val="center"/>
                  </w:pPr>
                </w:p>
              </w:tc>
              <w:tc>
                <w:tcPr>
                  <w:tcW w:type="dxa" w:w="476"/>
                  <w:tcBorders>
                    <w:top w:val="none" w:color="000000" w:sz="4"/>
                    <w:left w:val="none" w:color="000000" w:sz="4"/>
                    <w:bottom w:val="single" w:color="000000" w:sz="4"/>
                    <w:right w:val="single" w:color="000000" w:sz="4"/>
                  </w:tcBorders>
                  <w:vAlign w:val="top"/>
                </w:tcPr>
                <w:p>
                  <w:pPr>
                    <w:jc w:val="center"/>
                  </w:pPr>
                  <w:r>
                    <w:rPr>
                      <w:sz w:val="21"/>
                    </w:rPr>
                    <w:t>1</w:t>
                  </w:r>
                </w:p>
              </w:tc>
              <w:tc>
                <w:tcPr>
                  <w:tcW w:type="dxa" w:w="283"/>
                  <w:tcBorders>
                    <w:top w:val="none" w:color="000000" w:sz="4"/>
                    <w:left w:val="none" w:color="000000" w:sz="4"/>
                    <w:bottom w:val="single" w:color="000000" w:sz="4"/>
                    <w:right w:val="single" w:color="000000" w:sz="4"/>
                  </w:tcBorders>
                  <w:vAlign w:val="top"/>
                </w:tcPr>
                <w:p>
                  <w:pPr>
                    <w:jc w:val="center"/>
                  </w:pPr>
                  <w:r>
                    <w:rPr>
                      <w:sz w:val="21"/>
                    </w:rPr>
                    <w:t>台</w:t>
                  </w:r>
                </w:p>
              </w:tc>
              <w:tc>
                <w:tcPr>
                  <w:tcW w:type="dxa" w:w="800"/>
                  <w:tcBorders>
                    <w:top w:val="none" w:color="000000" w:sz="4"/>
                    <w:left w:val="none" w:color="000000" w:sz="4"/>
                    <w:bottom w:val="single" w:color="000000" w:sz="4"/>
                    <w:right w:val="single" w:color="000000" w:sz="4"/>
                  </w:tcBorders>
                  <w:vAlign w:val="top"/>
                </w:tcPr>
                <w:p>
                  <w:pPr>
                    <w:jc w:val="center"/>
                  </w:pPr>
                </w:p>
              </w:tc>
            </w:tr>
            <w:tr>
              <w:tc>
                <w:tcPr>
                  <w:tcW w:type="dxa" w:w="253"/>
                  <w:tcBorders>
                    <w:top w:val="none" w:color="000000" w:sz="4"/>
                    <w:left w:val="single" w:color="000000" w:sz="4"/>
                    <w:bottom w:val="single" w:color="000000" w:sz="4"/>
                    <w:right w:val="single" w:color="000000" w:sz="4"/>
                  </w:tcBorders>
                  <w:vAlign w:val="top"/>
                </w:tcPr>
                <w:p>
                  <w:pPr>
                    <w:jc w:val="center"/>
                  </w:pPr>
                  <w:r>
                    <w:rPr>
                      <w:sz w:val="21"/>
                    </w:rPr>
                    <w:t>3</w:t>
                  </w:r>
                </w:p>
              </w:tc>
              <w:tc>
                <w:tcPr>
                  <w:tcW w:type="dxa" w:w="3077"/>
                  <w:tcBorders>
                    <w:top w:val="none" w:color="000000" w:sz="4"/>
                    <w:left w:val="none" w:color="000000" w:sz="4"/>
                    <w:bottom w:val="single" w:color="000000" w:sz="4"/>
                    <w:right w:val="single" w:color="000000" w:sz="4"/>
                  </w:tcBorders>
                  <w:vAlign w:val="top"/>
                </w:tcPr>
                <w:p>
                  <w:pPr>
                    <w:jc w:val="center"/>
                  </w:pPr>
                  <w:r>
                    <w:rPr>
                      <w:sz w:val="21"/>
                    </w:rPr>
                    <w:t>更换水泵、上、下、橡胶轴承</w:t>
                  </w:r>
                </w:p>
              </w:tc>
              <w:tc>
                <w:tcPr>
                  <w:tcW w:type="dxa" w:w="709"/>
                  <w:tcBorders>
                    <w:top w:val="none" w:color="000000" w:sz="4"/>
                    <w:left w:val="none" w:color="000000" w:sz="4"/>
                    <w:bottom w:val="single" w:color="000000" w:sz="4"/>
                    <w:right w:val="single" w:color="000000" w:sz="4"/>
                  </w:tcBorders>
                  <w:vAlign w:val="top"/>
                </w:tcPr>
                <w:p>
                  <w:pPr>
                    <w:jc w:val="center"/>
                  </w:pPr>
                </w:p>
              </w:tc>
              <w:tc>
                <w:tcPr>
                  <w:tcW w:type="dxa" w:w="476"/>
                  <w:tcBorders>
                    <w:top w:val="none" w:color="000000" w:sz="4"/>
                    <w:left w:val="none" w:color="000000" w:sz="4"/>
                    <w:bottom w:val="single" w:color="000000" w:sz="4"/>
                    <w:right w:val="single" w:color="000000" w:sz="4"/>
                  </w:tcBorders>
                  <w:vAlign w:val="top"/>
                </w:tcPr>
                <w:p>
                  <w:pPr>
                    <w:jc w:val="center"/>
                  </w:pPr>
                  <w:r>
                    <w:rPr>
                      <w:sz w:val="21"/>
                    </w:rPr>
                    <w:t>2</w:t>
                  </w:r>
                </w:p>
              </w:tc>
              <w:tc>
                <w:tcPr>
                  <w:tcW w:type="dxa" w:w="283"/>
                  <w:tcBorders>
                    <w:top w:val="none" w:color="000000" w:sz="4"/>
                    <w:left w:val="none" w:color="000000" w:sz="4"/>
                    <w:bottom w:val="single" w:color="000000" w:sz="4"/>
                    <w:right w:val="single" w:color="000000" w:sz="4"/>
                  </w:tcBorders>
                  <w:vAlign w:val="top"/>
                </w:tcPr>
                <w:p>
                  <w:pPr>
                    <w:jc w:val="center"/>
                  </w:pPr>
                  <w:r>
                    <w:rPr>
                      <w:sz w:val="21"/>
                    </w:rPr>
                    <w:t>套</w:t>
                  </w:r>
                </w:p>
              </w:tc>
              <w:tc>
                <w:tcPr>
                  <w:tcW w:type="dxa" w:w="800"/>
                  <w:tcBorders>
                    <w:top w:val="none" w:color="000000" w:sz="4"/>
                    <w:left w:val="none" w:color="000000" w:sz="4"/>
                    <w:bottom w:val="single" w:color="000000" w:sz="4"/>
                    <w:right w:val="single" w:color="000000" w:sz="4"/>
                  </w:tcBorders>
                  <w:vAlign w:val="top"/>
                </w:tcPr>
                <w:p>
                  <w:pPr>
                    <w:jc w:val="center"/>
                  </w:pPr>
                </w:p>
              </w:tc>
            </w:tr>
            <w:tr>
              <w:tc>
                <w:tcPr>
                  <w:tcW w:type="dxa" w:w="253"/>
                  <w:tcBorders>
                    <w:top w:val="none" w:color="000000" w:sz="4"/>
                    <w:left w:val="single" w:color="000000" w:sz="4"/>
                    <w:bottom w:val="single" w:color="000000" w:sz="4"/>
                    <w:right w:val="single" w:color="000000" w:sz="4"/>
                  </w:tcBorders>
                  <w:vAlign w:val="top"/>
                </w:tcPr>
                <w:p>
                  <w:pPr>
                    <w:jc w:val="center"/>
                  </w:pPr>
                  <w:r>
                    <w:rPr>
                      <w:sz w:val="21"/>
                    </w:rPr>
                    <w:t>4</w:t>
                  </w:r>
                </w:p>
              </w:tc>
              <w:tc>
                <w:tcPr>
                  <w:tcW w:type="dxa" w:w="3077"/>
                  <w:tcBorders>
                    <w:top w:val="none" w:color="000000" w:sz="4"/>
                    <w:left w:val="none" w:color="000000" w:sz="4"/>
                    <w:bottom w:val="single" w:color="000000" w:sz="4"/>
                    <w:right w:val="single" w:color="000000" w:sz="4"/>
                  </w:tcBorders>
                  <w:vAlign w:val="top"/>
                </w:tcPr>
                <w:p>
                  <w:pPr>
                    <w:jc w:val="center"/>
                  </w:pPr>
                  <w:r>
                    <w:rPr>
                      <w:sz w:val="21"/>
                    </w:rPr>
                    <w:t>更换水泵轴、上、下、轴套</w:t>
                  </w:r>
                </w:p>
              </w:tc>
              <w:tc>
                <w:tcPr>
                  <w:tcW w:type="dxa" w:w="709"/>
                  <w:tcBorders>
                    <w:top w:val="none" w:color="000000" w:sz="4"/>
                    <w:left w:val="none" w:color="000000" w:sz="4"/>
                    <w:bottom w:val="single" w:color="000000" w:sz="4"/>
                    <w:right w:val="single" w:color="000000" w:sz="4"/>
                  </w:tcBorders>
                  <w:vAlign w:val="top"/>
                </w:tcPr>
                <w:p>
                  <w:pPr>
                    <w:jc w:val="center"/>
                  </w:pPr>
                </w:p>
              </w:tc>
              <w:tc>
                <w:tcPr>
                  <w:tcW w:type="dxa" w:w="476"/>
                  <w:tcBorders>
                    <w:top w:val="none" w:color="000000" w:sz="4"/>
                    <w:left w:val="none" w:color="000000" w:sz="4"/>
                    <w:bottom w:val="single" w:color="000000" w:sz="4"/>
                    <w:right w:val="single" w:color="000000" w:sz="4"/>
                  </w:tcBorders>
                  <w:vAlign w:val="top"/>
                </w:tcPr>
                <w:p>
                  <w:pPr>
                    <w:jc w:val="center"/>
                  </w:pPr>
                  <w:r>
                    <w:rPr>
                      <w:sz w:val="21"/>
                    </w:rPr>
                    <w:t>2</w:t>
                  </w:r>
                </w:p>
              </w:tc>
              <w:tc>
                <w:tcPr>
                  <w:tcW w:type="dxa" w:w="283"/>
                  <w:tcBorders>
                    <w:top w:val="none" w:color="000000" w:sz="4"/>
                    <w:left w:val="none" w:color="000000" w:sz="4"/>
                    <w:bottom w:val="single" w:color="000000" w:sz="4"/>
                    <w:right w:val="single" w:color="000000" w:sz="4"/>
                  </w:tcBorders>
                  <w:vAlign w:val="top"/>
                </w:tcPr>
                <w:p>
                  <w:pPr>
                    <w:jc w:val="center"/>
                  </w:pPr>
                  <w:r>
                    <w:rPr>
                      <w:sz w:val="21"/>
                    </w:rPr>
                    <w:t>套</w:t>
                  </w:r>
                </w:p>
              </w:tc>
              <w:tc>
                <w:tcPr>
                  <w:tcW w:type="dxa" w:w="800"/>
                  <w:tcBorders>
                    <w:top w:val="none" w:color="000000" w:sz="4"/>
                    <w:left w:val="none" w:color="000000" w:sz="4"/>
                    <w:bottom w:val="single" w:color="000000" w:sz="4"/>
                    <w:right w:val="single" w:color="000000" w:sz="4"/>
                  </w:tcBorders>
                  <w:vAlign w:val="top"/>
                </w:tcPr>
                <w:p>
                  <w:pPr>
                    <w:jc w:val="center"/>
                  </w:pPr>
                  <w:r>
                    <w:rPr>
                      <w:sz w:val="21"/>
                    </w:rPr>
                    <w:t>不</w:t>
                  </w:r>
                  <w:r>
                    <w:rPr>
                      <w:sz w:val="21"/>
                    </w:rPr>
                    <w:t>锈</w:t>
                  </w:r>
                  <w:r>
                    <w:rPr>
                      <w:sz w:val="21"/>
                    </w:rPr>
                    <w:t>钢</w:t>
                  </w:r>
                </w:p>
              </w:tc>
            </w:tr>
            <w:tr>
              <w:tc>
                <w:tcPr>
                  <w:tcW w:type="dxa" w:w="253"/>
                  <w:tcBorders>
                    <w:top w:val="none" w:color="000000" w:sz="4"/>
                    <w:left w:val="single" w:color="000000" w:sz="4"/>
                    <w:bottom w:val="single" w:color="000000" w:sz="4"/>
                    <w:right w:val="single" w:color="000000" w:sz="4"/>
                  </w:tcBorders>
                  <w:vAlign w:val="top"/>
                </w:tcPr>
                <w:p>
                  <w:pPr>
                    <w:jc w:val="center"/>
                  </w:pPr>
                  <w:r>
                    <w:rPr>
                      <w:sz w:val="21"/>
                    </w:rPr>
                    <w:t>5</w:t>
                  </w:r>
                </w:p>
              </w:tc>
              <w:tc>
                <w:tcPr>
                  <w:tcW w:type="dxa" w:w="3077"/>
                  <w:tcBorders>
                    <w:top w:val="none" w:color="000000" w:sz="4"/>
                    <w:left w:val="none" w:color="000000" w:sz="4"/>
                    <w:bottom w:val="single" w:color="000000" w:sz="4"/>
                    <w:right w:val="single" w:color="000000" w:sz="4"/>
                  </w:tcBorders>
                  <w:vAlign w:val="top"/>
                </w:tcPr>
                <w:p>
                  <w:pPr>
                    <w:jc w:val="center"/>
                  </w:pPr>
                  <w:r>
                    <w:rPr>
                      <w:sz w:val="21"/>
                    </w:rPr>
                    <w:t>水泵轴上机床加工轴套、校正</w:t>
                  </w:r>
                </w:p>
              </w:tc>
              <w:tc>
                <w:tcPr>
                  <w:tcW w:type="dxa" w:w="709"/>
                  <w:tcBorders>
                    <w:top w:val="none" w:color="000000" w:sz="4"/>
                    <w:left w:val="none" w:color="000000" w:sz="4"/>
                    <w:bottom w:val="single" w:color="000000" w:sz="4"/>
                    <w:right w:val="single" w:color="000000" w:sz="4"/>
                  </w:tcBorders>
                  <w:vAlign w:val="top"/>
                </w:tcPr>
                <w:p>
                  <w:pPr>
                    <w:jc w:val="center"/>
                  </w:pPr>
                </w:p>
              </w:tc>
              <w:tc>
                <w:tcPr>
                  <w:tcW w:type="dxa" w:w="476"/>
                  <w:tcBorders>
                    <w:top w:val="none" w:color="000000" w:sz="4"/>
                    <w:left w:val="none" w:color="000000" w:sz="4"/>
                    <w:bottom w:val="single" w:color="000000" w:sz="4"/>
                    <w:right w:val="single" w:color="000000" w:sz="4"/>
                  </w:tcBorders>
                  <w:vAlign w:val="top"/>
                </w:tcPr>
                <w:p>
                  <w:pPr>
                    <w:jc w:val="center"/>
                  </w:pPr>
                  <w:r>
                    <w:rPr>
                      <w:sz w:val="21"/>
                    </w:rPr>
                    <w:t>1</w:t>
                  </w:r>
                </w:p>
              </w:tc>
              <w:tc>
                <w:tcPr>
                  <w:tcW w:type="dxa" w:w="283"/>
                  <w:tcBorders>
                    <w:top w:val="none" w:color="000000" w:sz="4"/>
                    <w:left w:val="none" w:color="000000" w:sz="4"/>
                    <w:bottom w:val="single" w:color="000000" w:sz="4"/>
                    <w:right w:val="single" w:color="000000" w:sz="4"/>
                  </w:tcBorders>
                  <w:vAlign w:val="top"/>
                </w:tcPr>
                <w:p>
                  <w:pPr>
                    <w:jc w:val="center"/>
                  </w:pPr>
                  <w:r>
                    <w:rPr>
                      <w:sz w:val="21"/>
                    </w:rPr>
                    <w:t>宗</w:t>
                  </w:r>
                </w:p>
              </w:tc>
              <w:tc>
                <w:tcPr>
                  <w:tcW w:type="dxa" w:w="800"/>
                  <w:tcBorders>
                    <w:top w:val="none" w:color="000000" w:sz="4"/>
                    <w:left w:val="none" w:color="000000" w:sz="4"/>
                    <w:bottom w:val="single" w:color="000000" w:sz="4"/>
                    <w:right w:val="single" w:color="000000" w:sz="4"/>
                  </w:tcBorders>
                  <w:vAlign w:val="top"/>
                </w:tcPr>
                <w:p>
                  <w:pPr>
                    <w:jc w:val="center"/>
                  </w:pPr>
                </w:p>
              </w:tc>
            </w:tr>
            <w:tr>
              <w:tc>
                <w:tcPr>
                  <w:tcW w:type="dxa" w:w="253"/>
                  <w:tcBorders>
                    <w:top w:val="none" w:color="000000" w:sz="4"/>
                    <w:left w:val="single" w:color="000000" w:sz="4"/>
                    <w:bottom w:val="single" w:color="000000" w:sz="4"/>
                    <w:right w:val="single" w:color="000000" w:sz="4"/>
                  </w:tcBorders>
                  <w:vAlign w:val="top"/>
                </w:tcPr>
                <w:p>
                  <w:pPr>
                    <w:jc w:val="center"/>
                  </w:pPr>
                  <w:r>
                    <w:rPr>
                      <w:sz w:val="21"/>
                    </w:rPr>
                    <w:t>6</w:t>
                  </w:r>
                </w:p>
              </w:tc>
              <w:tc>
                <w:tcPr>
                  <w:tcW w:type="dxa" w:w="3077"/>
                  <w:tcBorders>
                    <w:top w:val="none" w:color="000000" w:sz="4"/>
                    <w:left w:val="none" w:color="000000" w:sz="4"/>
                    <w:bottom w:val="single" w:color="000000" w:sz="4"/>
                    <w:right w:val="single" w:color="000000" w:sz="4"/>
                  </w:tcBorders>
                  <w:vAlign w:val="top"/>
                </w:tcPr>
                <w:p>
                  <w:pPr>
                    <w:jc w:val="center"/>
                  </w:pPr>
                  <w:r>
                    <w:rPr>
                      <w:sz w:val="21"/>
                    </w:rPr>
                    <w:t>连接器插销</w:t>
                  </w:r>
                </w:p>
              </w:tc>
              <w:tc>
                <w:tcPr>
                  <w:tcW w:type="dxa" w:w="709"/>
                  <w:tcBorders>
                    <w:top w:val="none" w:color="000000" w:sz="4"/>
                    <w:left w:val="none" w:color="000000" w:sz="4"/>
                    <w:bottom w:val="single" w:color="000000" w:sz="4"/>
                    <w:right w:val="single" w:color="000000" w:sz="4"/>
                  </w:tcBorders>
                  <w:vAlign w:val="top"/>
                </w:tcPr>
                <w:p>
                  <w:pPr>
                    <w:jc w:val="center"/>
                  </w:pPr>
                </w:p>
              </w:tc>
              <w:tc>
                <w:tcPr>
                  <w:tcW w:type="dxa" w:w="476"/>
                  <w:tcBorders>
                    <w:top w:val="none" w:color="000000" w:sz="4"/>
                    <w:left w:val="none" w:color="000000" w:sz="4"/>
                    <w:bottom w:val="single" w:color="000000" w:sz="4"/>
                    <w:right w:val="single" w:color="000000" w:sz="4"/>
                  </w:tcBorders>
                  <w:vAlign w:val="top"/>
                </w:tcPr>
                <w:p>
                  <w:pPr>
                    <w:jc w:val="center"/>
                  </w:pPr>
                  <w:r>
                    <w:rPr>
                      <w:sz w:val="21"/>
                    </w:rPr>
                    <w:t>8</w:t>
                  </w:r>
                </w:p>
              </w:tc>
              <w:tc>
                <w:tcPr>
                  <w:tcW w:type="dxa" w:w="283"/>
                  <w:tcBorders>
                    <w:top w:val="none" w:color="000000" w:sz="4"/>
                    <w:left w:val="none" w:color="000000" w:sz="4"/>
                    <w:bottom w:val="single" w:color="000000" w:sz="4"/>
                    <w:right w:val="single" w:color="000000" w:sz="4"/>
                  </w:tcBorders>
                  <w:vAlign w:val="top"/>
                </w:tcPr>
                <w:p>
                  <w:pPr>
                    <w:jc w:val="center"/>
                  </w:pPr>
                  <w:r>
                    <w:rPr>
                      <w:sz w:val="21"/>
                    </w:rPr>
                    <w:t>个</w:t>
                  </w:r>
                </w:p>
              </w:tc>
              <w:tc>
                <w:tcPr>
                  <w:tcW w:type="dxa" w:w="800"/>
                  <w:tcBorders>
                    <w:top w:val="none" w:color="000000" w:sz="4"/>
                    <w:left w:val="none" w:color="000000" w:sz="4"/>
                    <w:bottom w:val="single" w:color="000000" w:sz="4"/>
                    <w:right w:val="single" w:color="000000" w:sz="4"/>
                  </w:tcBorders>
                  <w:vAlign w:val="top"/>
                </w:tcPr>
                <w:p>
                  <w:pPr>
                    <w:jc w:val="center"/>
                  </w:pPr>
                </w:p>
              </w:tc>
            </w:tr>
            <w:tr>
              <w:tc>
                <w:tcPr>
                  <w:tcW w:type="dxa" w:w="253"/>
                  <w:tcBorders>
                    <w:top w:val="none" w:color="000000" w:sz="4"/>
                    <w:left w:val="single" w:color="000000" w:sz="4"/>
                    <w:bottom w:val="single" w:color="000000" w:sz="4"/>
                    <w:right w:val="single" w:color="000000" w:sz="4"/>
                  </w:tcBorders>
                  <w:vAlign w:val="top"/>
                </w:tcPr>
                <w:p>
                  <w:pPr>
                    <w:jc w:val="center"/>
                  </w:pPr>
                  <w:r>
                    <w:rPr>
                      <w:sz w:val="21"/>
                    </w:rPr>
                    <w:t>7</w:t>
                  </w:r>
                </w:p>
              </w:tc>
              <w:tc>
                <w:tcPr>
                  <w:tcW w:type="dxa" w:w="3077"/>
                  <w:tcBorders>
                    <w:top w:val="none" w:color="000000" w:sz="4"/>
                    <w:left w:val="none" w:color="000000" w:sz="4"/>
                    <w:bottom w:val="single" w:color="000000" w:sz="4"/>
                    <w:right w:val="single" w:color="000000" w:sz="4"/>
                  </w:tcBorders>
                  <w:vAlign w:val="top"/>
                </w:tcPr>
                <w:p>
                  <w:pPr>
                    <w:jc w:val="center"/>
                  </w:pPr>
                  <w:r>
                    <w:rPr>
                      <w:sz w:val="21"/>
                    </w:rPr>
                    <w:t>五金损件</w:t>
                  </w:r>
                </w:p>
              </w:tc>
              <w:tc>
                <w:tcPr>
                  <w:tcW w:type="dxa" w:w="709"/>
                  <w:tcBorders>
                    <w:top w:val="none" w:color="000000" w:sz="4"/>
                    <w:left w:val="none" w:color="000000" w:sz="4"/>
                    <w:bottom w:val="single" w:color="000000" w:sz="4"/>
                    <w:right w:val="single" w:color="000000" w:sz="4"/>
                  </w:tcBorders>
                  <w:vAlign w:val="top"/>
                </w:tcPr>
                <w:p>
                  <w:pPr>
                    <w:jc w:val="center"/>
                  </w:pPr>
                </w:p>
              </w:tc>
              <w:tc>
                <w:tcPr>
                  <w:tcW w:type="dxa" w:w="476"/>
                  <w:tcBorders>
                    <w:top w:val="none" w:color="000000" w:sz="4"/>
                    <w:left w:val="none" w:color="000000" w:sz="4"/>
                    <w:bottom w:val="single" w:color="000000" w:sz="4"/>
                    <w:right w:val="single" w:color="000000" w:sz="4"/>
                  </w:tcBorders>
                  <w:vAlign w:val="top"/>
                </w:tcPr>
                <w:p>
                  <w:pPr>
                    <w:jc w:val="center"/>
                  </w:pPr>
                  <w:r>
                    <w:rPr>
                      <w:sz w:val="21"/>
                    </w:rPr>
                    <w:t>1</w:t>
                  </w:r>
                </w:p>
              </w:tc>
              <w:tc>
                <w:tcPr>
                  <w:tcW w:type="dxa" w:w="283"/>
                  <w:tcBorders>
                    <w:top w:val="none" w:color="000000" w:sz="4"/>
                    <w:left w:val="none" w:color="000000" w:sz="4"/>
                    <w:bottom w:val="single" w:color="000000" w:sz="4"/>
                    <w:right w:val="single" w:color="000000" w:sz="4"/>
                  </w:tcBorders>
                  <w:vAlign w:val="top"/>
                </w:tcPr>
                <w:p>
                  <w:pPr>
                    <w:jc w:val="center"/>
                  </w:pPr>
                  <w:r>
                    <w:rPr>
                      <w:sz w:val="21"/>
                    </w:rPr>
                    <w:t>宗</w:t>
                  </w:r>
                </w:p>
              </w:tc>
              <w:tc>
                <w:tcPr>
                  <w:tcW w:type="dxa" w:w="800"/>
                  <w:tcBorders>
                    <w:top w:val="none" w:color="000000" w:sz="4"/>
                    <w:left w:val="none" w:color="000000" w:sz="4"/>
                    <w:bottom w:val="single" w:color="000000" w:sz="4"/>
                    <w:right w:val="single" w:color="000000" w:sz="4"/>
                  </w:tcBorders>
                  <w:vAlign w:val="top"/>
                </w:tcPr>
                <w:p>
                  <w:pPr>
                    <w:jc w:val="center"/>
                  </w:pPr>
                  <w:r>
                    <w:rPr>
                      <w:sz w:val="21"/>
                    </w:rPr>
                    <w:t>螺栓、油料、填料</w:t>
                  </w:r>
                </w:p>
              </w:tc>
            </w:tr>
            <w:tr>
              <w:tc>
                <w:tcPr>
                  <w:tcW w:type="dxa" w:w="253"/>
                  <w:tcBorders>
                    <w:top w:val="none" w:color="000000" w:sz="4"/>
                    <w:left w:val="single" w:color="000000" w:sz="4"/>
                    <w:bottom w:val="single" w:color="000000" w:sz="4"/>
                    <w:right w:val="single" w:color="000000" w:sz="4"/>
                  </w:tcBorders>
                  <w:vAlign w:val="top"/>
                </w:tcPr>
                <w:p>
                  <w:pPr>
                    <w:jc w:val="center"/>
                  </w:pPr>
                  <w:r>
                    <w:rPr>
                      <w:sz w:val="21"/>
                    </w:rPr>
                    <w:t>8</w:t>
                  </w:r>
                </w:p>
              </w:tc>
              <w:tc>
                <w:tcPr>
                  <w:tcW w:type="dxa" w:w="3077"/>
                  <w:tcBorders>
                    <w:top w:val="none" w:color="000000" w:sz="4"/>
                    <w:left w:val="none" w:color="000000" w:sz="4"/>
                    <w:bottom w:val="single" w:color="000000" w:sz="4"/>
                    <w:right w:val="single" w:color="000000" w:sz="4"/>
                  </w:tcBorders>
                  <w:vAlign w:val="top"/>
                </w:tcPr>
                <w:p>
                  <w:pPr>
                    <w:jc w:val="center"/>
                  </w:pPr>
                  <w:r>
                    <w:rPr>
                      <w:sz w:val="21"/>
                    </w:rPr>
                    <w:t>泵轴吊运费</w:t>
                  </w:r>
                </w:p>
              </w:tc>
              <w:tc>
                <w:tcPr>
                  <w:tcW w:type="dxa" w:w="709"/>
                  <w:tcBorders>
                    <w:top w:val="none" w:color="000000" w:sz="4"/>
                    <w:left w:val="none" w:color="000000" w:sz="4"/>
                    <w:bottom w:val="single" w:color="000000" w:sz="4"/>
                    <w:right w:val="single" w:color="000000" w:sz="4"/>
                  </w:tcBorders>
                  <w:vAlign w:val="top"/>
                </w:tcPr>
                <w:p>
                  <w:pPr>
                    <w:jc w:val="center"/>
                  </w:pPr>
                </w:p>
              </w:tc>
              <w:tc>
                <w:tcPr>
                  <w:tcW w:type="dxa" w:w="476"/>
                  <w:tcBorders>
                    <w:top w:val="none" w:color="000000" w:sz="4"/>
                    <w:left w:val="none" w:color="000000" w:sz="4"/>
                    <w:bottom w:val="single" w:color="000000" w:sz="4"/>
                    <w:right w:val="single" w:color="000000" w:sz="4"/>
                  </w:tcBorders>
                  <w:vAlign w:val="top"/>
                </w:tcPr>
                <w:p>
                  <w:pPr>
                    <w:jc w:val="center"/>
                  </w:pPr>
                  <w:r>
                    <w:rPr>
                      <w:sz w:val="21"/>
                    </w:rPr>
                    <w:t>2</w:t>
                  </w:r>
                </w:p>
              </w:tc>
              <w:tc>
                <w:tcPr>
                  <w:tcW w:type="dxa" w:w="283"/>
                  <w:tcBorders>
                    <w:top w:val="none" w:color="000000" w:sz="4"/>
                    <w:left w:val="none" w:color="000000" w:sz="4"/>
                    <w:bottom w:val="single" w:color="000000" w:sz="4"/>
                    <w:right w:val="single" w:color="000000" w:sz="4"/>
                  </w:tcBorders>
                  <w:vAlign w:val="top"/>
                </w:tcPr>
                <w:p>
                  <w:pPr>
                    <w:jc w:val="center"/>
                  </w:pPr>
                  <w:r>
                    <w:rPr>
                      <w:sz w:val="21"/>
                    </w:rPr>
                    <w:t>程</w:t>
                  </w:r>
                </w:p>
              </w:tc>
              <w:tc>
                <w:tcPr>
                  <w:tcW w:type="dxa" w:w="800"/>
                  <w:tcBorders>
                    <w:top w:val="none" w:color="000000" w:sz="4"/>
                    <w:left w:val="none" w:color="000000" w:sz="4"/>
                    <w:bottom w:val="single" w:color="000000" w:sz="4"/>
                    <w:right w:val="single" w:color="000000" w:sz="4"/>
                  </w:tcBorders>
                  <w:vAlign w:val="top"/>
                </w:tcPr>
                <w:p>
                  <w:pPr>
                    <w:jc w:val="center"/>
                  </w:pPr>
                  <w:r>
                    <w:rPr>
                      <w:sz w:val="21"/>
                    </w:rPr>
                    <w:t>来、回</w:t>
                  </w:r>
                </w:p>
              </w:tc>
            </w:tr>
            <w:tr>
              <w:tc>
                <w:tcPr>
                  <w:tcW w:type="dxa" w:w="253"/>
                  <w:tcBorders>
                    <w:top w:val="none" w:color="000000" w:sz="4"/>
                    <w:left w:val="single" w:color="000000" w:sz="4"/>
                    <w:bottom w:val="single" w:color="000000" w:sz="4"/>
                    <w:right w:val="single" w:color="000000" w:sz="4"/>
                  </w:tcBorders>
                  <w:vAlign w:val="top"/>
                </w:tcPr>
                <w:p>
                  <w:pPr>
                    <w:jc w:val="center"/>
                  </w:pPr>
                  <w:r>
                    <w:rPr>
                      <w:sz w:val="21"/>
                    </w:rPr>
                    <w:t>9</w:t>
                  </w:r>
                </w:p>
              </w:tc>
              <w:tc>
                <w:tcPr>
                  <w:tcW w:type="dxa" w:w="3077"/>
                  <w:tcBorders>
                    <w:top w:val="none" w:color="000000" w:sz="4"/>
                    <w:left w:val="none" w:color="000000" w:sz="4"/>
                    <w:bottom w:val="single" w:color="000000" w:sz="4"/>
                    <w:right w:val="single" w:color="000000" w:sz="4"/>
                  </w:tcBorders>
                  <w:vAlign w:val="top"/>
                </w:tcPr>
                <w:p>
                  <w:pPr>
                    <w:jc w:val="center"/>
                  </w:pPr>
                  <w:r>
                    <w:rPr>
                      <w:sz w:val="21"/>
                    </w:rPr>
                    <w:t>安装轴流泵机组</w:t>
                  </w:r>
                </w:p>
              </w:tc>
              <w:tc>
                <w:tcPr>
                  <w:tcW w:type="dxa" w:w="709"/>
                  <w:tcBorders>
                    <w:top w:val="none" w:color="000000" w:sz="4"/>
                    <w:left w:val="none" w:color="000000" w:sz="4"/>
                    <w:bottom w:val="single" w:color="000000" w:sz="4"/>
                    <w:right w:val="single" w:color="000000" w:sz="4"/>
                  </w:tcBorders>
                  <w:vAlign w:val="top"/>
                </w:tcPr>
                <w:p>
                  <w:pPr>
                    <w:jc w:val="center"/>
                  </w:pPr>
                </w:p>
              </w:tc>
              <w:tc>
                <w:tcPr>
                  <w:tcW w:type="dxa" w:w="476"/>
                  <w:tcBorders>
                    <w:top w:val="none" w:color="000000" w:sz="4"/>
                    <w:left w:val="none" w:color="000000" w:sz="4"/>
                    <w:bottom w:val="single" w:color="000000" w:sz="4"/>
                    <w:right w:val="single" w:color="000000" w:sz="4"/>
                  </w:tcBorders>
                  <w:vAlign w:val="top"/>
                </w:tcPr>
                <w:p>
                  <w:pPr>
                    <w:jc w:val="center"/>
                  </w:pPr>
                  <w:r>
                    <w:rPr>
                      <w:sz w:val="21"/>
                    </w:rPr>
                    <w:t>1</w:t>
                  </w:r>
                </w:p>
              </w:tc>
              <w:tc>
                <w:tcPr>
                  <w:tcW w:type="dxa" w:w="283"/>
                  <w:tcBorders>
                    <w:top w:val="none" w:color="000000" w:sz="4"/>
                    <w:left w:val="none" w:color="000000" w:sz="4"/>
                    <w:bottom w:val="single" w:color="000000" w:sz="4"/>
                    <w:right w:val="single" w:color="000000" w:sz="4"/>
                  </w:tcBorders>
                  <w:vAlign w:val="top"/>
                </w:tcPr>
                <w:p>
                  <w:pPr>
                    <w:jc w:val="center"/>
                  </w:pPr>
                  <w:r>
                    <w:rPr>
                      <w:sz w:val="21"/>
                    </w:rPr>
                    <w:t>台</w:t>
                  </w:r>
                </w:p>
              </w:tc>
              <w:tc>
                <w:tcPr>
                  <w:tcW w:type="dxa" w:w="800"/>
                  <w:tcBorders>
                    <w:top w:val="none" w:color="000000" w:sz="4"/>
                    <w:left w:val="none" w:color="000000" w:sz="4"/>
                    <w:bottom w:val="single" w:color="000000" w:sz="4"/>
                    <w:right w:val="single" w:color="000000" w:sz="4"/>
                  </w:tcBorders>
                  <w:vAlign w:val="top"/>
                </w:tcPr>
                <w:p>
                  <w:pPr>
                    <w:jc w:val="center"/>
                  </w:pPr>
                </w:p>
              </w:tc>
            </w:tr>
            <w:tr>
              <w:tc>
                <w:tcPr>
                  <w:tcW w:type="dxa" w:w="253"/>
                  <w:tcBorders>
                    <w:top w:val="none" w:color="000000" w:sz="4"/>
                    <w:left w:val="single" w:color="000000" w:sz="4"/>
                    <w:bottom w:val="single" w:color="000000" w:sz="4"/>
                    <w:right w:val="single" w:color="000000" w:sz="4"/>
                  </w:tcBorders>
                  <w:vAlign w:val="top"/>
                </w:tcPr>
                <w:p>
                  <w:pPr>
                    <w:jc w:val="center"/>
                  </w:pPr>
                  <w:r>
                    <w:rPr>
                      <w:sz w:val="21"/>
                    </w:rPr>
                    <w:t>10</w:t>
                  </w:r>
                </w:p>
              </w:tc>
              <w:tc>
                <w:tcPr>
                  <w:tcW w:type="dxa" w:w="3077"/>
                  <w:tcBorders>
                    <w:top w:val="none" w:color="000000" w:sz="4"/>
                    <w:left w:val="none" w:color="000000" w:sz="4"/>
                    <w:bottom w:val="single" w:color="000000" w:sz="4"/>
                    <w:right w:val="single" w:color="000000" w:sz="4"/>
                  </w:tcBorders>
                  <w:vAlign w:val="top"/>
                </w:tcPr>
                <w:p>
                  <w:pPr>
                    <w:jc w:val="center"/>
                  </w:pPr>
                  <w:r>
                    <w:rPr>
                      <w:sz w:val="21"/>
                    </w:rPr>
                    <w:t>水泵机组调试</w:t>
                  </w:r>
                </w:p>
              </w:tc>
              <w:tc>
                <w:tcPr>
                  <w:tcW w:type="dxa" w:w="709"/>
                  <w:tcBorders>
                    <w:top w:val="none" w:color="000000" w:sz="4"/>
                    <w:left w:val="none" w:color="000000" w:sz="4"/>
                    <w:bottom w:val="single" w:color="000000" w:sz="4"/>
                    <w:right w:val="single" w:color="000000" w:sz="4"/>
                  </w:tcBorders>
                  <w:vAlign w:val="top"/>
                </w:tcPr>
                <w:p>
                  <w:pPr>
                    <w:jc w:val="center"/>
                  </w:pPr>
                </w:p>
              </w:tc>
              <w:tc>
                <w:tcPr>
                  <w:tcW w:type="dxa" w:w="476"/>
                  <w:tcBorders>
                    <w:top w:val="none" w:color="000000" w:sz="4"/>
                    <w:left w:val="none" w:color="000000" w:sz="4"/>
                    <w:bottom w:val="single" w:color="000000" w:sz="4"/>
                    <w:right w:val="single" w:color="000000" w:sz="4"/>
                  </w:tcBorders>
                  <w:vAlign w:val="top"/>
                </w:tcPr>
                <w:p>
                  <w:pPr>
                    <w:jc w:val="center"/>
                  </w:pPr>
                  <w:r>
                    <w:rPr>
                      <w:sz w:val="21"/>
                    </w:rPr>
                    <w:t>1</w:t>
                  </w:r>
                </w:p>
              </w:tc>
              <w:tc>
                <w:tcPr>
                  <w:tcW w:type="dxa" w:w="283"/>
                  <w:tcBorders>
                    <w:top w:val="none" w:color="000000" w:sz="4"/>
                    <w:left w:val="none" w:color="000000" w:sz="4"/>
                    <w:bottom w:val="single" w:color="000000" w:sz="4"/>
                    <w:right w:val="single" w:color="000000" w:sz="4"/>
                  </w:tcBorders>
                  <w:vAlign w:val="top"/>
                </w:tcPr>
                <w:p>
                  <w:pPr>
                    <w:jc w:val="center"/>
                  </w:pPr>
                  <w:r>
                    <w:rPr>
                      <w:sz w:val="21"/>
                    </w:rPr>
                    <w:t>台</w:t>
                  </w:r>
                </w:p>
              </w:tc>
              <w:tc>
                <w:tcPr>
                  <w:tcW w:type="dxa" w:w="800"/>
                  <w:tcBorders>
                    <w:top w:val="none" w:color="000000" w:sz="4"/>
                    <w:left w:val="none" w:color="000000" w:sz="4"/>
                    <w:bottom w:val="single" w:color="000000" w:sz="4"/>
                    <w:right w:val="single" w:color="000000" w:sz="4"/>
                  </w:tcBorders>
                  <w:vAlign w:val="top"/>
                </w:tcPr>
                <w:p>
                  <w:pPr>
                    <w:jc w:val="center"/>
                  </w:pPr>
                </w:p>
              </w:tc>
            </w:tr>
            <w:tr>
              <w:tc>
                <w:tcPr>
                  <w:tcW w:type="dxa" w:w="253"/>
                  <w:tcBorders>
                    <w:top w:val="none" w:color="000000" w:sz="4"/>
                    <w:left w:val="single" w:color="000000" w:sz="4"/>
                    <w:bottom w:val="single" w:color="000000" w:sz="4"/>
                    <w:right w:val="single" w:color="000000" w:sz="4"/>
                  </w:tcBorders>
                  <w:vAlign w:val="top"/>
                </w:tcPr>
                <w:p>
                  <w:pPr>
                    <w:jc w:val="center"/>
                  </w:pPr>
                  <w:r>
                    <w:rPr>
                      <w:sz w:val="21"/>
                    </w:rPr>
                    <w:t>三</w:t>
                  </w:r>
                </w:p>
              </w:tc>
              <w:tc>
                <w:tcPr>
                  <w:tcW w:type="dxa" w:w="3077"/>
                  <w:tcBorders>
                    <w:top w:val="none" w:color="000000" w:sz="4"/>
                    <w:left w:val="none" w:color="000000" w:sz="4"/>
                    <w:bottom w:val="single" w:color="000000" w:sz="4"/>
                    <w:right w:val="single" w:color="000000" w:sz="4"/>
                  </w:tcBorders>
                  <w:vAlign w:val="top"/>
                </w:tcPr>
                <w:p>
                  <w:pPr>
                    <w:jc w:val="center"/>
                  </w:pPr>
                  <w:r>
                    <w:rPr>
                      <w:sz w:val="21"/>
                    </w:rPr>
                    <w:t>一、二道拦污栅更换</w:t>
                  </w:r>
                </w:p>
              </w:tc>
              <w:tc>
                <w:tcPr>
                  <w:tcW w:type="dxa" w:w="709"/>
                  <w:tcBorders>
                    <w:top w:val="none" w:color="000000" w:sz="4"/>
                    <w:left w:val="none" w:color="000000" w:sz="4"/>
                    <w:bottom w:val="single" w:color="000000" w:sz="4"/>
                    <w:right w:val="single" w:color="000000" w:sz="4"/>
                  </w:tcBorders>
                  <w:vAlign w:val="top"/>
                </w:tcPr>
                <w:p>
                  <w:pPr>
                    <w:jc w:val="center"/>
                  </w:pPr>
                </w:p>
              </w:tc>
              <w:tc>
                <w:tcPr>
                  <w:tcW w:type="dxa" w:w="476"/>
                  <w:tcBorders>
                    <w:top w:val="none" w:color="000000" w:sz="4"/>
                    <w:left w:val="none" w:color="000000" w:sz="4"/>
                    <w:bottom w:val="single" w:color="000000" w:sz="4"/>
                    <w:right w:val="single" w:color="000000" w:sz="4"/>
                  </w:tcBorders>
                  <w:vAlign w:val="top"/>
                </w:tcPr>
                <w:p>
                  <w:pPr>
                    <w:jc w:val="center"/>
                  </w:pPr>
                  <w:r>
                    <w:rPr>
                      <w:sz w:val="21"/>
                    </w:rPr>
                    <w:t>2</w:t>
                  </w:r>
                </w:p>
              </w:tc>
              <w:tc>
                <w:tcPr>
                  <w:tcW w:type="dxa" w:w="283"/>
                  <w:tcBorders>
                    <w:top w:val="none" w:color="000000" w:sz="4"/>
                    <w:left w:val="none" w:color="000000" w:sz="4"/>
                    <w:bottom w:val="single" w:color="000000" w:sz="4"/>
                    <w:right w:val="single" w:color="000000" w:sz="4"/>
                  </w:tcBorders>
                  <w:vAlign w:val="top"/>
                </w:tcPr>
                <w:p>
                  <w:pPr>
                    <w:jc w:val="center"/>
                  </w:pPr>
                  <w:r>
                    <w:rPr>
                      <w:sz w:val="21"/>
                    </w:rPr>
                    <w:t>扇</w:t>
                  </w:r>
                </w:p>
              </w:tc>
              <w:tc>
                <w:tcPr>
                  <w:tcW w:type="dxa" w:w="800"/>
                  <w:tcBorders>
                    <w:top w:val="none" w:color="000000" w:sz="4"/>
                    <w:left w:val="none" w:color="000000" w:sz="4"/>
                    <w:bottom w:val="single" w:color="000000" w:sz="4"/>
                    <w:right w:val="single" w:color="000000" w:sz="4"/>
                  </w:tcBorders>
                  <w:vAlign w:val="top"/>
                </w:tcPr>
                <w:p>
                  <w:pPr>
                    <w:jc w:val="center"/>
                  </w:pPr>
                </w:p>
              </w:tc>
            </w:tr>
            <w:tr>
              <w:tc>
                <w:tcPr>
                  <w:tcW w:type="dxa" w:w="253"/>
                  <w:tcBorders>
                    <w:top w:val="none" w:color="000000" w:sz="4"/>
                    <w:left w:val="single" w:color="000000" w:sz="4"/>
                    <w:bottom w:val="single" w:color="000000" w:sz="4"/>
                    <w:right w:val="single" w:color="000000" w:sz="4"/>
                  </w:tcBorders>
                  <w:vAlign w:val="top"/>
                </w:tcPr>
                <w:p>
                  <w:pPr>
                    <w:jc w:val="center"/>
                  </w:pPr>
                  <w:r>
                    <w:rPr>
                      <w:sz w:val="21"/>
                    </w:rPr>
                    <w:t>1</w:t>
                  </w:r>
                </w:p>
              </w:tc>
              <w:tc>
                <w:tcPr>
                  <w:tcW w:type="dxa" w:w="3077"/>
                  <w:tcBorders>
                    <w:top w:val="none" w:color="000000" w:sz="4"/>
                    <w:left w:val="none" w:color="000000" w:sz="4"/>
                    <w:bottom w:val="single" w:color="000000" w:sz="4"/>
                    <w:right w:val="single" w:color="000000" w:sz="4"/>
                  </w:tcBorders>
                  <w:vAlign w:val="top"/>
                </w:tcPr>
                <w:p>
                  <w:pPr>
                    <w:jc w:val="center"/>
                  </w:pPr>
                  <w:r>
                    <w:rPr>
                      <w:sz w:val="21"/>
                    </w:rPr>
                    <w:t>一道拦污栅（</w:t>
                  </w:r>
                  <w:r>
                    <w:rPr>
                      <w:sz w:val="21"/>
                    </w:rPr>
                    <w:t>3750×3550）2扇                   二道拦污栅（4200×4500）2扇</w:t>
                  </w:r>
                </w:p>
              </w:tc>
              <w:tc>
                <w:tcPr>
                  <w:tcW w:type="dxa" w:w="709"/>
                  <w:tcBorders>
                    <w:top w:val="none" w:color="000000" w:sz="4"/>
                    <w:left w:val="none" w:color="000000" w:sz="4"/>
                    <w:bottom w:val="single" w:color="000000" w:sz="4"/>
                    <w:right w:val="single" w:color="000000" w:sz="4"/>
                  </w:tcBorders>
                  <w:vAlign w:val="top"/>
                </w:tcPr>
                <w:p>
                  <w:pPr>
                    <w:jc w:val="center"/>
                  </w:pPr>
                  <w:r>
                    <w:rPr>
                      <w:sz w:val="21"/>
                    </w:rPr>
                    <w:t>1</w:t>
                  </w:r>
                  <w:r>
                    <w:rPr>
                      <w:sz w:val="21"/>
                    </w:rPr>
                    <w:t>0＃槽钢</w:t>
                  </w:r>
                </w:p>
              </w:tc>
              <w:tc>
                <w:tcPr>
                  <w:tcW w:type="dxa" w:w="476"/>
                  <w:tcBorders>
                    <w:top w:val="none" w:color="000000" w:sz="4"/>
                    <w:left w:val="none" w:color="000000" w:sz="4"/>
                    <w:bottom w:val="single" w:color="000000" w:sz="4"/>
                    <w:right w:val="single" w:color="000000" w:sz="4"/>
                  </w:tcBorders>
                  <w:vAlign w:val="top"/>
                </w:tcPr>
                <w:p>
                  <w:pPr>
                    <w:jc w:val="center"/>
                  </w:pPr>
                  <w:r>
                    <w:rPr>
                      <w:sz w:val="21"/>
                    </w:rPr>
                    <w:t>1.45</w:t>
                  </w:r>
                </w:p>
              </w:tc>
              <w:tc>
                <w:tcPr>
                  <w:tcW w:type="dxa" w:w="283"/>
                  <w:tcBorders>
                    <w:top w:val="none" w:color="000000" w:sz="4"/>
                    <w:left w:val="none" w:color="000000" w:sz="4"/>
                    <w:bottom w:val="single" w:color="000000" w:sz="4"/>
                    <w:right w:val="single" w:color="000000" w:sz="4"/>
                  </w:tcBorders>
                  <w:vAlign w:val="top"/>
                </w:tcPr>
                <w:p>
                  <w:pPr>
                    <w:jc w:val="center"/>
                  </w:pPr>
                  <w:r>
                    <w:rPr>
                      <w:sz w:val="21"/>
                    </w:rPr>
                    <w:t>吨</w:t>
                  </w:r>
                </w:p>
              </w:tc>
              <w:tc>
                <w:tcPr>
                  <w:tcW w:type="dxa" w:w="800"/>
                  <w:tcBorders>
                    <w:top w:val="none" w:color="000000" w:sz="4"/>
                    <w:left w:val="none" w:color="000000" w:sz="4"/>
                    <w:bottom w:val="single" w:color="000000" w:sz="4"/>
                    <w:right w:val="single" w:color="000000" w:sz="4"/>
                  </w:tcBorders>
                  <w:vAlign w:val="top"/>
                </w:tcPr>
                <w:p>
                  <w:pPr>
                    <w:jc w:val="center"/>
                  </w:pPr>
                  <w:r>
                    <w:rPr>
                      <w:sz w:val="21"/>
                    </w:rPr>
                    <w:t>Q235</w:t>
                  </w:r>
                </w:p>
              </w:tc>
            </w:tr>
            <w:tr>
              <w:tc>
                <w:tcPr>
                  <w:tcW w:type="dxa" w:w="253"/>
                  <w:tcBorders>
                    <w:top w:val="none" w:color="000000" w:sz="4"/>
                    <w:left w:val="single" w:color="000000" w:sz="4"/>
                    <w:bottom w:val="single" w:color="000000" w:sz="4"/>
                    <w:right w:val="single" w:color="000000" w:sz="4"/>
                  </w:tcBorders>
                  <w:vAlign w:val="top"/>
                </w:tcPr>
                <w:p>
                  <w:pPr>
                    <w:jc w:val="center"/>
                  </w:pPr>
                  <w:r>
                    <w:rPr>
                      <w:sz w:val="21"/>
                    </w:rPr>
                    <w:t>2</w:t>
                  </w:r>
                </w:p>
              </w:tc>
              <w:tc>
                <w:tcPr>
                  <w:tcW w:type="dxa" w:w="3077"/>
                  <w:tcBorders>
                    <w:top w:val="none" w:color="000000" w:sz="4"/>
                    <w:left w:val="none" w:color="000000" w:sz="4"/>
                    <w:bottom w:val="single" w:color="000000" w:sz="4"/>
                    <w:right w:val="single" w:color="000000" w:sz="4"/>
                  </w:tcBorders>
                  <w:vAlign w:val="top"/>
                </w:tcPr>
                <w:p>
                  <w:pPr>
                    <w:jc w:val="center"/>
                  </w:pPr>
                  <w:r>
                    <w:rPr>
                      <w:sz w:val="21"/>
                    </w:rPr>
                    <w:t>园</w:t>
                  </w:r>
                  <w:r>
                    <w:rPr>
                      <w:sz w:val="21"/>
                    </w:rPr>
                    <w:t xml:space="preserve">  </w:t>
                  </w:r>
                  <w:r>
                    <w:rPr>
                      <w:sz w:val="21"/>
                    </w:rPr>
                    <w:t>铁</w:t>
                  </w:r>
                </w:p>
              </w:tc>
              <w:tc>
                <w:tcPr>
                  <w:tcW w:type="dxa" w:w="709"/>
                  <w:tcBorders>
                    <w:top w:val="none" w:color="000000" w:sz="4"/>
                    <w:left w:val="none" w:color="000000" w:sz="4"/>
                    <w:bottom w:val="single" w:color="000000" w:sz="4"/>
                    <w:right w:val="single" w:color="000000" w:sz="4"/>
                  </w:tcBorders>
                  <w:vAlign w:val="top"/>
                </w:tcPr>
                <w:p>
                  <w:pPr>
                    <w:jc w:val="center"/>
                  </w:pPr>
                  <w:r>
                    <w:rPr>
                      <w:sz w:val="21"/>
                    </w:rPr>
                    <w:t>Φ1</w:t>
                  </w:r>
                  <w:r>
                    <w:rPr>
                      <w:sz w:val="21"/>
                    </w:rPr>
                    <w:t>6</w:t>
                  </w:r>
                </w:p>
              </w:tc>
              <w:tc>
                <w:tcPr>
                  <w:tcW w:type="dxa" w:w="476"/>
                  <w:tcBorders>
                    <w:top w:val="none" w:color="000000" w:sz="4"/>
                    <w:left w:val="none" w:color="000000" w:sz="4"/>
                    <w:bottom w:val="single" w:color="000000" w:sz="4"/>
                    <w:right w:val="single" w:color="000000" w:sz="4"/>
                  </w:tcBorders>
                  <w:vAlign w:val="top"/>
                </w:tcPr>
                <w:p>
                  <w:pPr>
                    <w:jc w:val="center"/>
                  </w:pPr>
                  <w:r>
                    <w:rPr>
                      <w:sz w:val="21"/>
                    </w:rPr>
                    <w:t>2.36</w:t>
                  </w:r>
                </w:p>
              </w:tc>
              <w:tc>
                <w:tcPr>
                  <w:tcW w:type="dxa" w:w="283"/>
                  <w:tcBorders>
                    <w:top w:val="none" w:color="000000" w:sz="4"/>
                    <w:left w:val="none" w:color="000000" w:sz="4"/>
                    <w:bottom w:val="single" w:color="000000" w:sz="4"/>
                    <w:right w:val="single" w:color="000000" w:sz="4"/>
                  </w:tcBorders>
                  <w:vAlign w:val="top"/>
                </w:tcPr>
                <w:p>
                  <w:pPr>
                    <w:jc w:val="center"/>
                  </w:pPr>
                  <w:r>
                    <w:rPr>
                      <w:sz w:val="21"/>
                    </w:rPr>
                    <w:t>吨</w:t>
                  </w:r>
                </w:p>
              </w:tc>
              <w:tc>
                <w:tcPr>
                  <w:tcW w:type="dxa" w:w="800"/>
                  <w:tcBorders>
                    <w:top w:val="none" w:color="000000" w:sz="4"/>
                    <w:left w:val="none" w:color="000000" w:sz="4"/>
                    <w:bottom w:val="single" w:color="000000" w:sz="4"/>
                    <w:right w:val="single" w:color="000000" w:sz="4"/>
                  </w:tcBorders>
                  <w:vAlign w:val="top"/>
                </w:tcPr>
                <w:p>
                  <w:pPr>
                    <w:jc w:val="center"/>
                  </w:pPr>
                  <w:r>
                    <w:rPr>
                      <w:sz w:val="21"/>
                    </w:rPr>
                    <w:t>Q235</w:t>
                  </w:r>
                </w:p>
              </w:tc>
            </w:tr>
            <w:tr>
              <w:tc>
                <w:tcPr>
                  <w:tcW w:type="dxa" w:w="253"/>
                  <w:tcBorders>
                    <w:top w:val="none" w:color="000000" w:sz="4"/>
                    <w:left w:val="single" w:color="000000" w:sz="4"/>
                    <w:bottom w:val="single" w:color="000000" w:sz="4"/>
                    <w:right w:val="single" w:color="000000" w:sz="4"/>
                  </w:tcBorders>
                  <w:vAlign w:val="top"/>
                </w:tcPr>
                <w:p>
                  <w:pPr>
                    <w:jc w:val="center"/>
                  </w:pPr>
                  <w:r>
                    <w:rPr>
                      <w:sz w:val="21"/>
                    </w:rPr>
                    <w:t>3</w:t>
                  </w:r>
                </w:p>
              </w:tc>
              <w:tc>
                <w:tcPr>
                  <w:tcW w:type="dxa" w:w="3077"/>
                  <w:tcBorders>
                    <w:top w:val="none" w:color="000000" w:sz="4"/>
                    <w:left w:val="none" w:color="000000" w:sz="4"/>
                    <w:bottom w:val="single" w:color="000000" w:sz="4"/>
                    <w:right w:val="single" w:color="000000" w:sz="4"/>
                  </w:tcBorders>
                  <w:vAlign w:val="top"/>
                </w:tcPr>
                <w:p>
                  <w:pPr>
                    <w:jc w:val="center"/>
                  </w:pPr>
                  <w:r>
                    <w:rPr>
                      <w:sz w:val="21"/>
                    </w:rPr>
                    <w:t>角</w:t>
                  </w:r>
                  <w:r>
                    <w:rPr>
                      <w:sz w:val="21"/>
                    </w:rPr>
                    <w:t xml:space="preserve">  </w:t>
                  </w:r>
                  <w:r>
                    <w:rPr>
                      <w:sz w:val="21"/>
                    </w:rPr>
                    <w:t>铁</w:t>
                  </w:r>
                </w:p>
              </w:tc>
              <w:tc>
                <w:tcPr>
                  <w:tcW w:type="dxa" w:w="709"/>
                  <w:tcBorders>
                    <w:top w:val="none" w:color="000000" w:sz="4"/>
                    <w:left w:val="none" w:color="000000" w:sz="4"/>
                    <w:bottom w:val="single" w:color="000000" w:sz="4"/>
                    <w:right w:val="single" w:color="000000" w:sz="4"/>
                  </w:tcBorders>
                  <w:vAlign w:val="top"/>
                </w:tcPr>
                <w:p>
                  <w:pPr>
                    <w:jc w:val="center"/>
                  </w:pPr>
                  <w:r>
                    <w:rPr>
                      <w:sz w:val="21"/>
                    </w:rPr>
                    <w:t>∠50×50×5</w:t>
                  </w:r>
                </w:p>
              </w:tc>
              <w:tc>
                <w:tcPr>
                  <w:tcW w:type="dxa" w:w="476"/>
                  <w:tcBorders>
                    <w:top w:val="none" w:color="000000" w:sz="4"/>
                    <w:left w:val="none" w:color="000000" w:sz="4"/>
                    <w:bottom w:val="single" w:color="000000" w:sz="4"/>
                    <w:right w:val="single" w:color="000000" w:sz="4"/>
                  </w:tcBorders>
                  <w:vAlign w:val="top"/>
                </w:tcPr>
                <w:p>
                  <w:pPr>
                    <w:jc w:val="center"/>
                  </w:pPr>
                  <w:r>
                    <w:rPr>
                      <w:sz w:val="21"/>
                    </w:rPr>
                    <w:t>0.87</w:t>
                  </w:r>
                </w:p>
              </w:tc>
              <w:tc>
                <w:tcPr>
                  <w:tcW w:type="dxa" w:w="283"/>
                  <w:tcBorders>
                    <w:top w:val="none" w:color="000000" w:sz="4"/>
                    <w:left w:val="none" w:color="000000" w:sz="4"/>
                    <w:bottom w:val="single" w:color="000000" w:sz="4"/>
                    <w:right w:val="single" w:color="000000" w:sz="4"/>
                  </w:tcBorders>
                  <w:vAlign w:val="top"/>
                </w:tcPr>
                <w:p>
                  <w:pPr>
                    <w:jc w:val="center"/>
                  </w:pPr>
                  <w:r>
                    <w:rPr>
                      <w:sz w:val="21"/>
                    </w:rPr>
                    <w:t>吨</w:t>
                  </w:r>
                </w:p>
              </w:tc>
              <w:tc>
                <w:tcPr>
                  <w:tcW w:type="dxa" w:w="800"/>
                  <w:tcBorders>
                    <w:top w:val="none" w:color="000000" w:sz="4"/>
                    <w:left w:val="none" w:color="000000" w:sz="4"/>
                    <w:bottom w:val="single" w:color="000000" w:sz="4"/>
                    <w:right w:val="single" w:color="000000" w:sz="4"/>
                  </w:tcBorders>
                  <w:vAlign w:val="top"/>
                </w:tcPr>
                <w:p>
                  <w:pPr>
                    <w:jc w:val="center"/>
                  </w:pPr>
                </w:p>
              </w:tc>
            </w:tr>
            <w:tr>
              <w:tc>
                <w:tcPr>
                  <w:tcW w:type="dxa" w:w="253"/>
                  <w:tcBorders>
                    <w:top w:val="none" w:color="000000" w:sz="4"/>
                    <w:left w:val="single" w:color="000000" w:sz="4"/>
                    <w:bottom w:val="single" w:color="000000" w:sz="4"/>
                    <w:right w:val="single" w:color="000000" w:sz="4"/>
                  </w:tcBorders>
                  <w:vAlign w:val="top"/>
                </w:tcPr>
                <w:p>
                  <w:pPr>
                    <w:jc w:val="center"/>
                  </w:pPr>
                  <w:r>
                    <w:rPr>
                      <w:sz w:val="21"/>
                    </w:rPr>
                    <w:t>4</w:t>
                  </w:r>
                </w:p>
              </w:tc>
              <w:tc>
                <w:tcPr>
                  <w:tcW w:type="dxa" w:w="3077"/>
                  <w:tcBorders>
                    <w:top w:val="none" w:color="000000" w:sz="4"/>
                    <w:left w:val="none" w:color="000000" w:sz="4"/>
                    <w:bottom w:val="single" w:color="000000" w:sz="4"/>
                    <w:right w:val="single" w:color="000000" w:sz="4"/>
                  </w:tcBorders>
                  <w:vAlign w:val="top"/>
                </w:tcPr>
                <w:p>
                  <w:pPr>
                    <w:jc w:val="center"/>
                  </w:pPr>
                  <w:r>
                    <w:rPr>
                      <w:sz w:val="21"/>
                    </w:rPr>
                    <w:t>制作人工费</w:t>
                  </w:r>
                </w:p>
              </w:tc>
              <w:tc>
                <w:tcPr>
                  <w:tcW w:type="dxa" w:w="709"/>
                  <w:tcBorders>
                    <w:top w:val="none" w:color="000000" w:sz="4"/>
                    <w:left w:val="none" w:color="000000" w:sz="4"/>
                    <w:bottom w:val="single" w:color="000000" w:sz="4"/>
                    <w:right w:val="single" w:color="000000" w:sz="4"/>
                  </w:tcBorders>
                  <w:vAlign w:val="top"/>
                </w:tcPr>
                <w:p>
                  <w:pPr>
                    <w:jc w:val="center"/>
                  </w:pPr>
                </w:p>
              </w:tc>
              <w:tc>
                <w:tcPr>
                  <w:tcW w:type="dxa" w:w="476"/>
                  <w:tcBorders>
                    <w:top w:val="none" w:color="000000" w:sz="4"/>
                    <w:left w:val="none" w:color="000000" w:sz="4"/>
                    <w:bottom w:val="single" w:color="000000" w:sz="4"/>
                    <w:right w:val="single" w:color="000000" w:sz="4"/>
                  </w:tcBorders>
                  <w:vAlign w:val="top"/>
                </w:tcPr>
                <w:p>
                  <w:pPr>
                    <w:jc w:val="center"/>
                  </w:pPr>
                  <w:r>
                    <w:rPr>
                      <w:sz w:val="21"/>
                    </w:rPr>
                    <w:t>4.68</w:t>
                  </w:r>
                </w:p>
              </w:tc>
              <w:tc>
                <w:tcPr>
                  <w:tcW w:type="dxa" w:w="283"/>
                  <w:tcBorders>
                    <w:top w:val="none" w:color="000000" w:sz="4"/>
                    <w:left w:val="none" w:color="000000" w:sz="4"/>
                    <w:bottom w:val="single" w:color="000000" w:sz="4"/>
                    <w:right w:val="single" w:color="000000" w:sz="4"/>
                  </w:tcBorders>
                  <w:vAlign w:val="top"/>
                </w:tcPr>
                <w:p>
                  <w:pPr>
                    <w:jc w:val="center"/>
                  </w:pPr>
                  <w:r>
                    <w:rPr>
                      <w:sz w:val="21"/>
                    </w:rPr>
                    <w:t>吨</w:t>
                  </w:r>
                </w:p>
              </w:tc>
              <w:tc>
                <w:tcPr>
                  <w:tcW w:type="dxa" w:w="800"/>
                  <w:tcBorders>
                    <w:top w:val="none" w:color="000000" w:sz="4"/>
                    <w:left w:val="none" w:color="000000" w:sz="4"/>
                    <w:bottom w:val="single" w:color="000000" w:sz="4"/>
                    <w:right w:val="single" w:color="000000" w:sz="4"/>
                  </w:tcBorders>
                  <w:vAlign w:val="top"/>
                </w:tcPr>
                <w:p>
                  <w:pPr>
                    <w:jc w:val="center"/>
                  </w:pPr>
                </w:p>
              </w:tc>
            </w:tr>
            <w:tr>
              <w:tc>
                <w:tcPr>
                  <w:tcW w:type="dxa" w:w="253"/>
                  <w:tcBorders>
                    <w:top w:val="none" w:color="000000" w:sz="4"/>
                    <w:left w:val="single" w:color="000000" w:sz="4"/>
                    <w:bottom w:val="single" w:color="000000" w:sz="4"/>
                    <w:right w:val="single" w:color="000000" w:sz="4"/>
                  </w:tcBorders>
                  <w:vAlign w:val="top"/>
                </w:tcPr>
                <w:p>
                  <w:pPr>
                    <w:jc w:val="center"/>
                  </w:pPr>
                  <w:r>
                    <w:rPr>
                      <w:sz w:val="21"/>
                    </w:rPr>
                    <w:t>5</w:t>
                  </w:r>
                </w:p>
              </w:tc>
              <w:tc>
                <w:tcPr>
                  <w:tcW w:type="dxa" w:w="3077"/>
                  <w:tcBorders>
                    <w:top w:val="none" w:color="000000" w:sz="4"/>
                    <w:left w:val="none" w:color="000000" w:sz="4"/>
                    <w:bottom w:val="single" w:color="000000" w:sz="4"/>
                    <w:right w:val="single" w:color="000000" w:sz="4"/>
                  </w:tcBorders>
                  <w:vAlign w:val="top"/>
                </w:tcPr>
                <w:p>
                  <w:pPr>
                    <w:jc w:val="center"/>
                  </w:pPr>
                  <w:r>
                    <w:rPr>
                      <w:sz w:val="21"/>
                    </w:rPr>
                    <w:t>普通防腐（两度）</w:t>
                  </w:r>
                </w:p>
              </w:tc>
              <w:tc>
                <w:tcPr>
                  <w:tcW w:type="dxa" w:w="709"/>
                  <w:tcBorders>
                    <w:top w:val="none" w:color="000000" w:sz="4"/>
                    <w:left w:val="none" w:color="000000" w:sz="4"/>
                    <w:bottom w:val="single" w:color="000000" w:sz="4"/>
                    <w:right w:val="single" w:color="000000" w:sz="4"/>
                  </w:tcBorders>
                  <w:vAlign w:val="top"/>
                </w:tcPr>
                <w:p>
                  <w:pPr>
                    <w:jc w:val="center"/>
                  </w:pPr>
                </w:p>
              </w:tc>
              <w:tc>
                <w:tcPr>
                  <w:tcW w:type="dxa" w:w="476"/>
                  <w:tcBorders>
                    <w:top w:val="none" w:color="000000" w:sz="4"/>
                    <w:left w:val="none" w:color="000000" w:sz="4"/>
                    <w:bottom w:val="single" w:color="000000" w:sz="4"/>
                    <w:right w:val="single" w:color="000000" w:sz="4"/>
                  </w:tcBorders>
                  <w:vAlign w:val="top"/>
                </w:tcPr>
                <w:p>
                  <w:pPr>
                    <w:jc w:val="center"/>
                  </w:pPr>
                  <w:r>
                    <w:rPr>
                      <w:sz w:val="21"/>
                    </w:rPr>
                    <w:t>161.6</w:t>
                  </w:r>
                </w:p>
              </w:tc>
              <w:tc>
                <w:tcPr>
                  <w:tcW w:type="dxa" w:w="283"/>
                  <w:tcBorders>
                    <w:top w:val="none" w:color="000000" w:sz="4"/>
                    <w:left w:val="none" w:color="000000" w:sz="4"/>
                    <w:bottom w:val="single" w:color="000000" w:sz="4"/>
                    <w:right w:val="single" w:color="000000" w:sz="4"/>
                  </w:tcBorders>
                  <w:vAlign w:val="top"/>
                </w:tcPr>
                <w:p>
                  <w:pPr>
                    <w:jc w:val="center"/>
                  </w:pPr>
                  <w:r>
                    <w:rPr>
                      <w:sz w:val="21"/>
                    </w:rPr>
                    <w:t>㎡</w:t>
                  </w:r>
                </w:p>
              </w:tc>
              <w:tc>
                <w:tcPr>
                  <w:tcW w:type="dxa" w:w="800"/>
                  <w:tcBorders>
                    <w:top w:val="none" w:color="000000" w:sz="4"/>
                    <w:left w:val="none" w:color="000000" w:sz="4"/>
                    <w:bottom w:val="single" w:color="000000" w:sz="4"/>
                    <w:right w:val="single" w:color="000000" w:sz="4"/>
                  </w:tcBorders>
                  <w:vAlign w:val="top"/>
                </w:tcPr>
                <w:p>
                  <w:pPr>
                    <w:jc w:val="center"/>
                  </w:pPr>
                  <w:r>
                    <w:rPr>
                      <w:sz w:val="21"/>
                    </w:rPr>
                    <w:t>防锈底漆、醇酸面漆</w:t>
                  </w:r>
                </w:p>
              </w:tc>
            </w:tr>
            <w:tr>
              <w:tc>
                <w:tcPr>
                  <w:tcW w:type="dxa" w:w="253"/>
                  <w:tcBorders>
                    <w:top w:val="none" w:color="000000" w:sz="4"/>
                    <w:left w:val="single" w:color="000000" w:sz="4"/>
                    <w:bottom w:val="single" w:color="000000" w:sz="4"/>
                    <w:right w:val="single" w:color="000000" w:sz="4"/>
                  </w:tcBorders>
                  <w:vAlign w:val="top"/>
                </w:tcPr>
                <w:p>
                  <w:pPr>
                    <w:jc w:val="center"/>
                  </w:pPr>
                  <w:r>
                    <w:rPr>
                      <w:sz w:val="21"/>
                    </w:rPr>
                    <w:t>6</w:t>
                  </w:r>
                </w:p>
              </w:tc>
              <w:tc>
                <w:tcPr>
                  <w:tcW w:type="dxa" w:w="3077"/>
                  <w:tcBorders>
                    <w:top w:val="none" w:color="000000" w:sz="4"/>
                    <w:left w:val="none" w:color="000000" w:sz="4"/>
                    <w:bottom w:val="single" w:color="000000" w:sz="4"/>
                    <w:right w:val="single" w:color="000000" w:sz="4"/>
                  </w:tcBorders>
                  <w:vAlign w:val="top"/>
                </w:tcPr>
                <w:p>
                  <w:pPr>
                    <w:jc w:val="center"/>
                  </w:pPr>
                  <w:r>
                    <w:rPr>
                      <w:sz w:val="21"/>
                    </w:rPr>
                    <w:t>安装人工费</w:t>
                  </w:r>
                </w:p>
              </w:tc>
              <w:tc>
                <w:tcPr>
                  <w:tcW w:type="dxa" w:w="709"/>
                  <w:tcBorders>
                    <w:top w:val="none" w:color="000000" w:sz="4"/>
                    <w:left w:val="none" w:color="000000" w:sz="4"/>
                    <w:bottom w:val="single" w:color="000000" w:sz="4"/>
                    <w:right w:val="single" w:color="000000" w:sz="4"/>
                  </w:tcBorders>
                  <w:vAlign w:val="top"/>
                </w:tcPr>
                <w:p>
                  <w:pPr>
                    <w:jc w:val="center"/>
                  </w:pPr>
                </w:p>
              </w:tc>
              <w:tc>
                <w:tcPr>
                  <w:tcW w:type="dxa" w:w="476"/>
                  <w:tcBorders>
                    <w:top w:val="none" w:color="000000" w:sz="4"/>
                    <w:left w:val="none" w:color="000000" w:sz="4"/>
                    <w:bottom w:val="single" w:color="000000" w:sz="4"/>
                    <w:right w:val="single" w:color="000000" w:sz="4"/>
                  </w:tcBorders>
                  <w:vAlign w:val="top"/>
                </w:tcPr>
                <w:p>
                  <w:pPr>
                    <w:jc w:val="center"/>
                  </w:pPr>
                  <w:r>
                    <w:rPr>
                      <w:sz w:val="21"/>
                    </w:rPr>
                    <w:t>6</w:t>
                  </w:r>
                </w:p>
              </w:tc>
              <w:tc>
                <w:tcPr>
                  <w:tcW w:type="dxa" w:w="283"/>
                  <w:tcBorders>
                    <w:top w:val="none" w:color="000000" w:sz="4"/>
                    <w:left w:val="none" w:color="000000" w:sz="4"/>
                    <w:bottom w:val="single" w:color="000000" w:sz="4"/>
                    <w:right w:val="single" w:color="000000" w:sz="4"/>
                  </w:tcBorders>
                  <w:vAlign w:val="top"/>
                </w:tcPr>
                <w:p>
                  <w:pPr>
                    <w:jc w:val="center"/>
                  </w:pPr>
                  <w:r>
                    <w:rPr>
                      <w:sz w:val="21"/>
                    </w:rPr>
                    <w:t>工</w:t>
                  </w:r>
                </w:p>
              </w:tc>
              <w:tc>
                <w:tcPr>
                  <w:tcW w:type="dxa" w:w="800"/>
                  <w:tcBorders>
                    <w:top w:val="none" w:color="000000" w:sz="4"/>
                    <w:left w:val="none" w:color="000000" w:sz="4"/>
                    <w:bottom w:val="single" w:color="000000" w:sz="4"/>
                    <w:right w:val="single" w:color="000000" w:sz="4"/>
                  </w:tcBorders>
                  <w:vAlign w:val="top"/>
                </w:tcPr>
                <w:p>
                  <w:pPr>
                    <w:jc w:val="center"/>
                  </w:pPr>
                </w:p>
              </w:tc>
            </w:tr>
            <w:tr>
              <w:tc>
                <w:tcPr>
                  <w:tcW w:type="dxa" w:w="253"/>
                  <w:tcBorders>
                    <w:top w:val="none" w:color="000000" w:sz="4"/>
                    <w:left w:val="single" w:color="000000" w:sz="4"/>
                    <w:bottom w:val="single" w:color="000000" w:sz="4"/>
                    <w:right w:val="single" w:color="000000" w:sz="4"/>
                  </w:tcBorders>
                  <w:vAlign w:val="top"/>
                </w:tcPr>
                <w:p>
                  <w:pPr>
                    <w:jc w:val="center"/>
                  </w:pPr>
                  <w:r>
                    <w:rPr>
                      <w:sz w:val="21"/>
                    </w:rPr>
                    <w:t>7</w:t>
                  </w:r>
                </w:p>
              </w:tc>
              <w:tc>
                <w:tcPr>
                  <w:tcW w:type="dxa" w:w="3077"/>
                  <w:tcBorders>
                    <w:top w:val="none" w:color="000000" w:sz="4"/>
                    <w:left w:val="none" w:color="000000" w:sz="4"/>
                    <w:bottom w:val="single" w:color="000000" w:sz="4"/>
                    <w:right w:val="single" w:color="000000" w:sz="4"/>
                  </w:tcBorders>
                  <w:vAlign w:val="top"/>
                </w:tcPr>
                <w:p>
                  <w:pPr>
                    <w:jc w:val="center"/>
                  </w:pPr>
                  <w:r>
                    <w:rPr>
                      <w:sz w:val="21"/>
                    </w:rPr>
                    <w:t>吊装运输费</w:t>
                  </w:r>
                </w:p>
              </w:tc>
              <w:tc>
                <w:tcPr>
                  <w:tcW w:type="dxa" w:w="709"/>
                  <w:tcBorders>
                    <w:top w:val="none" w:color="000000" w:sz="4"/>
                    <w:left w:val="none" w:color="000000" w:sz="4"/>
                    <w:bottom w:val="single" w:color="000000" w:sz="4"/>
                    <w:right w:val="single" w:color="000000" w:sz="4"/>
                  </w:tcBorders>
                  <w:vAlign w:val="top"/>
                </w:tcPr>
                <w:p>
                  <w:pPr>
                    <w:jc w:val="center"/>
                  </w:pPr>
                </w:p>
              </w:tc>
              <w:tc>
                <w:tcPr>
                  <w:tcW w:type="dxa" w:w="476"/>
                  <w:tcBorders>
                    <w:top w:val="none" w:color="000000" w:sz="4"/>
                    <w:left w:val="none" w:color="000000" w:sz="4"/>
                    <w:bottom w:val="single" w:color="000000" w:sz="4"/>
                    <w:right w:val="single" w:color="000000" w:sz="4"/>
                  </w:tcBorders>
                  <w:vAlign w:val="top"/>
                </w:tcPr>
                <w:p>
                  <w:pPr>
                    <w:jc w:val="center"/>
                  </w:pPr>
                  <w:r>
                    <w:rPr>
                      <w:sz w:val="21"/>
                    </w:rPr>
                    <w:t>1</w:t>
                  </w:r>
                </w:p>
              </w:tc>
              <w:tc>
                <w:tcPr>
                  <w:tcW w:type="dxa" w:w="283"/>
                  <w:tcBorders>
                    <w:top w:val="none" w:color="000000" w:sz="4"/>
                    <w:left w:val="none" w:color="000000" w:sz="4"/>
                    <w:bottom w:val="single" w:color="000000" w:sz="4"/>
                    <w:right w:val="single" w:color="000000" w:sz="4"/>
                  </w:tcBorders>
                  <w:vAlign w:val="top"/>
                </w:tcPr>
                <w:p>
                  <w:pPr>
                    <w:jc w:val="center"/>
                  </w:pPr>
                  <w:r>
                    <w:rPr>
                      <w:sz w:val="21"/>
                    </w:rPr>
                    <w:t>宗</w:t>
                  </w:r>
                </w:p>
              </w:tc>
              <w:tc>
                <w:tcPr>
                  <w:tcW w:type="dxa" w:w="800"/>
                  <w:tcBorders>
                    <w:top w:val="none" w:color="000000" w:sz="4"/>
                    <w:left w:val="none" w:color="000000" w:sz="4"/>
                    <w:bottom w:val="single" w:color="000000" w:sz="4"/>
                    <w:right w:val="single" w:color="000000" w:sz="4"/>
                  </w:tcBorders>
                  <w:vAlign w:val="top"/>
                </w:tcPr>
                <w:p>
                  <w:pPr>
                    <w:jc w:val="center"/>
                  </w:pPr>
                </w:p>
              </w:tc>
            </w:tr>
          </w:tbl>
          <w:p>
            <w:r>
              <w:rPr>
                <w:sz w:val="21"/>
              </w:rPr>
              <w:t>（五）田头新排站情况</w:t>
            </w:r>
          </w:p>
          <w:p>
            <w:r>
              <w:rPr/>
              <w:t xml:space="preserve"> </w:t>
            </w:r>
          </w:p>
          <w:p>
            <w:pPr>
              <w:jc w:val="center"/>
            </w:pPr>
            <w:r>
              <w:rPr>
                <w:b/>
                <w:sz w:val="21"/>
              </w:rPr>
              <w:t>田头新排站</w:t>
            </w:r>
            <w:r>
              <w:rPr>
                <w:b/>
                <w:sz w:val="21"/>
              </w:rPr>
              <w:t>1200ZLB-100水泵维修项目</w:t>
            </w:r>
          </w:p>
          <w:tbl>
            <w:tblPr>
              <w:tblBorders>
                <w:top w:val="none" w:color="000000" w:sz="4"/>
                <w:left w:val="none" w:color="000000" w:sz="4"/>
                <w:bottom w:val="none" w:color="000000" w:sz="4"/>
                <w:right w:val="none" w:color="000000" w:sz="4"/>
                <w:insideH w:val="none"/>
                <w:insideV w:val="none"/>
              </w:tblBorders>
            </w:tblPr>
            <w:tblGrid>
              <w:gridCol w:w="365"/>
              <w:gridCol w:w="2505"/>
              <w:gridCol w:w="365"/>
              <w:gridCol w:w="548"/>
              <w:gridCol w:w="365"/>
              <w:gridCol w:w="1450"/>
            </w:tblGrid>
            <w:tr>
              <w:tc>
                <w:tcPr>
                  <w:tcW w:type="dxa" w:w="365"/>
                  <w:tcBorders>
                    <w:top w:val="single" w:color="000000" w:sz="4"/>
                    <w:left w:val="single" w:color="000000" w:sz="4"/>
                    <w:bottom w:val="single" w:color="000000" w:sz="4"/>
                    <w:right w:val="single" w:color="000000" w:sz="4"/>
                  </w:tcBorders>
                  <w:vAlign w:val="top"/>
                </w:tcPr>
                <w:p>
                  <w:pPr>
                    <w:jc w:val="center"/>
                  </w:pPr>
                  <w:r>
                    <w:rPr>
                      <w:sz w:val="21"/>
                    </w:rPr>
                    <w:t>序号</w:t>
                  </w:r>
                </w:p>
              </w:tc>
              <w:tc>
                <w:tcPr>
                  <w:tcW w:type="dxa" w:w="2505"/>
                  <w:tcBorders>
                    <w:top w:val="single" w:color="000000" w:sz="4"/>
                    <w:left w:val="none" w:color="000000" w:sz="4"/>
                    <w:bottom w:val="single" w:color="000000" w:sz="4"/>
                    <w:right w:val="single" w:color="000000" w:sz="4"/>
                  </w:tcBorders>
                  <w:vAlign w:val="top"/>
                </w:tcPr>
                <w:p>
                  <w:pPr>
                    <w:jc w:val="center"/>
                  </w:pPr>
                  <w:r>
                    <w:rPr>
                      <w:sz w:val="21"/>
                    </w:rPr>
                    <w:t>工程项目</w:t>
                  </w:r>
                </w:p>
              </w:tc>
              <w:tc>
                <w:tcPr>
                  <w:tcW w:type="dxa" w:w="365"/>
                  <w:tcBorders>
                    <w:top w:val="single" w:color="000000" w:sz="4"/>
                    <w:left w:val="none" w:color="000000" w:sz="4"/>
                    <w:bottom w:val="single" w:color="000000" w:sz="4"/>
                    <w:right w:val="single" w:color="000000" w:sz="4"/>
                  </w:tcBorders>
                  <w:vAlign w:val="top"/>
                </w:tcPr>
                <w:p>
                  <w:pPr>
                    <w:jc w:val="center"/>
                  </w:pPr>
                  <w:r>
                    <w:rPr>
                      <w:sz w:val="21"/>
                    </w:rPr>
                    <w:t>规格</w:t>
                  </w:r>
                </w:p>
              </w:tc>
              <w:tc>
                <w:tcPr>
                  <w:tcW w:type="dxa" w:w="548"/>
                  <w:tcBorders>
                    <w:top w:val="single" w:color="000000" w:sz="4"/>
                    <w:left w:val="none" w:color="000000" w:sz="4"/>
                    <w:bottom w:val="single" w:color="000000" w:sz="4"/>
                    <w:right w:val="single" w:color="000000" w:sz="4"/>
                  </w:tcBorders>
                  <w:vAlign w:val="top"/>
                </w:tcPr>
                <w:p>
                  <w:pPr>
                    <w:jc w:val="center"/>
                  </w:pPr>
                  <w:r>
                    <w:rPr>
                      <w:sz w:val="21"/>
                    </w:rPr>
                    <w:t>工程量</w:t>
                  </w:r>
                </w:p>
              </w:tc>
              <w:tc>
                <w:tcPr>
                  <w:tcW w:type="dxa" w:w="365"/>
                  <w:tcBorders>
                    <w:top w:val="single" w:color="000000" w:sz="4"/>
                    <w:left w:val="none" w:color="000000" w:sz="4"/>
                    <w:bottom w:val="single" w:color="000000" w:sz="4"/>
                    <w:right w:val="single" w:color="000000" w:sz="4"/>
                  </w:tcBorders>
                  <w:vAlign w:val="top"/>
                </w:tcPr>
                <w:p>
                  <w:pPr>
                    <w:jc w:val="center"/>
                  </w:pPr>
                  <w:r>
                    <w:rPr>
                      <w:sz w:val="21"/>
                    </w:rPr>
                    <w:t>单位</w:t>
                  </w:r>
                </w:p>
              </w:tc>
              <w:tc>
                <w:tcPr>
                  <w:tcW w:type="dxa" w:w="1450"/>
                  <w:tcBorders>
                    <w:top w:val="single" w:color="000000" w:sz="4"/>
                    <w:left w:val="none" w:color="000000" w:sz="4"/>
                    <w:bottom w:val="single" w:color="000000" w:sz="4"/>
                    <w:right w:val="single" w:color="000000" w:sz="4"/>
                  </w:tcBorders>
                  <w:vAlign w:val="top"/>
                </w:tcPr>
                <w:p>
                  <w:pPr>
                    <w:jc w:val="center"/>
                  </w:pPr>
                  <w:r>
                    <w:rPr>
                      <w:sz w:val="21"/>
                    </w:rPr>
                    <w:t>备注</w:t>
                  </w:r>
                </w:p>
              </w:tc>
            </w:tr>
            <w:tr>
              <w:tc>
                <w:tcPr>
                  <w:tcW w:type="dxa" w:w="365"/>
                  <w:tcBorders>
                    <w:top w:val="none" w:color="000000" w:sz="4"/>
                    <w:left w:val="single" w:color="000000" w:sz="4"/>
                    <w:bottom w:val="single" w:color="000000" w:sz="4"/>
                    <w:right w:val="single" w:color="000000" w:sz="4"/>
                  </w:tcBorders>
                  <w:vAlign w:val="top"/>
                </w:tcPr>
                <w:p>
                  <w:pPr>
                    <w:jc w:val="center"/>
                  </w:pPr>
                  <w:r>
                    <w:rPr>
                      <w:sz w:val="21"/>
                    </w:rPr>
                    <w:t>一</w:t>
                  </w:r>
                </w:p>
              </w:tc>
              <w:tc>
                <w:tcPr>
                  <w:tcW w:type="dxa" w:w="2505"/>
                  <w:tcBorders>
                    <w:top w:val="none" w:color="000000" w:sz="4"/>
                    <w:left w:val="none" w:color="000000" w:sz="4"/>
                    <w:bottom w:val="single" w:color="000000" w:sz="4"/>
                    <w:right w:val="single" w:color="000000" w:sz="4"/>
                  </w:tcBorders>
                  <w:vAlign w:val="top"/>
                </w:tcPr>
                <w:p>
                  <w:pPr>
                    <w:jc w:val="center"/>
                  </w:pPr>
                  <w:r>
                    <w:rPr>
                      <w:sz w:val="21"/>
                    </w:rPr>
                    <w:t>1200ZLB—100水泵机组维修</w:t>
                  </w:r>
                </w:p>
              </w:tc>
              <w:tc>
                <w:tcPr>
                  <w:tcW w:type="dxa" w:w="365"/>
                  <w:tcBorders>
                    <w:top w:val="none" w:color="000000" w:sz="4"/>
                    <w:left w:val="none" w:color="000000" w:sz="4"/>
                    <w:bottom w:val="single" w:color="000000" w:sz="4"/>
                    <w:right w:val="single" w:color="000000" w:sz="4"/>
                  </w:tcBorders>
                  <w:vAlign w:val="top"/>
                </w:tcPr>
                <w:p>
                  <w:pPr>
                    <w:jc w:val="center"/>
                  </w:pPr>
                </w:p>
              </w:tc>
              <w:tc>
                <w:tcPr>
                  <w:tcW w:type="dxa" w:w="548"/>
                  <w:tcBorders>
                    <w:top w:val="none" w:color="000000" w:sz="4"/>
                    <w:left w:val="none" w:color="000000" w:sz="4"/>
                    <w:bottom w:val="single" w:color="000000" w:sz="4"/>
                    <w:right w:val="single" w:color="000000" w:sz="4"/>
                  </w:tcBorders>
                  <w:vAlign w:val="top"/>
                </w:tcPr>
                <w:p>
                  <w:pPr>
                    <w:jc w:val="center"/>
                  </w:pPr>
                  <w:r>
                    <w:rPr>
                      <w:sz w:val="21"/>
                    </w:rPr>
                    <w:t>1</w:t>
                  </w:r>
                </w:p>
              </w:tc>
              <w:tc>
                <w:tcPr>
                  <w:tcW w:type="dxa" w:w="365"/>
                  <w:tcBorders>
                    <w:top w:val="none" w:color="000000" w:sz="4"/>
                    <w:left w:val="none" w:color="000000" w:sz="4"/>
                    <w:bottom w:val="single" w:color="000000" w:sz="4"/>
                    <w:right w:val="single" w:color="000000" w:sz="4"/>
                  </w:tcBorders>
                  <w:vAlign w:val="top"/>
                </w:tcPr>
                <w:p>
                  <w:pPr>
                    <w:jc w:val="center"/>
                  </w:pPr>
                  <w:r>
                    <w:rPr>
                      <w:sz w:val="21"/>
                    </w:rPr>
                    <w:t>台</w:t>
                  </w:r>
                </w:p>
              </w:tc>
              <w:tc>
                <w:tcPr>
                  <w:tcW w:type="dxa" w:w="1450"/>
                  <w:tcBorders>
                    <w:top w:val="none" w:color="000000" w:sz="4"/>
                    <w:left w:val="none" w:color="000000" w:sz="4"/>
                    <w:bottom w:val="single" w:color="000000" w:sz="4"/>
                    <w:right w:val="single" w:color="000000" w:sz="4"/>
                  </w:tcBorders>
                  <w:vAlign w:val="top"/>
                </w:tcPr>
                <w:p>
                  <w:pPr>
                    <w:jc w:val="center"/>
                  </w:pPr>
                </w:p>
              </w:tc>
            </w:tr>
            <w:tr>
              <w:tc>
                <w:tcPr>
                  <w:tcW w:type="dxa" w:w="365"/>
                  <w:tcBorders>
                    <w:top w:val="none" w:color="000000" w:sz="4"/>
                    <w:left w:val="single" w:color="000000" w:sz="4"/>
                    <w:bottom w:val="single" w:color="000000" w:sz="4"/>
                    <w:right w:val="single" w:color="000000" w:sz="4"/>
                  </w:tcBorders>
                  <w:vAlign w:val="top"/>
                </w:tcPr>
                <w:p>
                  <w:pPr>
                    <w:jc w:val="center"/>
                  </w:pPr>
                  <w:r>
                    <w:rPr>
                      <w:sz w:val="21"/>
                    </w:rPr>
                    <w:t>1</w:t>
                  </w:r>
                </w:p>
              </w:tc>
              <w:tc>
                <w:tcPr>
                  <w:tcW w:type="dxa" w:w="2505"/>
                  <w:tcBorders>
                    <w:top w:val="none" w:color="000000" w:sz="4"/>
                    <w:left w:val="none" w:color="000000" w:sz="4"/>
                    <w:bottom w:val="single" w:color="000000" w:sz="4"/>
                    <w:right w:val="single" w:color="000000" w:sz="4"/>
                  </w:tcBorders>
                  <w:vAlign w:val="top"/>
                </w:tcPr>
                <w:p>
                  <w:pPr>
                    <w:jc w:val="center"/>
                  </w:pPr>
                  <w:r>
                    <w:rPr>
                      <w:sz w:val="21"/>
                    </w:rPr>
                    <w:t>泵室抽水、清理</w:t>
                  </w:r>
                </w:p>
              </w:tc>
              <w:tc>
                <w:tcPr>
                  <w:tcW w:type="dxa" w:w="365"/>
                  <w:tcBorders>
                    <w:top w:val="none" w:color="000000" w:sz="4"/>
                    <w:left w:val="none" w:color="000000" w:sz="4"/>
                    <w:bottom w:val="single" w:color="000000" w:sz="4"/>
                    <w:right w:val="single" w:color="000000" w:sz="4"/>
                  </w:tcBorders>
                  <w:vAlign w:val="top"/>
                </w:tcPr>
                <w:p>
                  <w:pPr>
                    <w:jc w:val="center"/>
                  </w:pPr>
                </w:p>
              </w:tc>
              <w:tc>
                <w:tcPr>
                  <w:tcW w:type="dxa" w:w="548"/>
                  <w:tcBorders>
                    <w:top w:val="none" w:color="000000" w:sz="4"/>
                    <w:left w:val="none" w:color="000000" w:sz="4"/>
                    <w:bottom w:val="single" w:color="000000" w:sz="4"/>
                    <w:right w:val="single" w:color="000000" w:sz="4"/>
                  </w:tcBorders>
                  <w:vAlign w:val="top"/>
                </w:tcPr>
                <w:p>
                  <w:pPr>
                    <w:jc w:val="center"/>
                  </w:pPr>
                  <w:r>
                    <w:rPr>
                      <w:sz w:val="21"/>
                    </w:rPr>
                    <w:t>1</w:t>
                  </w:r>
                </w:p>
              </w:tc>
              <w:tc>
                <w:tcPr>
                  <w:tcW w:type="dxa" w:w="365"/>
                  <w:tcBorders>
                    <w:top w:val="none" w:color="000000" w:sz="4"/>
                    <w:left w:val="none" w:color="000000" w:sz="4"/>
                    <w:bottom w:val="single" w:color="000000" w:sz="4"/>
                    <w:right w:val="single" w:color="000000" w:sz="4"/>
                  </w:tcBorders>
                  <w:vAlign w:val="top"/>
                </w:tcPr>
                <w:p>
                  <w:pPr>
                    <w:jc w:val="center"/>
                  </w:pPr>
                  <w:r>
                    <w:rPr>
                      <w:sz w:val="21"/>
                    </w:rPr>
                    <w:t>孔</w:t>
                  </w:r>
                </w:p>
              </w:tc>
              <w:tc>
                <w:tcPr>
                  <w:tcW w:type="dxa" w:w="1450"/>
                  <w:tcBorders>
                    <w:top w:val="none" w:color="000000" w:sz="4"/>
                    <w:left w:val="none" w:color="000000" w:sz="4"/>
                    <w:bottom w:val="single" w:color="000000" w:sz="4"/>
                    <w:right w:val="single" w:color="000000" w:sz="4"/>
                  </w:tcBorders>
                  <w:vAlign w:val="top"/>
                </w:tcPr>
                <w:p>
                  <w:pPr>
                    <w:jc w:val="center"/>
                  </w:pPr>
                  <w:r>
                    <w:rPr>
                      <w:sz w:val="21"/>
                    </w:rPr>
                    <w:t>拆、装两次</w:t>
                  </w:r>
                </w:p>
              </w:tc>
            </w:tr>
            <w:tr>
              <w:tc>
                <w:tcPr>
                  <w:tcW w:type="dxa" w:w="365"/>
                  <w:tcBorders>
                    <w:top w:val="none" w:color="000000" w:sz="4"/>
                    <w:left w:val="single" w:color="000000" w:sz="4"/>
                    <w:bottom w:val="single" w:color="000000" w:sz="4"/>
                    <w:right w:val="single" w:color="000000" w:sz="4"/>
                  </w:tcBorders>
                  <w:vAlign w:val="top"/>
                </w:tcPr>
                <w:p>
                  <w:pPr>
                    <w:jc w:val="center"/>
                  </w:pPr>
                  <w:r>
                    <w:rPr>
                      <w:sz w:val="21"/>
                    </w:rPr>
                    <w:t>2</w:t>
                  </w:r>
                </w:p>
              </w:tc>
              <w:tc>
                <w:tcPr>
                  <w:tcW w:type="dxa" w:w="2505"/>
                  <w:tcBorders>
                    <w:top w:val="none" w:color="000000" w:sz="4"/>
                    <w:left w:val="none" w:color="000000" w:sz="4"/>
                    <w:bottom w:val="single" w:color="000000" w:sz="4"/>
                    <w:right w:val="single" w:color="000000" w:sz="4"/>
                  </w:tcBorders>
                  <w:vAlign w:val="top"/>
                </w:tcPr>
                <w:p>
                  <w:pPr>
                    <w:jc w:val="center"/>
                  </w:pPr>
                  <w:r>
                    <w:rPr>
                      <w:sz w:val="21"/>
                    </w:rPr>
                    <w:t>拆卸轴流泵机组</w:t>
                  </w:r>
                </w:p>
              </w:tc>
              <w:tc>
                <w:tcPr>
                  <w:tcW w:type="dxa" w:w="365"/>
                  <w:tcBorders>
                    <w:top w:val="none" w:color="000000" w:sz="4"/>
                    <w:left w:val="none" w:color="000000" w:sz="4"/>
                    <w:bottom w:val="single" w:color="000000" w:sz="4"/>
                    <w:right w:val="single" w:color="000000" w:sz="4"/>
                  </w:tcBorders>
                  <w:vAlign w:val="top"/>
                </w:tcPr>
                <w:p>
                  <w:pPr>
                    <w:jc w:val="center"/>
                  </w:pPr>
                </w:p>
              </w:tc>
              <w:tc>
                <w:tcPr>
                  <w:tcW w:type="dxa" w:w="548"/>
                  <w:tcBorders>
                    <w:top w:val="none" w:color="000000" w:sz="4"/>
                    <w:left w:val="none" w:color="000000" w:sz="4"/>
                    <w:bottom w:val="single" w:color="000000" w:sz="4"/>
                    <w:right w:val="single" w:color="000000" w:sz="4"/>
                  </w:tcBorders>
                  <w:vAlign w:val="top"/>
                </w:tcPr>
                <w:p>
                  <w:pPr>
                    <w:jc w:val="center"/>
                  </w:pPr>
                  <w:r>
                    <w:rPr>
                      <w:sz w:val="21"/>
                    </w:rPr>
                    <w:t>1</w:t>
                  </w:r>
                </w:p>
              </w:tc>
              <w:tc>
                <w:tcPr>
                  <w:tcW w:type="dxa" w:w="365"/>
                  <w:tcBorders>
                    <w:top w:val="none" w:color="000000" w:sz="4"/>
                    <w:left w:val="none" w:color="000000" w:sz="4"/>
                    <w:bottom w:val="single" w:color="000000" w:sz="4"/>
                    <w:right w:val="single" w:color="000000" w:sz="4"/>
                  </w:tcBorders>
                  <w:vAlign w:val="top"/>
                </w:tcPr>
                <w:p>
                  <w:pPr>
                    <w:jc w:val="center"/>
                  </w:pPr>
                  <w:r>
                    <w:rPr>
                      <w:sz w:val="21"/>
                    </w:rPr>
                    <w:t>台</w:t>
                  </w:r>
                </w:p>
              </w:tc>
              <w:tc>
                <w:tcPr>
                  <w:tcW w:type="dxa" w:w="1450"/>
                  <w:tcBorders>
                    <w:top w:val="none" w:color="000000" w:sz="4"/>
                    <w:left w:val="none" w:color="000000" w:sz="4"/>
                    <w:bottom w:val="single" w:color="000000" w:sz="4"/>
                    <w:right w:val="single" w:color="000000" w:sz="4"/>
                  </w:tcBorders>
                  <w:vAlign w:val="top"/>
                </w:tcPr>
                <w:p>
                  <w:pPr>
                    <w:jc w:val="center"/>
                  </w:pPr>
                </w:p>
              </w:tc>
            </w:tr>
            <w:tr>
              <w:tc>
                <w:tcPr>
                  <w:tcW w:type="dxa" w:w="365"/>
                  <w:tcBorders>
                    <w:top w:val="none" w:color="000000" w:sz="4"/>
                    <w:left w:val="single" w:color="000000" w:sz="4"/>
                    <w:bottom w:val="single" w:color="000000" w:sz="4"/>
                    <w:right w:val="single" w:color="000000" w:sz="4"/>
                  </w:tcBorders>
                  <w:vAlign w:val="top"/>
                </w:tcPr>
                <w:p>
                  <w:pPr>
                    <w:jc w:val="center"/>
                  </w:pPr>
                  <w:r>
                    <w:rPr>
                      <w:sz w:val="21"/>
                    </w:rPr>
                    <w:t>3</w:t>
                  </w:r>
                </w:p>
              </w:tc>
              <w:tc>
                <w:tcPr>
                  <w:tcW w:type="dxa" w:w="2505"/>
                  <w:tcBorders>
                    <w:top w:val="none" w:color="000000" w:sz="4"/>
                    <w:left w:val="none" w:color="000000" w:sz="4"/>
                    <w:bottom w:val="single" w:color="000000" w:sz="4"/>
                    <w:right w:val="single" w:color="000000" w:sz="4"/>
                  </w:tcBorders>
                  <w:vAlign w:val="top"/>
                </w:tcPr>
                <w:p>
                  <w:pPr>
                    <w:jc w:val="center"/>
                  </w:pPr>
                  <w:r>
                    <w:rPr>
                      <w:sz w:val="21"/>
                    </w:rPr>
                    <w:t>更换水泵（上）橡胶轴承</w:t>
                  </w:r>
                </w:p>
              </w:tc>
              <w:tc>
                <w:tcPr>
                  <w:tcW w:type="dxa" w:w="365"/>
                  <w:tcBorders>
                    <w:top w:val="none" w:color="000000" w:sz="4"/>
                    <w:left w:val="none" w:color="000000" w:sz="4"/>
                    <w:bottom w:val="single" w:color="000000" w:sz="4"/>
                    <w:right w:val="single" w:color="000000" w:sz="4"/>
                  </w:tcBorders>
                  <w:vAlign w:val="top"/>
                </w:tcPr>
                <w:p>
                  <w:pPr>
                    <w:jc w:val="center"/>
                  </w:pPr>
                </w:p>
              </w:tc>
              <w:tc>
                <w:tcPr>
                  <w:tcW w:type="dxa" w:w="548"/>
                  <w:tcBorders>
                    <w:top w:val="none" w:color="000000" w:sz="4"/>
                    <w:left w:val="none" w:color="000000" w:sz="4"/>
                    <w:bottom w:val="single" w:color="000000" w:sz="4"/>
                    <w:right w:val="single" w:color="000000" w:sz="4"/>
                  </w:tcBorders>
                  <w:vAlign w:val="top"/>
                </w:tcPr>
                <w:p>
                  <w:pPr>
                    <w:jc w:val="center"/>
                  </w:pPr>
                  <w:r>
                    <w:rPr>
                      <w:sz w:val="21"/>
                    </w:rPr>
                    <w:t>1</w:t>
                  </w:r>
                </w:p>
              </w:tc>
              <w:tc>
                <w:tcPr>
                  <w:tcW w:type="dxa" w:w="365"/>
                  <w:tcBorders>
                    <w:top w:val="none" w:color="000000" w:sz="4"/>
                    <w:left w:val="none" w:color="000000" w:sz="4"/>
                    <w:bottom w:val="single" w:color="000000" w:sz="4"/>
                    <w:right w:val="single" w:color="000000" w:sz="4"/>
                  </w:tcBorders>
                  <w:vAlign w:val="top"/>
                </w:tcPr>
                <w:p>
                  <w:pPr>
                    <w:jc w:val="center"/>
                  </w:pPr>
                  <w:r>
                    <w:rPr>
                      <w:sz w:val="21"/>
                    </w:rPr>
                    <w:t>套</w:t>
                  </w:r>
                </w:p>
              </w:tc>
              <w:tc>
                <w:tcPr>
                  <w:tcW w:type="dxa" w:w="1450"/>
                  <w:tcBorders>
                    <w:top w:val="none" w:color="000000" w:sz="4"/>
                    <w:left w:val="none" w:color="000000" w:sz="4"/>
                    <w:bottom w:val="single" w:color="000000" w:sz="4"/>
                    <w:right w:val="single" w:color="000000" w:sz="4"/>
                  </w:tcBorders>
                  <w:vAlign w:val="top"/>
                </w:tcPr>
                <w:p>
                  <w:pPr>
                    <w:jc w:val="center"/>
                  </w:pPr>
                </w:p>
              </w:tc>
            </w:tr>
            <w:tr>
              <w:tc>
                <w:tcPr>
                  <w:tcW w:type="dxa" w:w="365"/>
                  <w:tcBorders>
                    <w:top w:val="none" w:color="000000" w:sz="4"/>
                    <w:left w:val="single" w:color="000000" w:sz="4"/>
                    <w:bottom w:val="single" w:color="000000" w:sz="4"/>
                    <w:right w:val="single" w:color="000000" w:sz="4"/>
                  </w:tcBorders>
                  <w:vAlign w:val="top"/>
                </w:tcPr>
                <w:p>
                  <w:pPr>
                    <w:jc w:val="center"/>
                  </w:pPr>
                  <w:r>
                    <w:rPr>
                      <w:sz w:val="21"/>
                    </w:rPr>
                    <w:t>4</w:t>
                  </w:r>
                </w:p>
              </w:tc>
              <w:tc>
                <w:tcPr>
                  <w:tcW w:type="dxa" w:w="2505"/>
                  <w:tcBorders>
                    <w:top w:val="none" w:color="000000" w:sz="4"/>
                    <w:left w:val="none" w:color="000000" w:sz="4"/>
                    <w:bottom w:val="single" w:color="000000" w:sz="4"/>
                    <w:right w:val="single" w:color="000000" w:sz="4"/>
                  </w:tcBorders>
                  <w:vAlign w:val="top"/>
                </w:tcPr>
                <w:p>
                  <w:pPr>
                    <w:jc w:val="center"/>
                  </w:pPr>
                  <w:r>
                    <w:rPr>
                      <w:sz w:val="21"/>
                    </w:rPr>
                    <w:t>更换水泵（下）橡胶轴承</w:t>
                  </w:r>
                </w:p>
              </w:tc>
              <w:tc>
                <w:tcPr>
                  <w:tcW w:type="dxa" w:w="365"/>
                  <w:tcBorders>
                    <w:top w:val="none" w:color="000000" w:sz="4"/>
                    <w:left w:val="none" w:color="000000" w:sz="4"/>
                    <w:bottom w:val="single" w:color="000000" w:sz="4"/>
                    <w:right w:val="single" w:color="000000" w:sz="4"/>
                  </w:tcBorders>
                  <w:vAlign w:val="top"/>
                </w:tcPr>
                <w:p>
                  <w:pPr>
                    <w:jc w:val="center"/>
                  </w:pPr>
                </w:p>
              </w:tc>
              <w:tc>
                <w:tcPr>
                  <w:tcW w:type="dxa" w:w="548"/>
                  <w:tcBorders>
                    <w:top w:val="none" w:color="000000" w:sz="4"/>
                    <w:left w:val="none" w:color="000000" w:sz="4"/>
                    <w:bottom w:val="single" w:color="000000" w:sz="4"/>
                    <w:right w:val="single" w:color="000000" w:sz="4"/>
                  </w:tcBorders>
                  <w:vAlign w:val="top"/>
                </w:tcPr>
                <w:p>
                  <w:pPr>
                    <w:jc w:val="center"/>
                  </w:pPr>
                  <w:r>
                    <w:rPr>
                      <w:sz w:val="21"/>
                    </w:rPr>
                    <w:t>1</w:t>
                  </w:r>
                </w:p>
              </w:tc>
              <w:tc>
                <w:tcPr>
                  <w:tcW w:type="dxa" w:w="365"/>
                  <w:tcBorders>
                    <w:top w:val="none" w:color="000000" w:sz="4"/>
                    <w:left w:val="none" w:color="000000" w:sz="4"/>
                    <w:bottom w:val="single" w:color="000000" w:sz="4"/>
                    <w:right w:val="single" w:color="000000" w:sz="4"/>
                  </w:tcBorders>
                  <w:vAlign w:val="top"/>
                </w:tcPr>
                <w:p>
                  <w:pPr>
                    <w:jc w:val="center"/>
                  </w:pPr>
                  <w:r>
                    <w:rPr>
                      <w:sz w:val="21"/>
                    </w:rPr>
                    <w:t>套</w:t>
                  </w:r>
                </w:p>
              </w:tc>
              <w:tc>
                <w:tcPr>
                  <w:tcW w:type="dxa" w:w="1450"/>
                  <w:tcBorders>
                    <w:top w:val="none" w:color="000000" w:sz="4"/>
                    <w:left w:val="none" w:color="000000" w:sz="4"/>
                    <w:bottom w:val="single" w:color="000000" w:sz="4"/>
                    <w:right w:val="single" w:color="000000" w:sz="4"/>
                  </w:tcBorders>
                  <w:vAlign w:val="top"/>
                </w:tcPr>
                <w:p>
                  <w:pPr>
                    <w:jc w:val="center"/>
                  </w:pPr>
                </w:p>
              </w:tc>
            </w:tr>
            <w:tr>
              <w:tc>
                <w:tcPr>
                  <w:tcW w:type="dxa" w:w="365"/>
                  <w:tcBorders>
                    <w:top w:val="none" w:color="000000" w:sz="4"/>
                    <w:left w:val="single" w:color="000000" w:sz="4"/>
                    <w:bottom w:val="single" w:color="000000" w:sz="4"/>
                    <w:right w:val="single" w:color="000000" w:sz="4"/>
                  </w:tcBorders>
                  <w:vAlign w:val="top"/>
                </w:tcPr>
                <w:p>
                  <w:pPr>
                    <w:jc w:val="center"/>
                  </w:pPr>
                  <w:r>
                    <w:rPr>
                      <w:sz w:val="21"/>
                    </w:rPr>
                    <w:t>5</w:t>
                  </w:r>
                </w:p>
              </w:tc>
              <w:tc>
                <w:tcPr>
                  <w:tcW w:type="dxa" w:w="2505"/>
                  <w:tcBorders>
                    <w:top w:val="none" w:color="000000" w:sz="4"/>
                    <w:left w:val="none" w:color="000000" w:sz="4"/>
                    <w:bottom w:val="single" w:color="000000" w:sz="4"/>
                    <w:right w:val="single" w:color="000000" w:sz="4"/>
                  </w:tcBorders>
                  <w:vAlign w:val="top"/>
                </w:tcPr>
                <w:p>
                  <w:pPr>
                    <w:jc w:val="center"/>
                  </w:pPr>
                  <w:r>
                    <w:rPr>
                      <w:sz w:val="21"/>
                    </w:rPr>
                    <w:t>更换水泵轴、上、轴套</w:t>
                  </w:r>
                </w:p>
              </w:tc>
              <w:tc>
                <w:tcPr>
                  <w:tcW w:type="dxa" w:w="365"/>
                  <w:tcBorders>
                    <w:top w:val="none" w:color="000000" w:sz="4"/>
                    <w:left w:val="none" w:color="000000" w:sz="4"/>
                    <w:bottom w:val="single" w:color="000000" w:sz="4"/>
                    <w:right w:val="single" w:color="000000" w:sz="4"/>
                  </w:tcBorders>
                  <w:vAlign w:val="top"/>
                </w:tcPr>
                <w:p>
                  <w:pPr>
                    <w:jc w:val="center"/>
                  </w:pPr>
                </w:p>
              </w:tc>
              <w:tc>
                <w:tcPr>
                  <w:tcW w:type="dxa" w:w="548"/>
                  <w:tcBorders>
                    <w:top w:val="none" w:color="000000" w:sz="4"/>
                    <w:left w:val="none" w:color="000000" w:sz="4"/>
                    <w:bottom w:val="single" w:color="000000" w:sz="4"/>
                    <w:right w:val="single" w:color="000000" w:sz="4"/>
                  </w:tcBorders>
                  <w:vAlign w:val="top"/>
                </w:tcPr>
                <w:p>
                  <w:pPr>
                    <w:jc w:val="center"/>
                  </w:pPr>
                  <w:r>
                    <w:rPr>
                      <w:sz w:val="21"/>
                    </w:rPr>
                    <w:t>1</w:t>
                  </w:r>
                </w:p>
              </w:tc>
              <w:tc>
                <w:tcPr>
                  <w:tcW w:type="dxa" w:w="365"/>
                  <w:tcBorders>
                    <w:top w:val="none" w:color="000000" w:sz="4"/>
                    <w:left w:val="none" w:color="000000" w:sz="4"/>
                    <w:bottom w:val="single" w:color="000000" w:sz="4"/>
                    <w:right w:val="single" w:color="000000" w:sz="4"/>
                  </w:tcBorders>
                  <w:vAlign w:val="top"/>
                </w:tcPr>
                <w:p>
                  <w:pPr>
                    <w:jc w:val="center"/>
                  </w:pPr>
                  <w:r>
                    <w:rPr>
                      <w:sz w:val="21"/>
                    </w:rPr>
                    <w:t>套</w:t>
                  </w:r>
                </w:p>
              </w:tc>
              <w:tc>
                <w:tcPr>
                  <w:tcW w:type="dxa" w:w="1450"/>
                  <w:tcBorders>
                    <w:top w:val="none" w:color="000000" w:sz="4"/>
                    <w:left w:val="none" w:color="000000" w:sz="4"/>
                    <w:bottom w:val="single" w:color="000000" w:sz="4"/>
                    <w:right w:val="single" w:color="000000" w:sz="4"/>
                  </w:tcBorders>
                  <w:vAlign w:val="top"/>
                </w:tcPr>
                <w:p>
                  <w:pPr>
                    <w:jc w:val="center"/>
                  </w:pPr>
                  <w:r>
                    <w:rPr>
                      <w:sz w:val="21"/>
                    </w:rPr>
                    <w:t>不</w:t>
                  </w:r>
                  <w:r>
                    <w:rPr>
                      <w:sz w:val="21"/>
                    </w:rPr>
                    <w:t>锈</w:t>
                  </w:r>
                  <w:r>
                    <w:rPr>
                      <w:sz w:val="21"/>
                    </w:rPr>
                    <w:t>钢</w:t>
                  </w:r>
                </w:p>
              </w:tc>
            </w:tr>
            <w:tr>
              <w:tc>
                <w:tcPr>
                  <w:tcW w:type="dxa" w:w="365"/>
                  <w:tcBorders>
                    <w:top w:val="none" w:color="000000" w:sz="4"/>
                    <w:left w:val="single" w:color="000000" w:sz="4"/>
                    <w:bottom w:val="single" w:color="000000" w:sz="4"/>
                    <w:right w:val="single" w:color="000000" w:sz="4"/>
                  </w:tcBorders>
                  <w:vAlign w:val="top"/>
                </w:tcPr>
                <w:p>
                  <w:pPr>
                    <w:jc w:val="center"/>
                  </w:pPr>
                  <w:r>
                    <w:rPr>
                      <w:sz w:val="21"/>
                    </w:rPr>
                    <w:t>6</w:t>
                  </w:r>
                </w:p>
              </w:tc>
              <w:tc>
                <w:tcPr>
                  <w:tcW w:type="dxa" w:w="2505"/>
                  <w:tcBorders>
                    <w:top w:val="none" w:color="000000" w:sz="4"/>
                    <w:left w:val="none" w:color="000000" w:sz="4"/>
                    <w:bottom w:val="single" w:color="000000" w:sz="4"/>
                    <w:right w:val="single" w:color="000000" w:sz="4"/>
                  </w:tcBorders>
                  <w:vAlign w:val="top"/>
                </w:tcPr>
                <w:p>
                  <w:pPr>
                    <w:jc w:val="center"/>
                  </w:pPr>
                  <w:r>
                    <w:rPr>
                      <w:sz w:val="21"/>
                    </w:rPr>
                    <w:t>更换水泵轴、下、轴套</w:t>
                  </w:r>
                </w:p>
              </w:tc>
              <w:tc>
                <w:tcPr>
                  <w:tcW w:type="dxa" w:w="365"/>
                  <w:tcBorders>
                    <w:top w:val="none" w:color="000000" w:sz="4"/>
                    <w:left w:val="none" w:color="000000" w:sz="4"/>
                    <w:bottom w:val="single" w:color="000000" w:sz="4"/>
                    <w:right w:val="single" w:color="000000" w:sz="4"/>
                  </w:tcBorders>
                  <w:vAlign w:val="top"/>
                </w:tcPr>
                <w:p>
                  <w:pPr>
                    <w:jc w:val="center"/>
                  </w:pPr>
                </w:p>
              </w:tc>
              <w:tc>
                <w:tcPr>
                  <w:tcW w:type="dxa" w:w="548"/>
                  <w:tcBorders>
                    <w:top w:val="none" w:color="000000" w:sz="4"/>
                    <w:left w:val="none" w:color="000000" w:sz="4"/>
                    <w:bottom w:val="single" w:color="000000" w:sz="4"/>
                    <w:right w:val="single" w:color="000000" w:sz="4"/>
                  </w:tcBorders>
                  <w:vAlign w:val="top"/>
                </w:tcPr>
                <w:p>
                  <w:pPr>
                    <w:jc w:val="center"/>
                  </w:pPr>
                  <w:r>
                    <w:rPr>
                      <w:sz w:val="21"/>
                    </w:rPr>
                    <w:t>1</w:t>
                  </w:r>
                </w:p>
              </w:tc>
              <w:tc>
                <w:tcPr>
                  <w:tcW w:type="dxa" w:w="365"/>
                  <w:tcBorders>
                    <w:top w:val="none" w:color="000000" w:sz="4"/>
                    <w:left w:val="none" w:color="000000" w:sz="4"/>
                    <w:bottom w:val="single" w:color="000000" w:sz="4"/>
                    <w:right w:val="single" w:color="000000" w:sz="4"/>
                  </w:tcBorders>
                  <w:vAlign w:val="top"/>
                </w:tcPr>
                <w:p>
                  <w:pPr>
                    <w:jc w:val="center"/>
                  </w:pPr>
                  <w:r>
                    <w:rPr>
                      <w:sz w:val="21"/>
                    </w:rPr>
                    <w:t>套</w:t>
                  </w:r>
                </w:p>
              </w:tc>
              <w:tc>
                <w:tcPr>
                  <w:tcW w:type="dxa" w:w="1450"/>
                  <w:tcBorders>
                    <w:top w:val="none" w:color="000000" w:sz="4"/>
                    <w:left w:val="none" w:color="000000" w:sz="4"/>
                    <w:bottom w:val="single" w:color="000000" w:sz="4"/>
                    <w:right w:val="single" w:color="000000" w:sz="4"/>
                  </w:tcBorders>
                  <w:vAlign w:val="top"/>
                </w:tcPr>
                <w:p>
                  <w:pPr>
                    <w:jc w:val="center"/>
                  </w:pPr>
                  <w:r>
                    <w:rPr>
                      <w:sz w:val="21"/>
                    </w:rPr>
                    <w:t>不</w:t>
                  </w:r>
                  <w:r>
                    <w:rPr>
                      <w:sz w:val="21"/>
                    </w:rPr>
                    <w:t>锈</w:t>
                  </w:r>
                  <w:r>
                    <w:rPr>
                      <w:sz w:val="21"/>
                    </w:rPr>
                    <w:t>钢</w:t>
                  </w:r>
                </w:p>
              </w:tc>
            </w:tr>
            <w:tr>
              <w:tc>
                <w:tcPr>
                  <w:tcW w:type="dxa" w:w="365"/>
                  <w:tcBorders>
                    <w:top w:val="none" w:color="000000" w:sz="4"/>
                    <w:left w:val="single" w:color="000000" w:sz="4"/>
                    <w:bottom w:val="single" w:color="000000" w:sz="4"/>
                    <w:right w:val="single" w:color="000000" w:sz="4"/>
                  </w:tcBorders>
                  <w:vAlign w:val="top"/>
                </w:tcPr>
                <w:p>
                  <w:pPr>
                    <w:jc w:val="center"/>
                  </w:pPr>
                  <w:r>
                    <w:rPr>
                      <w:sz w:val="21"/>
                    </w:rPr>
                    <w:t>7</w:t>
                  </w:r>
                </w:p>
              </w:tc>
              <w:tc>
                <w:tcPr>
                  <w:tcW w:type="dxa" w:w="2505"/>
                  <w:tcBorders>
                    <w:top w:val="none" w:color="000000" w:sz="4"/>
                    <w:left w:val="none" w:color="000000" w:sz="4"/>
                    <w:bottom w:val="single" w:color="000000" w:sz="4"/>
                    <w:right w:val="single" w:color="000000" w:sz="4"/>
                  </w:tcBorders>
                  <w:vAlign w:val="top"/>
                </w:tcPr>
                <w:p>
                  <w:pPr>
                    <w:jc w:val="center"/>
                  </w:pPr>
                  <w:r>
                    <w:rPr>
                      <w:sz w:val="21"/>
                    </w:rPr>
                    <w:t>水泵轴上机床加工轴套、校正</w:t>
                  </w:r>
                </w:p>
              </w:tc>
              <w:tc>
                <w:tcPr>
                  <w:tcW w:type="dxa" w:w="365"/>
                  <w:tcBorders>
                    <w:top w:val="none" w:color="000000" w:sz="4"/>
                    <w:left w:val="none" w:color="000000" w:sz="4"/>
                    <w:bottom w:val="single" w:color="000000" w:sz="4"/>
                    <w:right w:val="single" w:color="000000" w:sz="4"/>
                  </w:tcBorders>
                  <w:vAlign w:val="top"/>
                </w:tcPr>
                <w:p>
                  <w:pPr>
                    <w:jc w:val="center"/>
                  </w:pPr>
                </w:p>
              </w:tc>
              <w:tc>
                <w:tcPr>
                  <w:tcW w:type="dxa" w:w="548"/>
                  <w:tcBorders>
                    <w:top w:val="none" w:color="000000" w:sz="4"/>
                    <w:left w:val="none" w:color="000000" w:sz="4"/>
                    <w:bottom w:val="single" w:color="000000" w:sz="4"/>
                    <w:right w:val="single" w:color="000000" w:sz="4"/>
                  </w:tcBorders>
                  <w:vAlign w:val="top"/>
                </w:tcPr>
                <w:p>
                  <w:pPr>
                    <w:jc w:val="center"/>
                  </w:pPr>
                  <w:r>
                    <w:rPr>
                      <w:sz w:val="21"/>
                    </w:rPr>
                    <w:t>1</w:t>
                  </w:r>
                </w:p>
              </w:tc>
              <w:tc>
                <w:tcPr>
                  <w:tcW w:type="dxa" w:w="365"/>
                  <w:tcBorders>
                    <w:top w:val="none" w:color="000000" w:sz="4"/>
                    <w:left w:val="none" w:color="000000" w:sz="4"/>
                    <w:bottom w:val="single" w:color="000000" w:sz="4"/>
                    <w:right w:val="single" w:color="000000" w:sz="4"/>
                  </w:tcBorders>
                  <w:vAlign w:val="top"/>
                </w:tcPr>
                <w:p>
                  <w:pPr>
                    <w:jc w:val="center"/>
                  </w:pPr>
                  <w:r>
                    <w:rPr>
                      <w:sz w:val="21"/>
                    </w:rPr>
                    <w:t>宗</w:t>
                  </w:r>
                </w:p>
              </w:tc>
              <w:tc>
                <w:tcPr>
                  <w:tcW w:type="dxa" w:w="1450"/>
                  <w:tcBorders>
                    <w:top w:val="none" w:color="000000" w:sz="4"/>
                    <w:left w:val="none" w:color="000000" w:sz="4"/>
                    <w:bottom w:val="single" w:color="000000" w:sz="4"/>
                    <w:right w:val="single" w:color="000000" w:sz="4"/>
                  </w:tcBorders>
                  <w:vAlign w:val="top"/>
                </w:tcPr>
                <w:p>
                  <w:pPr>
                    <w:jc w:val="center"/>
                  </w:pPr>
                </w:p>
              </w:tc>
            </w:tr>
            <w:tr>
              <w:tc>
                <w:tcPr>
                  <w:tcW w:type="dxa" w:w="365"/>
                  <w:tcBorders>
                    <w:top w:val="none" w:color="000000" w:sz="4"/>
                    <w:left w:val="single" w:color="000000" w:sz="4"/>
                    <w:bottom w:val="single" w:color="000000" w:sz="4"/>
                    <w:right w:val="single" w:color="000000" w:sz="4"/>
                  </w:tcBorders>
                  <w:vAlign w:val="top"/>
                </w:tcPr>
                <w:p>
                  <w:pPr>
                    <w:jc w:val="center"/>
                  </w:pPr>
                  <w:r>
                    <w:rPr>
                      <w:sz w:val="21"/>
                    </w:rPr>
                    <w:t>8</w:t>
                  </w:r>
                </w:p>
              </w:tc>
              <w:tc>
                <w:tcPr>
                  <w:tcW w:type="dxa" w:w="2505"/>
                  <w:tcBorders>
                    <w:top w:val="none" w:color="000000" w:sz="4"/>
                    <w:left w:val="none" w:color="000000" w:sz="4"/>
                    <w:bottom w:val="single" w:color="000000" w:sz="4"/>
                    <w:right w:val="single" w:color="000000" w:sz="4"/>
                  </w:tcBorders>
                  <w:vAlign w:val="top"/>
                </w:tcPr>
                <w:p>
                  <w:pPr>
                    <w:jc w:val="center"/>
                  </w:pPr>
                  <w:r>
                    <w:rPr>
                      <w:sz w:val="21"/>
                    </w:rPr>
                    <w:t>五金损件</w:t>
                  </w:r>
                  <w:r>
                    <w:rPr>
                      <w:sz w:val="21"/>
                    </w:rPr>
                    <w:t xml:space="preserve">   </w:t>
                  </w:r>
                  <w:r>
                    <w:rPr>
                      <w:sz w:val="21"/>
                    </w:rPr>
                    <w:t>（</w:t>
                  </w:r>
                  <w:r>
                    <w:rPr>
                      <w:sz w:val="21"/>
                    </w:rPr>
                    <w:t>1 台 泵）</w:t>
                  </w:r>
                </w:p>
              </w:tc>
              <w:tc>
                <w:tcPr>
                  <w:tcW w:type="dxa" w:w="365"/>
                  <w:tcBorders>
                    <w:top w:val="none" w:color="000000" w:sz="4"/>
                    <w:left w:val="none" w:color="000000" w:sz="4"/>
                    <w:bottom w:val="single" w:color="000000" w:sz="4"/>
                    <w:right w:val="single" w:color="000000" w:sz="4"/>
                  </w:tcBorders>
                  <w:vAlign w:val="top"/>
                </w:tcPr>
                <w:p>
                  <w:pPr>
                    <w:jc w:val="center"/>
                  </w:pPr>
                </w:p>
              </w:tc>
              <w:tc>
                <w:tcPr>
                  <w:tcW w:type="dxa" w:w="548"/>
                  <w:tcBorders>
                    <w:top w:val="none" w:color="000000" w:sz="4"/>
                    <w:left w:val="none" w:color="000000" w:sz="4"/>
                    <w:bottom w:val="single" w:color="000000" w:sz="4"/>
                    <w:right w:val="single" w:color="000000" w:sz="4"/>
                  </w:tcBorders>
                  <w:vAlign w:val="top"/>
                </w:tcPr>
                <w:p>
                  <w:pPr>
                    <w:jc w:val="center"/>
                  </w:pPr>
                  <w:r>
                    <w:rPr>
                      <w:sz w:val="21"/>
                    </w:rPr>
                    <w:t>1</w:t>
                  </w:r>
                </w:p>
              </w:tc>
              <w:tc>
                <w:tcPr>
                  <w:tcW w:type="dxa" w:w="365"/>
                  <w:tcBorders>
                    <w:top w:val="none" w:color="000000" w:sz="4"/>
                    <w:left w:val="none" w:color="000000" w:sz="4"/>
                    <w:bottom w:val="single" w:color="000000" w:sz="4"/>
                    <w:right w:val="single" w:color="000000" w:sz="4"/>
                  </w:tcBorders>
                  <w:vAlign w:val="top"/>
                </w:tcPr>
                <w:p>
                  <w:pPr>
                    <w:jc w:val="center"/>
                  </w:pPr>
                  <w:r>
                    <w:rPr>
                      <w:sz w:val="21"/>
                    </w:rPr>
                    <w:t>项</w:t>
                  </w:r>
                </w:p>
              </w:tc>
              <w:tc>
                <w:tcPr>
                  <w:tcW w:type="dxa" w:w="1450"/>
                  <w:tcBorders>
                    <w:top w:val="none" w:color="000000" w:sz="4"/>
                    <w:left w:val="none" w:color="000000" w:sz="4"/>
                    <w:bottom w:val="single" w:color="000000" w:sz="4"/>
                    <w:right w:val="single" w:color="000000" w:sz="4"/>
                  </w:tcBorders>
                  <w:vAlign w:val="top"/>
                </w:tcPr>
                <w:p>
                  <w:pPr>
                    <w:jc w:val="center"/>
                  </w:pPr>
                  <w:r>
                    <w:rPr>
                      <w:sz w:val="21"/>
                    </w:rPr>
                    <w:t>螺栓、油料、填料</w:t>
                  </w:r>
                </w:p>
              </w:tc>
            </w:tr>
            <w:tr>
              <w:tc>
                <w:tcPr>
                  <w:tcW w:type="dxa" w:w="365"/>
                  <w:tcBorders>
                    <w:top w:val="none" w:color="000000" w:sz="4"/>
                    <w:left w:val="single" w:color="000000" w:sz="4"/>
                    <w:bottom w:val="single" w:color="000000" w:sz="4"/>
                    <w:right w:val="single" w:color="000000" w:sz="4"/>
                  </w:tcBorders>
                  <w:vAlign w:val="top"/>
                </w:tcPr>
                <w:p>
                  <w:pPr>
                    <w:jc w:val="center"/>
                  </w:pPr>
                  <w:r>
                    <w:rPr>
                      <w:sz w:val="21"/>
                    </w:rPr>
                    <w:t>9</w:t>
                  </w:r>
                </w:p>
              </w:tc>
              <w:tc>
                <w:tcPr>
                  <w:tcW w:type="dxa" w:w="2505"/>
                  <w:tcBorders>
                    <w:top w:val="none" w:color="000000" w:sz="4"/>
                    <w:left w:val="none" w:color="000000" w:sz="4"/>
                    <w:bottom w:val="single" w:color="000000" w:sz="4"/>
                    <w:right w:val="single" w:color="000000" w:sz="4"/>
                  </w:tcBorders>
                  <w:vAlign w:val="top"/>
                </w:tcPr>
                <w:p>
                  <w:pPr>
                    <w:jc w:val="center"/>
                  </w:pPr>
                  <w:r>
                    <w:rPr>
                      <w:sz w:val="21"/>
                    </w:rPr>
                    <w:t>泵轴吊运费</w:t>
                  </w:r>
                  <w:r>
                    <w:rPr>
                      <w:sz w:val="21"/>
                    </w:rPr>
                    <w:t xml:space="preserve"> </w:t>
                  </w:r>
                  <w:r>
                    <w:rPr>
                      <w:sz w:val="21"/>
                    </w:rPr>
                    <w:t>（</w:t>
                  </w:r>
                  <w:r>
                    <w:rPr>
                      <w:sz w:val="21"/>
                    </w:rPr>
                    <w:t>1 台 泵）</w:t>
                  </w:r>
                </w:p>
              </w:tc>
              <w:tc>
                <w:tcPr>
                  <w:tcW w:type="dxa" w:w="365"/>
                  <w:tcBorders>
                    <w:top w:val="none" w:color="000000" w:sz="4"/>
                    <w:left w:val="none" w:color="000000" w:sz="4"/>
                    <w:bottom w:val="single" w:color="000000" w:sz="4"/>
                    <w:right w:val="single" w:color="000000" w:sz="4"/>
                  </w:tcBorders>
                  <w:vAlign w:val="top"/>
                </w:tcPr>
                <w:p>
                  <w:pPr>
                    <w:jc w:val="center"/>
                  </w:pPr>
                </w:p>
              </w:tc>
              <w:tc>
                <w:tcPr>
                  <w:tcW w:type="dxa" w:w="548"/>
                  <w:tcBorders>
                    <w:top w:val="none" w:color="000000" w:sz="4"/>
                    <w:left w:val="none" w:color="000000" w:sz="4"/>
                    <w:bottom w:val="single" w:color="000000" w:sz="4"/>
                    <w:right w:val="single" w:color="000000" w:sz="4"/>
                  </w:tcBorders>
                  <w:vAlign w:val="top"/>
                </w:tcPr>
                <w:p>
                  <w:pPr>
                    <w:jc w:val="center"/>
                  </w:pPr>
                  <w:r>
                    <w:rPr>
                      <w:sz w:val="21"/>
                    </w:rPr>
                    <w:t>2</w:t>
                  </w:r>
                </w:p>
              </w:tc>
              <w:tc>
                <w:tcPr>
                  <w:tcW w:type="dxa" w:w="365"/>
                  <w:tcBorders>
                    <w:top w:val="none" w:color="000000" w:sz="4"/>
                    <w:left w:val="none" w:color="000000" w:sz="4"/>
                    <w:bottom w:val="single" w:color="000000" w:sz="4"/>
                    <w:right w:val="single" w:color="000000" w:sz="4"/>
                  </w:tcBorders>
                  <w:vAlign w:val="top"/>
                </w:tcPr>
                <w:p>
                  <w:pPr>
                    <w:jc w:val="center"/>
                  </w:pPr>
                  <w:r>
                    <w:rPr>
                      <w:sz w:val="21"/>
                    </w:rPr>
                    <w:t>程</w:t>
                  </w:r>
                </w:p>
              </w:tc>
              <w:tc>
                <w:tcPr>
                  <w:tcW w:type="dxa" w:w="1450"/>
                  <w:tcBorders>
                    <w:top w:val="none" w:color="000000" w:sz="4"/>
                    <w:left w:val="none" w:color="000000" w:sz="4"/>
                    <w:bottom w:val="single" w:color="000000" w:sz="4"/>
                    <w:right w:val="single" w:color="000000" w:sz="4"/>
                  </w:tcBorders>
                  <w:vAlign w:val="top"/>
                </w:tcPr>
                <w:p>
                  <w:pPr>
                    <w:jc w:val="center"/>
                  </w:pPr>
                  <w:r>
                    <w:rPr>
                      <w:sz w:val="21"/>
                    </w:rPr>
                    <w:t>来、回</w:t>
                  </w:r>
                </w:p>
              </w:tc>
            </w:tr>
            <w:tr>
              <w:tc>
                <w:tcPr>
                  <w:tcW w:type="dxa" w:w="365"/>
                  <w:tcBorders>
                    <w:top w:val="none" w:color="000000" w:sz="4"/>
                    <w:left w:val="single" w:color="000000" w:sz="4"/>
                    <w:bottom w:val="single" w:color="000000" w:sz="4"/>
                    <w:right w:val="single" w:color="000000" w:sz="4"/>
                  </w:tcBorders>
                  <w:vAlign w:val="top"/>
                </w:tcPr>
                <w:p>
                  <w:pPr>
                    <w:jc w:val="center"/>
                  </w:pPr>
                  <w:r>
                    <w:rPr>
                      <w:sz w:val="21"/>
                    </w:rPr>
                    <w:t>10</w:t>
                  </w:r>
                </w:p>
              </w:tc>
              <w:tc>
                <w:tcPr>
                  <w:tcW w:type="dxa" w:w="2505"/>
                  <w:tcBorders>
                    <w:top w:val="none" w:color="000000" w:sz="4"/>
                    <w:left w:val="none" w:color="000000" w:sz="4"/>
                    <w:bottom w:val="single" w:color="000000" w:sz="4"/>
                    <w:right w:val="single" w:color="000000" w:sz="4"/>
                  </w:tcBorders>
                  <w:vAlign w:val="top"/>
                </w:tcPr>
                <w:p>
                  <w:pPr>
                    <w:jc w:val="center"/>
                  </w:pPr>
                  <w:r>
                    <w:rPr>
                      <w:sz w:val="21"/>
                    </w:rPr>
                    <w:t>安装轴流泵</w:t>
                  </w:r>
                </w:p>
              </w:tc>
              <w:tc>
                <w:tcPr>
                  <w:tcW w:type="dxa" w:w="365"/>
                  <w:tcBorders>
                    <w:top w:val="none" w:color="000000" w:sz="4"/>
                    <w:left w:val="none" w:color="000000" w:sz="4"/>
                    <w:bottom w:val="single" w:color="000000" w:sz="4"/>
                    <w:right w:val="single" w:color="000000" w:sz="4"/>
                  </w:tcBorders>
                  <w:vAlign w:val="top"/>
                </w:tcPr>
                <w:p>
                  <w:pPr>
                    <w:jc w:val="center"/>
                  </w:pPr>
                </w:p>
              </w:tc>
              <w:tc>
                <w:tcPr>
                  <w:tcW w:type="dxa" w:w="548"/>
                  <w:tcBorders>
                    <w:top w:val="none" w:color="000000" w:sz="4"/>
                    <w:left w:val="none" w:color="000000" w:sz="4"/>
                    <w:bottom w:val="single" w:color="000000" w:sz="4"/>
                    <w:right w:val="single" w:color="000000" w:sz="4"/>
                  </w:tcBorders>
                  <w:vAlign w:val="top"/>
                </w:tcPr>
                <w:p>
                  <w:pPr>
                    <w:jc w:val="center"/>
                  </w:pPr>
                  <w:r>
                    <w:rPr>
                      <w:sz w:val="21"/>
                    </w:rPr>
                    <w:t>1</w:t>
                  </w:r>
                </w:p>
              </w:tc>
              <w:tc>
                <w:tcPr>
                  <w:tcW w:type="dxa" w:w="365"/>
                  <w:tcBorders>
                    <w:top w:val="none" w:color="000000" w:sz="4"/>
                    <w:left w:val="none" w:color="000000" w:sz="4"/>
                    <w:bottom w:val="single" w:color="000000" w:sz="4"/>
                    <w:right w:val="single" w:color="000000" w:sz="4"/>
                  </w:tcBorders>
                  <w:vAlign w:val="top"/>
                </w:tcPr>
                <w:p>
                  <w:pPr>
                    <w:jc w:val="center"/>
                  </w:pPr>
                  <w:r>
                    <w:rPr>
                      <w:sz w:val="21"/>
                    </w:rPr>
                    <w:t>台</w:t>
                  </w:r>
                </w:p>
              </w:tc>
              <w:tc>
                <w:tcPr>
                  <w:tcW w:type="dxa" w:w="1450"/>
                  <w:tcBorders>
                    <w:top w:val="none" w:color="000000" w:sz="4"/>
                    <w:left w:val="none" w:color="000000" w:sz="4"/>
                    <w:bottom w:val="single" w:color="000000" w:sz="4"/>
                    <w:right w:val="single" w:color="000000" w:sz="4"/>
                  </w:tcBorders>
                  <w:vAlign w:val="top"/>
                </w:tcPr>
                <w:p>
                  <w:pPr>
                    <w:jc w:val="center"/>
                  </w:pPr>
                </w:p>
              </w:tc>
            </w:tr>
            <w:tr>
              <w:tc>
                <w:tcPr>
                  <w:tcW w:type="dxa" w:w="365"/>
                  <w:tcBorders>
                    <w:top w:val="none" w:color="000000" w:sz="4"/>
                    <w:left w:val="single" w:color="000000" w:sz="4"/>
                    <w:bottom w:val="single" w:color="000000" w:sz="4"/>
                    <w:right w:val="single" w:color="000000" w:sz="4"/>
                  </w:tcBorders>
                  <w:vAlign w:val="top"/>
                </w:tcPr>
                <w:p>
                  <w:pPr>
                    <w:jc w:val="center"/>
                  </w:pPr>
                  <w:r>
                    <w:rPr>
                      <w:sz w:val="21"/>
                    </w:rPr>
                    <w:t>11</w:t>
                  </w:r>
                </w:p>
              </w:tc>
              <w:tc>
                <w:tcPr>
                  <w:tcW w:type="dxa" w:w="2505"/>
                  <w:tcBorders>
                    <w:top w:val="none" w:color="000000" w:sz="4"/>
                    <w:left w:val="none" w:color="000000" w:sz="4"/>
                    <w:bottom w:val="single" w:color="000000" w:sz="4"/>
                    <w:right w:val="single" w:color="000000" w:sz="4"/>
                  </w:tcBorders>
                  <w:vAlign w:val="top"/>
                </w:tcPr>
                <w:p>
                  <w:pPr>
                    <w:jc w:val="center"/>
                  </w:pPr>
                  <w:r>
                    <w:rPr>
                      <w:sz w:val="21"/>
                    </w:rPr>
                    <w:t>水泵机组调试</w:t>
                  </w:r>
                </w:p>
              </w:tc>
              <w:tc>
                <w:tcPr>
                  <w:tcW w:type="dxa" w:w="365"/>
                  <w:tcBorders>
                    <w:top w:val="none" w:color="000000" w:sz="4"/>
                    <w:left w:val="none" w:color="000000" w:sz="4"/>
                    <w:bottom w:val="single" w:color="000000" w:sz="4"/>
                    <w:right w:val="single" w:color="000000" w:sz="4"/>
                  </w:tcBorders>
                  <w:vAlign w:val="top"/>
                </w:tcPr>
                <w:p>
                  <w:pPr>
                    <w:jc w:val="center"/>
                  </w:pPr>
                </w:p>
              </w:tc>
              <w:tc>
                <w:tcPr>
                  <w:tcW w:type="dxa" w:w="548"/>
                  <w:tcBorders>
                    <w:top w:val="none" w:color="000000" w:sz="4"/>
                    <w:left w:val="none" w:color="000000" w:sz="4"/>
                    <w:bottom w:val="single" w:color="000000" w:sz="4"/>
                    <w:right w:val="single" w:color="000000" w:sz="4"/>
                  </w:tcBorders>
                  <w:vAlign w:val="top"/>
                </w:tcPr>
                <w:p>
                  <w:pPr>
                    <w:jc w:val="center"/>
                  </w:pPr>
                  <w:r>
                    <w:rPr>
                      <w:sz w:val="21"/>
                    </w:rPr>
                    <w:t>1</w:t>
                  </w:r>
                </w:p>
              </w:tc>
              <w:tc>
                <w:tcPr>
                  <w:tcW w:type="dxa" w:w="365"/>
                  <w:tcBorders>
                    <w:top w:val="none" w:color="000000" w:sz="4"/>
                    <w:left w:val="none" w:color="000000" w:sz="4"/>
                    <w:bottom w:val="single" w:color="000000" w:sz="4"/>
                    <w:right w:val="single" w:color="000000" w:sz="4"/>
                  </w:tcBorders>
                  <w:vAlign w:val="top"/>
                </w:tcPr>
                <w:p>
                  <w:pPr>
                    <w:jc w:val="center"/>
                  </w:pPr>
                  <w:r>
                    <w:rPr>
                      <w:sz w:val="21"/>
                    </w:rPr>
                    <w:t>项</w:t>
                  </w:r>
                </w:p>
              </w:tc>
              <w:tc>
                <w:tcPr>
                  <w:tcW w:type="dxa" w:w="1450"/>
                  <w:tcBorders>
                    <w:top w:val="none" w:color="000000" w:sz="4"/>
                    <w:left w:val="none" w:color="000000" w:sz="4"/>
                    <w:bottom w:val="single" w:color="000000" w:sz="4"/>
                    <w:right w:val="single" w:color="000000" w:sz="4"/>
                  </w:tcBorders>
                  <w:vAlign w:val="top"/>
                </w:tcPr>
                <w:p>
                  <w:pPr>
                    <w:jc w:val="center"/>
                  </w:pPr>
                </w:p>
              </w:tc>
            </w:tr>
          </w:tbl>
          <w:p>
            <w:r>
              <w:rPr>
                <w:sz w:val="21"/>
              </w:rPr>
              <w:t>（</w:t>
            </w:r>
            <w:r>
              <w:rPr>
                <w:sz w:val="21"/>
              </w:rPr>
              <w:t>六</w:t>
            </w:r>
            <w:r>
              <w:rPr>
                <w:sz w:val="21"/>
              </w:rPr>
              <w:t>）</w:t>
            </w:r>
            <w:r>
              <w:rPr>
                <w:sz w:val="21"/>
              </w:rPr>
              <w:t>田头旧排站情况</w:t>
            </w:r>
          </w:p>
          <w:p>
            <w:r>
              <w:rPr/>
              <w:t xml:space="preserve"> </w:t>
            </w:r>
          </w:p>
          <w:p>
            <w:pPr>
              <w:jc w:val="center"/>
            </w:pPr>
            <w:r>
              <w:rPr>
                <w:b/>
                <w:sz w:val="21"/>
              </w:rPr>
              <w:t>田头旧排站水泵维修项目</w:t>
            </w:r>
          </w:p>
          <w:tbl>
            <w:tblPr>
              <w:tblBorders>
                <w:top w:val="none" w:color="000000" w:sz="4"/>
                <w:left w:val="none" w:color="000000" w:sz="4"/>
                <w:bottom w:val="none" w:color="000000" w:sz="4"/>
                <w:right w:val="none" w:color="000000" w:sz="4"/>
                <w:insideH w:val="none"/>
                <w:insideV w:val="none"/>
              </w:tblBorders>
            </w:tblPr>
            <w:tblGrid>
              <w:gridCol w:w="364"/>
              <w:gridCol w:w="2905"/>
              <w:gridCol w:w="537"/>
              <w:gridCol w:w="364"/>
              <w:gridCol w:w="1427"/>
            </w:tblGrid>
            <w:tr>
              <w:tc>
                <w:tcPr>
                  <w:tcW w:type="dxa" w:w="364"/>
                  <w:tcBorders>
                    <w:top w:val="single" w:color="000000" w:sz="4"/>
                    <w:left w:val="single" w:color="000000" w:sz="4"/>
                    <w:bottom w:val="single" w:color="000000" w:sz="4"/>
                    <w:right w:val="single" w:color="000000" w:sz="4"/>
                  </w:tcBorders>
                  <w:vAlign w:val="top"/>
                </w:tcPr>
                <w:p>
                  <w:pPr>
                    <w:jc w:val="center"/>
                  </w:pPr>
                  <w:r>
                    <w:rPr>
                      <w:sz w:val="21"/>
                    </w:rPr>
                    <w:t>序号</w:t>
                  </w:r>
                </w:p>
              </w:tc>
              <w:tc>
                <w:tcPr>
                  <w:tcW w:type="dxa" w:w="2905"/>
                  <w:tcBorders>
                    <w:top w:val="single" w:color="000000" w:sz="4"/>
                    <w:left w:val="none" w:color="000000" w:sz="4"/>
                    <w:bottom w:val="single" w:color="000000" w:sz="4"/>
                    <w:right w:val="single" w:color="000000" w:sz="4"/>
                  </w:tcBorders>
                  <w:vAlign w:val="top"/>
                </w:tcPr>
                <w:p>
                  <w:pPr>
                    <w:jc w:val="center"/>
                  </w:pPr>
                  <w:r>
                    <w:rPr>
                      <w:sz w:val="21"/>
                    </w:rPr>
                    <w:t>工程项目</w:t>
                  </w:r>
                </w:p>
              </w:tc>
              <w:tc>
                <w:tcPr>
                  <w:tcW w:type="dxa" w:w="537"/>
                  <w:tcBorders>
                    <w:top w:val="single" w:color="000000" w:sz="4"/>
                    <w:left w:val="none" w:color="000000" w:sz="4"/>
                    <w:bottom w:val="single" w:color="000000" w:sz="4"/>
                    <w:right w:val="single" w:color="000000" w:sz="4"/>
                  </w:tcBorders>
                  <w:vAlign w:val="top"/>
                </w:tcPr>
                <w:p>
                  <w:pPr>
                    <w:jc w:val="center"/>
                  </w:pPr>
                  <w:r>
                    <w:rPr>
                      <w:sz w:val="21"/>
                    </w:rPr>
                    <w:t>工程量</w:t>
                  </w:r>
                </w:p>
              </w:tc>
              <w:tc>
                <w:tcPr>
                  <w:tcW w:type="dxa" w:w="364"/>
                  <w:tcBorders>
                    <w:top w:val="single" w:color="000000" w:sz="4"/>
                    <w:left w:val="none" w:color="000000" w:sz="4"/>
                    <w:bottom w:val="single" w:color="000000" w:sz="4"/>
                    <w:right w:val="single" w:color="000000" w:sz="4"/>
                  </w:tcBorders>
                  <w:vAlign w:val="top"/>
                </w:tcPr>
                <w:p>
                  <w:pPr>
                    <w:jc w:val="center"/>
                  </w:pPr>
                  <w:r>
                    <w:rPr>
                      <w:sz w:val="21"/>
                    </w:rPr>
                    <w:t>单位</w:t>
                  </w:r>
                </w:p>
              </w:tc>
              <w:tc>
                <w:tcPr>
                  <w:tcW w:type="dxa" w:w="1427"/>
                  <w:tcBorders>
                    <w:top w:val="single" w:color="000000" w:sz="4"/>
                    <w:left w:val="none" w:color="000000" w:sz="4"/>
                    <w:bottom w:val="single" w:color="000000" w:sz="4"/>
                    <w:right w:val="single" w:color="000000" w:sz="4"/>
                  </w:tcBorders>
                  <w:vAlign w:val="top"/>
                </w:tcPr>
                <w:p>
                  <w:pPr>
                    <w:jc w:val="center"/>
                  </w:pPr>
                  <w:r>
                    <w:rPr>
                      <w:sz w:val="21"/>
                    </w:rPr>
                    <w:t>备注</w:t>
                  </w:r>
                </w:p>
              </w:tc>
            </w:tr>
            <w:tr>
              <w:tc>
                <w:tcPr>
                  <w:tcW w:type="dxa" w:w="364"/>
                  <w:tcBorders>
                    <w:top w:val="none" w:color="000000" w:sz="4"/>
                    <w:left w:val="single" w:color="000000" w:sz="4"/>
                    <w:bottom w:val="single" w:color="000000" w:sz="4"/>
                    <w:right w:val="single" w:color="000000" w:sz="4"/>
                  </w:tcBorders>
                  <w:vAlign w:val="top"/>
                </w:tcPr>
                <w:p>
                  <w:pPr>
                    <w:jc w:val="center"/>
                  </w:pPr>
                  <w:r>
                    <w:rPr>
                      <w:sz w:val="21"/>
                    </w:rPr>
                    <w:t>一</w:t>
                  </w:r>
                </w:p>
              </w:tc>
              <w:tc>
                <w:tcPr>
                  <w:tcW w:type="dxa" w:w="2905"/>
                  <w:tcBorders>
                    <w:top w:val="none" w:color="000000" w:sz="4"/>
                    <w:left w:val="none" w:color="000000" w:sz="4"/>
                    <w:bottom w:val="single" w:color="000000" w:sz="4"/>
                    <w:right w:val="single" w:color="000000" w:sz="4"/>
                  </w:tcBorders>
                  <w:vAlign w:val="top"/>
                </w:tcPr>
                <w:p>
                  <w:pPr>
                    <w:jc w:val="center"/>
                  </w:pPr>
                  <w:r>
                    <w:rPr>
                      <w:sz w:val="21"/>
                    </w:rPr>
                    <w:t>40ZLB-125水泵机组维修</w:t>
                  </w:r>
                </w:p>
              </w:tc>
              <w:tc>
                <w:tcPr>
                  <w:tcW w:type="dxa" w:w="537"/>
                  <w:tcBorders>
                    <w:top w:val="none" w:color="000000" w:sz="4"/>
                    <w:left w:val="none" w:color="000000" w:sz="4"/>
                    <w:bottom w:val="single" w:color="000000" w:sz="4"/>
                    <w:right w:val="single" w:color="000000" w:sz="4"/>
                  </w:tcBorders>
                  <w:vAlign w:val="top"/>
                </w:tcPr>
                <w:p>
                  <w:pPr>
                    <w:jc w:val="center"/>
                  </w:pPr>
                  <w:r>
                    <w:rPr>
                      <w:sz w:val="21"/>
                    </w:rPr>
                    <w:t>1</w:t>
                  </w:r>
                </w:p>
              </w:tc>
              <w:tc>
                <w:tcPr>
                  <w:tcW w:type="dxa" w:w="364"/>
                  <w:tcBorders>
                    <w:top w:val="none" w:color="000000" w:sz="4"/>
                    <w:left w:val="none" w:color="000000" w:sz="4"/>
                    <w:bottom w:val="single" w:color="000000" w:sz="4"/>
                    <w:right w:val="single" w:color="000000" w:sz="4"/>
                  </w:tcBorders>
                  <w:vAlign w:val="top"/>
                </w:tcPr>
                <w:p>
                  <w:pPr>
                    <w:jc w:val="center"/>
                  </w:pPr>
                  <w:r>
                    <w:rPr>
                      <w:sz w:val="21"/>
                    </w:rPr>
                    <w:t>台</w:t>
                  </w:r>
                </w:p>
              </w:tc>
              <w:tc>
                <w:tcPr>
                  <w:tcW w:type="dxa" w:w="1427"/>
                  <w:tcBorders>
                    <w:top w:val="none" w:color="000000" w:sz="4"/>
                    <w:left w:val="none" w:color="000000" w:sz="4"/>
                    <w:bottom w:val="single" w:color="000000" w:sz="4"/>
                    <w:right w:val="single" w:color="000000" w:sz="4"/>
                  </w:tcBorders>
                  <w:vAlign w:val="top"/>
                </w:tcPr>
                <w:p>
                  <w:pPr>
                    <w:jc w:val="center"/>
                  </w:pPr>
                </w:p>
              </w:tc>
            </w:tr>
            <w:tr>
              <w:tc>
                <w:tcPr>
                  <w:tcW w:type="dxa" w:w="364"/>
                  <w:tcBorders>
                    <w:top w:val="none" w:color="000000" w:sz="4"/>
                    <w:left w:val="single" w:color="000000" w:sz="4"/>
                    <w:bottom w:val="single" w:color="000000" w:sz="4"/>
                    <w:right w:val="single" w:color="000000" w:sz="4"/>
                  </w:tcBorders>
                  <w:vAlign w:val="top"/>
                </w:tcPr>
                <w:p>
                  <w:pPr>
                    <w:jc w:val="center"/>
                  </w:pPr>
                  <w:r>
                    <w:rPr>
                      <w:sz w:val="21"/>
                    </w:rPr>
                    <w:t>1</w:t>
                  </w:r>
                </w:p>
              </w:tc>
              <w:tc>
                <w:tcPr>
                  <w:tcW w:type="dxa" w:w="2905"/>
                  <w:tcBorders>
                    <w:top w:val="none" w:color="000000" w:sz="4"/>
                    <w:left w:val="none" w:color="000000" w:sz="4"/>
                    <w:bottom w:val="single" w:color="000000" w:sz="4"/>
                    <w:right w:val="single" w:color="000000" w:sz="4"/>
                  </w:tcBorders>
                  <w:vAlign w:val="top"/>
                </w:tcPr>
                <w:p>
                  <w:pPr>
                    <w:jc w:val="center"/>
                  </w:pPr>
                  <w:r>
                    <w:rPr>
                      <w:sz w:val="21"/>
                    </w:rPr>
                    <w:t>泵室抽水、清理</w:t>
                  </w:r>
                </w:p>
              </w:tc>
              <w:tc>
                <w:tcPr>
                  <w:tcW w:type="dxa" w:w="537"/>
                  <w:tcBorders>
                    <w:top w:val="none" w:color="000000" w:sz="4"/>
                    <w:left w:val="none" w:color="000000" w:sz="4"/>
                    <w:bottom w:val="single" w:color="000000" w:sz="4"/>
                    <w:right w:val="single" w:color="000000" w:sz="4"/>
                  </w:tcBorders>
                  <w:vAlign w:val="top"/>
                </w:tcPr>
                <w:p>
                  <w:pPr>
                    <w:jc w:val="center"/>
                  </w:pPr>
                  <w:r>
                    <w:rPr>
                      <w:sz w:val="21"/>
                    </w:rPr>
                    <w:t>1</w:t>
                  </w:r>
                </w:p>
              </w:tc>
              <w:tc>
                <w:tcPr>
                  <w:tcW w:type="dxa" w:w="364"/>
                  <w:tcBorders>
                    <w:top w:val="none" w:color="000000" w:sz="4"/>
                    <w:left w:val="none" w:color="000000" w:sz="4"/>
                    <w:bottom w:val="single" w:color="000000" w:sz="4"/>
                    <w:right w:val="single" w:color="000000" w:sz="4"/>
                  </w:tcBorders>
                  <w:vAlign w:val="top"/>
                </w:tcPr>
                <w:p>
                  <w:pPr>
                    <w:jc w:val="center"/>
                  </w:pPr>
                  <w:r>
                    <w:rPr>
                      <w:sz w:val="21"/>
                    </w:rPr>
                    <w:t>孔</w:t>
                  </w:r>
                </w:p>
              </w:tc>
              <w:tc>
                <w:tcPr>
                  <w:tcW w:type="dxa" w:w="1427"/>
                  <w:tcBorders>
                    <w:top w:val="none" w:color="000000" w:sz="4"/>
                    <w:left w:val="none" w:color="000000" w:sz="4"/>
                    <w:bottom w:val="single" w:color="000000" w:sz="4"/>
                    <w:right w:val="single" w:color="000000" w:sz="4"/>
                  </w:tcBorders>
                  <w:vAlign w:val="top"/>
                </w:tcPr>
                <w:p>
                  <w:pPr>
                    <w:jc w:val="center"/>
                  </w:pPr>
                  <w:r>
                    <w:rPr>
                      <w:sz w:val="21"/>
                    </w:rPr>
                    <w:t>拆、装两次</w:t>
                  </w:r>
                </w:p>
              </w:tc>
            </w:tr>
            <w:tr>
              <w:tc>
                <w:tcPr>
                  <w:tcW w:type="dxa" w:w="364"/>
                  <w:tcBorders>
                    <w:top w:val="none" w:color="000000" w:sz="4"/>
                    <w:left w:val="single" w:color="000000" w:sz="4"/>
                    <w:bottom w:val="single" w:color="000000" w:sz="4"/>
                    <w:right w:val="single" w:color="000000" w:sz="4"/>
                  </w:tcBorders>
                  <w:vAlign w:val="top"/>
                </w:tcPr>
                <w:p>
                  <w:pPr>
                    <w:jc w:val="center"/>
                  </w:pPr>
                  <w:r>
                    <w:rPr>
                      <w:sz w:val="21"/>
                    </w:rPr>
                    <w:t>2</w:t>
                  </w:r>
                </w:p>
              </w:tc>
              <w:tc>
                <w:tcPr>
                  <w:tcW w:type="dxa" w:w="2905"/>
                  <w:tcBorders>
                    <w:top w:val="none" w:color="000000" w:sz="4"/>
                    <w:left w:val="none" w:color="000000" w:sz="4"/>
                    <w:bottom w:val="single" w:color="000000" w:sz="4"/>
                    <w:right w:val="single" w:color="000000" w:sz="4"/>
                  </w:tcBorders>
                  <w:vAlign w:val="top"/>
                </w:tcPr>
                <w:p>
                  <w:pPr>
                    <w:jc w:val="center"/>
                  </w:pPr>
                  <w:r>
                    <w:rPr>
                      <w:sz w:val="21"/>
                    </w:rPr>
                    <w:t>拆卸轴流泵机组</w:t>
                  </w:r>
                </w:p>
              </w:tc>
              <w:tc>
                <w:tcPr>
                  <w:tcW w:type="dxa" w:w="537"/>
                  <w:tcBorders>
                    <w:top w:val="none" w:color="000000" w:sz="4"/>
                    <w:left w:val="none" w:color="000000" w:sz="4"/>
                    <w:bottom w:val="single" w:color="000000" w:sz="4"/>
                    <w:right w:val="single" w:color="000000" w:sz="4"/>
                  </w:tcBorders>
                  <w:vAlign w:val="top"/>
                </w:tcPr>
                <w:p>
                  <w:pPr>
                    <w:jc w:val="center"/>
                  </w:pPr>
                  <w:r>
                    <w:rPr>
                      <w:sz w:val="21"/>
                    </w:rPr>
                    <w:t>1</w:t>
                  </w:r>
                </w:p>
              </w:tc>
              <w:tc>
                <w:tcPr>
                  <w:tcW w:type="dxa" w:w="364"/>
                  <w:tcBorders>
                    <w:top w:val="none" w:color="000000" w:sz="4"/>
                    <w:left w:val="none" w:color="000000" w:sz="4"/>
                    <w:bottom w:val="single" w:color="000000" w:sz="4"/>
                    <w:right w:val="single" w:color="000000" w:sz="4"/>
                  </w:tcBorders>
                  <w:vAlign w:val="top"/>
                </w:tcPr>
                <w:p>
                  <w:pPr>
                    <w:jc w:val="center"/>
                  </w:pPr>
                  <w:r>
                    <w:rPr>
                      <w:sz w:val="21"/>
                    </w:rPr>
                    <w:t>台</w:t>
                  </w:r>
                </w:p>
              </w:tc>
              <w:tc>
                <w:tcPr>
                  <w:tcW w:type="dxa" w:w="1427"/>
                  <w:tcBorders>
                    <w:top w:val="none" w:color="000000" w:sz="4"/>
                    <w:left w:val="none" w:color="000000" w:sz="4"/>
                    <w:bottom w:val="single" w:color="000000" w:sz="4"/>
                    <w:right w:val="single" w:color="000000" w:sz="4"/>
                  </w:tcBorders>
                  <w:vAlign w:val="top"/>
                </w:tcPr>
                <w:p>
                  <w:pPr>
                    <w:jc w:val="center"/>
                  </w:pPr>
                </w:p>
              </w:tc>
            </w:tr>
            <w:tr>
              <w:tc>
                <w:tcPr>
                  <w:tcW w:type="dxa" w:w="364"/>
                  <w:tcBorders>
                    <w:top w:val="none" w:color="000000" w:sz="4"/>
                    <w:left w:val="single" w:color="000000" w:sz="4"/>
                    <w:bottom w:val="single" w:color="000000" w:sz="4"/>
                    <w:right w:val="single" w:color="000000" w:sz="4"/>
                  </w:tcBorders>
                  <w:vAlign w:val="top"/>
                </w:tcPr>
                <w:p>
                  <w:pPr>
                    <w:jc w:val="center"/>
                  </w:pPr>
                  <w:r>
                    <w:rPr>
                      <w:sz w:val="21"/>
                    </w:rPr>
                    <w:t>3</w:t>
                  </w:r>
                </w:p>
              </w:tc>
              <w:tc>
                <w:tcPr>
                  <w:tcW w:type="dxa" w:w="2905"/>
                  <w:tcBorders>
                    <w:top w:val="none" w:color="000000" w:sz="4"/>
                    <w:left w:val="none" w:color="000000" w:sz="4"/>
                    <w:bottom w:val="single" w:color="000000" w:sz="4"/>
                    <w:right w:val="single" w:color="000000" w:sz="4"/>
                  </w:tcBorders>
                  <w:vAlign w:val="top"/>
                </w:tcPr>
                <w:p>
                  <w:pPr>
                    <w:jc w:val="center"/>
                  </w:pPr>
                  <w:r>
                    <w:rPr>
                      <w:sz w:val="21"/>
                    </w:rPr>
                    <w:t>更换水泵、上、下、橡胶轴承</w:t>
                  </w:r>
                </w:p>
              </w:tc>
              <w:tc>
                <w:tcPr>
                  <w:tcW w:type="dxa" w:w="537"/>
                  <w:tcBorders>
                    <w:top w:val="none" w:color="000000" w:sz="4"/>
                    <w:left w:val="none" w:color="000000" w:sz="4"/>
                    <w:bottom w:val="single" w:color="000000" w:sz="4"/>
                    <w:right w:val="single" w:color="000000" w:sz="4"/>
                  </w:tcBorders>
                  <w:vAlign w:val="top"/>
                </w:tcPr>
                <w:p>
                  <w:pPr>
                    <w:jc w:val="center"/>
                  </w:pPr>
                  <w:r>
                    <w:rPr>
                      <w:sz w:val="21"/>
                    </w:rPr>
                    <w:t>2</w:t>
                  </w:r>
                </w:p>
              </w:tc>
              <w:tc>
                <w:tcPr>
                  <w:tcW w:type="dxa" w:w="364"/>
                  <w:tcBorders>
                    <w:top w:val="none" w:color="000000" w:sz="4"/>
                    <w:left w:val="none" w:color="000000" w:sz="4"/>
                    <w:bottom w:val="single" w:color="000000" w:sz="4"/>
                    <w:right w:val="single" w:color="000000" w:sz="4"/>
                  </w:tcBorders>
                  <w:vAlign w:val="top"/>
                </w:tcPr>
                <w:p>
                  <w:pPr>
                    <w:jc w:val="center"/>
                  </w:pPr>
                  <w:r>
                    <w:rPr>
                      <w:sz w:val="21"/>
                    </w:rPr>
                    <w:t>套</w:t>
                  </w:r>
                </w:p>
              </w:tc>
              <w:tc>
                <w:tcPr>
                  <w:tcW w:type="dxa" w:w="1427"/>
                  <w:tcBorders>
                    <w:top w:val="none" w:color="000000" w:sz="4"/>
                    <w:left w:val="none" w:color="000000" w:sz="4"/>
                    <w:bottom w:val="single" w:color="000000" w:sz="4"/>
                    <w:right w:val="single" w:color="000000" w:sz="4"/>
                  </w:tcBorders>
                  <w:vAlign w:val="top"/>
                </w:tcPr>
                <w:p>
                  <w:pPr>
                    <w:jc w:val="center"/>
                  </w:pPr>
                </w:p>
              </w:tc>
            </w:tr>
            <w:tr>
              <w:tc>
                <w:tcPr>
                  <w:tcW w:type="dxa" w:w="364"/>
                  <w:tcBorders>
                    <w:top w:val="none" w:color="000000" w:sz="4"/>
                    <w:left w:val="single" w:color="000000" w:sz="4"/>
                    <w:bottom w:val="single" w:color="000000" w:sz="4"/>
                    <w:right w:val="single" w:color="000000" w:sz="4"/>
                  </w:tcBorders>
                  <w:vAlign w:val="top"/>
                </w:tcPr>
                <w:p>
                  <w:pPr>
                    <w:jc w:val="center"/>
                  </w:pPr>
                  <w:r>
                    <w:rPr>
                      <w:sz w:val="21"/>
                    </w:rPr>
                    <w:t>4</w:t>
                  </w:r>
                </w:p>
              </w:tc>
              <w:tc>
                <w:tcPr>
                  <w:tcW w:type="dxa" w:w="2905"/>
                  <w:tcBorders>
                    <w:top w:val="none" w:color="000000" w:sz="4"/>
                    <w:left w:val="none" w:color="000000" w:sz="4"/>
                    <w:bottom w:val="single" w:color="000000" w:sz="4"/>
                    <w:right w:val="single" w:color="000000" w:sz="4"/>
                  </w:tcBorders>
                  <w:vAlign w:val="top"/>
                </w:tcPr>
                <w:p>
                  <w:pPr>
                    <w:jc w:val="center"/>
                  </w:pPr>
                  <w:r>
                    <w:rPr>
                      <w:sz w:val="21"/>
                    </w:rPr>
                    <w:t>更换水泵轴、上、下、轴套</w:t>
                  </w:r>
                </w:p>
              </w:tc>
              <w:tc>
                <w:tcPr>
                  <w:tcW w:type="dxa" w:w="537"/>
                  <w:tcBorders>
                    <w:top w:val="none" w:color="000000" w:sz="4"/>
                    <w:left w:val="none" w:color="000000" w:sz="4"/>
                    <w:bottom w:val="single" w:color="000000" w:sz="4"/>
                    <w:right w:val="single" w:color="000000" w:sz="4"/>
                  </w:tcBorders>
                  <w:vAlign w:val="top"/>
                </w:tcPr>
                <w:p>
                  <w:pPr>
                    <w:jc w:val="center"/>
                  </w:pPr>
                  <w:r>
                    <w:rPr>
                      <w:sz w:val="21"/>
                    </w:rPr>
                    <w:t>2</w:t>
                  </w:r>
                </w:p>
              </w:tc>
              <w:tc>
                <w:tcPr>
                  <w:tcW w:type="dxa" w:w="364"/>
                  <w:tcBorders>
                    <w:top w:val="none" w:color="000000" w:sz="4"/>
                    <w:left w:val="none" w:color="000000" w:sz="4"/>
                    <w:bottom w:val="single" w:color="000000" w:sz="4"/>
                    <w:right w:val="single" w:color="000000" w:sz="4"/>
                  </w:tcBorders>
                  <w:vAlign w:val="top"/>
                </w:tcPr>
                <w:p>
                  <w:pPr>
                    <w:jc w:val="center"/>
                  </w:pPr>
                  <w:r>
                    <w:rPr>
                      <w:sz w:val="21"/>
                    </w:rPr>
                    <w:t>套</w:t>
                  </w:r>
                </w:p>
              </w:tc>
              <w:tc>
                <w:tcPr>
                  <w:tcW w:type="dxa" w:w="1427"/>
                  <w:tcBorders>
                    <w:top w:val="none" w:color="000000" w:sz="4"/>
                    <w:left w:val="none" w:color="000000" w:sz="4"/>
                    <w:bottom w:val="single" w:color="000000" w:sz="4"/>
                    <w:right w:val="single" w:color="000000" w:sz="4"/>
                  </w:tcBorders>
                  <w:vAlign w:val="top"/>
                </w:tcPr>
                <w:p>
                  <w:pPr>
                    <w:jc w:val="center"/>
                  </w:pPr>
                  <w:r>
                    <w:rPr>
                      <w:sz w:val="21"/>
                    </w:rPr>
                    <w:t>不</w:t>
                  </w:r>
                  <w:r>
                    <w:rPr>
                      <w:sz w:val="21"/>
                    </w:rPr>
                    <w:t>锈</w:t>
                  </w:r>
                  <w:r>
                    <w:rPr>
                      <w:sz w:val="21"/>
                    </w:rPr>
                    <w:t>钢</w:t>
                  </w:r>
                </w:p>
              </w:tc>
            </w:tr>
            <w:tr>
              <w:tc>
                <w:tcPr>
                  <w:tcW w:type="dxa" w:w="364"/>
                  <w:tcBorders>
                    <w:top w:val="none" w:color="000000" w:sz="4"/>
                    <w:left w:val="single" w:color="000000" w:sz="4"/>
                    <w:bottom w:val="single" w:color="000000" w:sz="4"/>
                    <w:right w:val="single" w:color="000000" w:sz="4"/>
                  </w:tcBorders>
                  <w:vAlign w:val="top"/>
                </w:tcPr>
                <w:p>
                  <w:pPr>
                    <w:jc w:val="center"/>
                  </w:pPr>
                  <w:r>
                    <w:rPr>
                      <w:sz w:val="21"/>
                    </w:rPr>
                    <w:t>5</w:t>
                  </w:r>
                </w:p>
              </w:tc>
              <w:tc>
                <w:tcPr>
                  <w:tcW w:type="dxa" w:w="2905"/>
                  <w:tcBorders>
                    <w:top w:val="none" w:color="000000" w:sz="4"/>
                    <w:left w:val="none" w:color="000000" w:sz="4"/>
                    <w:bottom w:val="single" w:color="000000" w:sz="4"/>
                    <w:right w:val="single" w:color="000000" w:sz="4"/>
                  </w:tcBorders>
                  <w:vAlign w:val="top"/>
                </w:tcPr>
                <w:p>
                  <w:pPr>
                    <w:jc w:val="center"/>
                  </w:pPr>
                  <w:r>
                    <w:rPr>
                      <w:sz w:val="21"/>
                    </w:rPr>
                    <w:t>水泵轴上机床加工轴套、校正</w:t>
                  </w:r>
                </w:p>
              </w:tc>
              <w:tc>
                <w:tcPr>
                  <w:tcW w:type="dxa" w:w="537"/>
                  <w:tcBorders>
                    <w:top w:val="none" w:color="000000" w:sz="4"/>
                    <w:left w:val="none" w:color="000000" w:sz="4"/>
                    <w:bottom w:val="single" w:color="000000" w:sz="4"/>
                    <w:right w:val="single" w:color="000000" w:sz="4"/>
                  </w:tcBorders>
                  <w:vAlign w:val="top"/>
                </w:tcPr>
                <w:p>
                  <w:pPr>
                    <w:jc w:val="center"/>
                  </w:pPr>
                  <w:r>
                    <w:rPr>
                      <w:sz w:val="21"/>
                    </w:rPr>
                    <w:t>1</w:t>
                  </w:r>
                </w:p>
              </w:tc>
              <w:tc>
                <w:tcPr>
                  <w:tcW w:type="dxa" w:w="364"/>
                  <w:tcBorders>
                    <w:top w:val="none" w:color="000000" w:sz="4"/>
                    <w:left w:val="none" w:color="000000" w:sz="4"/>
                    <w:bottom w:val="single" w:color="000000" w:sz="4"/>
                    <w:right w:val="single" w:color="000000" w:sz="4"/>
                  </w:tcBorders>
                  <w:vAlign w:val="top"/>
                </w:tcPr>
                <w:p>
                  <w:pPr>
                    <w:jc w:val="center"/>
                  </w:pPr>
                  <w:r>
                    <w:rPr>
                      <w:sz w:val="21"/>
                    </w:rPr>
                    <w:t>项</w:t>
                  </w:r>
                </w:p>
              </w:tc>
              <w:tc>
                <w:tcPr>
                  <w:tcW w:type="dxa" w:w="1427"/>
                  <w:tcBorders>
                    <w:top w:val="none" w:color="000000" w:sz="4"/>
                    <w:left w:val="none" w:color="000000" w:sz="4"/>
                    <w:bottom w:val="single" w:color="000000" w:sz="4"/>
                    <w:right w:val="single" w:color="000000" w:sz="4"/>
                  </w:tcBorders>
                  <w:vAlign w:val="top"/>
                </w:tcPr>
                <w:p>
                  <w:pPr>
                    <w:jc w:val="center"/>
                  </w:pPr>
                </w:p>
              </w:tc>
            </w:tr>
            <w:tr>
              <w:tc>
                <w:tcPr>
                  <w:tcW w:type="dxa" w:w="364"/>
                  <w:tcBorders>
                    <w:top w:val="none" w:color="000000" w:sz="4"/>
                    <w:left w:val="single" w:color="000000" w:sz="4"/>
                    <w:bottom w:val="single" w:color="000000" w:sz="4"/>
                    <w:right w:val="single" w:color="000000" w:sz="4"/>
                  </w:tcBorders>
                  <w:vAlign w:val="top"/>
                </w:tcPr>
                <w:p>
                  <w:pPr>
                    <w:jc w:val="center"/>
                  </w:pPr>
                  <w:r>
                    <w:rPr>
                      <w:sz w:val="21"/>
                    </w:rPr>
                    <w:t>6</w:t>
                  </w:r>
                </w:p>
              </w:tc>
              <w:tc>
                <w:tcPr>
                  <w:tcW w:type="dxa" w:w="2905"/>
                  <w:tcBorders>
                    <w:top w:val="none" w:color="000000" w:sz="4"/>
                    <w:left w:val="none" w:color="000000" w:sz="4"/>
                    <w:bottom w:val="single" w:color="000000" w:sz="4"/>
                    <w:right w:val="single" w:color="000000" w:sz="4"/>
                  </w:tcBorders>
                  <w:vAlign w:val="top"/>
                </w:tcPr>
                <w:p>
                  <w:pPr>
                    <w:jc w:val="center"/>
                  </w:pPr>
                  <w:r>
                    <w:rPr>
                      <w:sz w:val="21"/>
                    </w:rPr>
                    <w:t>连接器插销</w:t>
                  </w:r>
                </w:p>
              </w:tc>
              <w:tc>
                <w:tcPr>
                  <w:tcW w:type="dxa" w:w="537"/>
                  <w:tcBorders>
                    <w:top w:val="none" w:color="000000" w:sz="4"/>
                    <w:left w:val="none" w:color="000000" w:sz="4"/>
                    <w:bottom w:val="single" w:color="000000" w:sz="4"/>
                    <w:right w:val="single" w:color="000000" w:sz="4"/>
                  </w:tcBorders>
                  <w:vAlign w:val="top"/>
                </w:tcPr>
                <w:p>
                  <w:pPr>
                    <w:jc w:val="center"/>
                  </w:pPr>
                  <w:r>
                    <w:rPr>
                      <w:sz w:val="21"/>
                    </w:rPr>
                    <w:t>10</w:t>
                  </w:r>
                </w:p>
              </w:tc>
              <w:tc>
                <w:tcPr>
                  <w:tcW w:type="dxa" w:w="364"/>
                  <w:tcBorders>
                    <w:top w:val="none" w:color="000000" w:sz="4"/>
                    <w:left w:val="none" w:color="000000" w:sz="4"/>
                    <w:bottom w:val="single" w:color="000000" w:sz="4"/>
                    <w:right w:val="single" w:color="000000" w:sz="4"/>
                  </w:tcBorders>
                  <w:vAlign w:val="top"/>
                </w:tcPr>
                <w:p>
                  <w:pPr>
                    <w:jc w:val="center"/>
                  </w:pPr>
                  <w:r>
                    <w:rPr>
                      <w:sz w:val="21"/>
                    </w:rPr>
                    <w:t>个</w:t>
                  </w:r>
                </w:p>
              </w:tc>
              <w:tc>
                <w:tcPr>
                  <w:tcW w:type="dxa" w:w="1427"/>
                  <w:tcBorders>
                    <w:top w:val="none" w:color="000000" w:sz="4"/>
                    <w:left w:val="none" w:color="000000" w:sz="4"/>
                    <w:bottom w:val="single" w:color="000000" w:sz="4"/>
                    <w:right w:val="single" w:color="000000" w:sz="4"/>
                  </w:tcBorders>
                  <w:vAlign w:val="top"/>
                </w:tcPr>
                <w:p>
                  <w:pPr>
                    <w:jc w:val="center"/>
                  </w:pPr>
                </w:p>
              </w:tc>
            </w:tr>
            <w:tr>
              <w:tc>
                <w:tcPr>
                  <w:tcW w:type="dxa" w:w="364"/>
                  <w:tcBorders>
                    <w:top w:val="none" w:color="000000" w:sz="4"/>
                    <w:left w:val="single" w:color="000000" w:sz="4"/>
                    <w:bottom w:val="single" w:color="000000" w:sz="4"/>
                    <w:right w:val="single" w:color="000000" w:sz="4"/>
                  </w:tcBorders>
                  <w:vAlign w:val="top"/>
                </w:tcPr>
                <w:p>
                  <w:pPr>
                    <w:jc w:val="center"/>
                  </w:pPr>
                  <w:r>
                    <w:rPr>
                      <w:sz w:val="21"/>
                    </w:rPr>
                    <w:t>7</w:t>
                  </w:r>
                </w:p>
              </w:tc>
              <w:tc>
                <w:tcPr>
                  <w:tcW w:type="dxa" w:w="2905"/>
                  <w:tcBorders>
                    <w:top w:val="none" w:color="000000" w:sz="4"/>
                    <w:left w:val="none" w:color="000000" w:sz="4"/>
                    <w:bottom w:val="single" w:color="000000" w:sz="4"/>
                    <w:right w:val="single" w:color="000000" w:sz="4"/>
                  </w:tcBorders>
                  <w:vAlign w:val="top"/>
                </w:tcPr>
                <w:p>
                  <w:pPr>
                    <w:jc w:val="center"/>
                  </w:pPr>
                  <w:r>
                    <w:rPr>
                      <w:sz w:val="21"/>
                    </w:rPr>
                    <w:t>五金损件</w:t>
                  </w:r>
                </w:p>
              </w:tc>
              <w:tc>
                <w:tcPr>
                  <w:tcW w:type="dxa" w:w="537"/>
                  <w:tcBorders>
                    <w:top w:val="none" w:color="000000" w:sz="4"/>
                    <w:left w:val="none" w:color="000000" w:sz="4"/>
                    <w:bottom w:val="single" w:color="000000" w:sz="4"/>
                    <w:right w:val="single" w:color="000000" w:sz="4"/>
                  </w:tcBorders>
                  <w:vAlign w:val="top"/>
                </w:tcPr>
                <w:p>
                  <w:pPr>
                    <w:jc w:val="center"/>
                  </w:pPr>
                  <w:r>
                    <w:rPr>
                      <w:sz w:val="21"/>
                    </w:rPr>
                    <w:t>1</w:t>
                  </w:r>
                </w:p>
              </w:tc>
              <w:tc>
                <w:tcPr>
                  <w:tcW w:type="dxa" w:w="364"/>
                  <w:tcBorders>
                    <w:top w:val="none" w:color="000000" w:sz="4"/>
                    <w:left w:val="none" w:color="000000" w:sz="4"/>
                    <w:bottom w:val="single" w:color="000000" w:sz="4"/>
                    <w:right w:val="single" w:color="000000" w:sz="4"/>
                  </w:tcBorders>
                  <w:vAlign w:val="top"/>
                </w:tcPr>
                <w:p>
                  <w:pPr>
                    <w:jc w:val="center"/>
                  </w:pPr>
                  <w:r>
                    <w:rPr>
                      <w:sz w:val="21"/>
                    </w:rPr>
                    <w:t>项</w:t>
                  </w:r>
                </w:p>
              </w:tc>
              <w:tc>
                <w:tcPr>
                  <w:tcW w:type="dxa" w:w="1427"/>
                  <w:tcBorders>
                    <w:top w:val="none" w:color="000000" w:sz="4"/>
                    <w:left w:val="none" w:color="000000" w:sz="4"/>
                    <w:bottom w:val="single" w:color="000000" w:sz="4"/>
                    <w:right w:val="single" w:color="000000" w:sz="4"/>
                  </w:tcBorders>
                  <w:vAlign w:val="top"/>
                </w:tcPr>
                <w:p>
                  <w:pPr>
                    <w:jc w:val="center"/>
                  </w:pPr>
                  <w:r>
                    <w:rPr>
                      <w:sz w:val="21"/>
                    </w:rPr>
                    <w:t>螺栓、油料、填料</w:t>
                  </w:r>
                </w:p>
              </w:tc>
            </w:tr>
            <w:tr>
              <w:tc>
                <w:tcPr>
                  <w:tcW w:type="dxa" w:w="364"/>
                  <w:tcBorders>
                    <w:top w:val="none" w:color="000000" w:sz="4"/>
                    <w:left w:val="single" w:color="000000" w:sz="4"/>
                    <w:bottom w:val="single" w:color="000000" w:sz="4"/>
                    <w:right w:val="single" w:color="000000" w:sz="4"/>
                  </w:tcBorders>
                  <w:vAlign w:val="top"/>
                </w:tcPr>
                <w:p>
                  <w:pPr>
                    <w:jc w:val="center"/>
                  </w:pPr>
                  <w:r>
                    <w:rPr>
                      <w:sz w:val="21"/>
                    </w:rPr>
                    <w:t>8</w:t>
                  </w:r>
                </w:p>
              </w:tc>
              <w:tc>
                <w:tcPr>
                  <w:tcW w:type="dxa" w:w="2905"/>
                  <w:tcBorders>
                    <w:top w:val="none" w:color="000000" w:sz="4"/>
                    <w:left w:val="none" w:color="000000" w:sz="4"/>
                    <w:bottom w:val="single" w:color="000000" w:sz="4"/>
                    <w:right w:val="single" w:color="000000" w:sz="4"/>
                  </w:tcBorders>
                  <w:vAlign w:val="top"/>
                </w:tcPr>
                <w:p>
                  <w:pPr>
                    <w:jc w:val="center"/>
                  </w:pPr>
                  <w:r>
                    <w:rPr>
                      <w:sz w:val="21"/>
                    </w:rPr>
                    <w:t>泵轴吊运费</w:t>
                  </w:r>
                </w:p>
              </w:tc>
              <w:tc>
                <w:tcPr>
                  <w:tcW w:type="dxa" w:w="537"/>
                  <w:tcBorders>
                    <w:top w:val="none" w:color="000000" w:sz="4"/>
                    <w:left w:val="none" w:color="000000" w:sz="4"/>
                    <w:bottom w:val="single" w:color="000000" w:sz="4"/>
                    <w:right w:val="single" w:color="000000" w:sz="4"/>
                  </w:tcBorders>
                  <w:vAlign w:val="top"/>
                </w:tcPr>
                <w:p>
                  <w:pPr>
                    <w:jc w:val="center"/>
                  </w:pPr>
                  <w:r>
                    <w:rPr>
                      <w:sz w:val="21"/>
                    </w:rPr>
                    <w:t>2</w:t>
                  </w:r>
                </w:p>
              </w:tc>
              <w:tc>
                <w:tcPr>
                  <w:tcW w:type="dxa" w:w="364"/>
                  <w:tcBorders>
                    <w:top w:val="none" w:color="000000" w:sz="4"/>
                    <w:left w:val="none" w:color="000000" w:sz="4"/>
                    <w:bottom w:val="single" w:color="000000" w:sz="4"/>
                    <w:right w:val="single" w:color="000000" w:sz="4"/>
                  </w:tcBorders>
                  <w:vAlign w:val="top"/>
                </w:tcPr>
                <w:p>
                  <w:pPr>
                    <w:jc w:val="center"/>
                  </w:pPr>
                  <w:r>
                    <w:rPr>
                      <w:sz w:val="21"/>
                    </w:rPr>
                    <w:t>程</w:t>
                  </w:r>
                </w:p>
              </w:tc>
              <w:tc>
                <w:tcPr>
                  <w:tcW w:type="dxa" w:w="1427"/>
                  <w:tcBorders>
                    <w:top w:val="none" w:color="000000" w:sz="4"/>
                    <w:left w:val="none" w:color="000000" w:sz="4"/>
                    <w:bottom w:val="single" w:color="000000" w:sz="4"/>
                    <w:right w:val="single" w:color="000000" w:sz="4"/>
                  </w:tcBorders>
                  <w:vAlign w:val="top"/>
                </w:tcPr>
                <w:p>
                  <w:pPr>
                    <w:jc w:val="center"/>
                  </w:pPr>
                  <w:r>
                    <w:rPr>
                      <w:sz w:val="21"/>
                    </w:rPr>
                    <w:t>来</w:t>
                  </w:r>
                  <w:r>
                    <w:rPr>
                      <w:sz w:val="21"/>
                    </w:rPr>
                    <w:t>、回</w:t>
                  </w:r>
                </w:p>
              </w:tc>
            </w:tr>
            <w:tr>
              <w:tc>
                <w:tcPr>
                  <w:tcW w:type="dxa" w:w="364"/>
                  <w:tcBorders>
                    <w:top w:val="none" w:color="000000" w:sz="4"/>
                    <w:left w:val="single" w:color="000000" w:sz="4"/>
                    <w:bottom w:val="single" w:color="000000" w:sz="4"/>
                    <w:right w:val="single" w:color="000000" w:sz="4"/>
                  </w:tcBorders>
                  <w:vAlign w:val="top"/>
                </w:tcPr>
                <w:p>
                  <w:pPr>
                    <w:jc w:val="center"/>
                  </w:pPr>
                  <w:r>
                    <w:rPr>
                      <w:sz w:val="21"/>
                    </w:rPr>
                    <w:t>9</w:t>
                  </w:r>
                </w:p>
              </w:tc>
              <w:tc>
                <w:tcPr>
                  <w:tcW w:type="dxa" w:w="2905"/>
                  <w:tcBorders>
                    <w:top w:val="none" w:color="000000" w:sz="4"/>
                    <w:left w:val="none" w:color="000000" w:sz="4"/>
                    <w:bottom w:val="single" w:color="000000" w:sz="4"/>
                    <w:right w:val="single" w:color="000000" w:sz="4"/>
                  </w:tcBorders>
                  <w:vAlign w:val="top"/>
                </w:tcPr>
                <w:p>
                  <w:pPr>
                    <w:jc w:val="center"/>
                  </w:pPr>
                  <w:r>
                    <w:rPr>
                      <w:sz w:val="21"/>
                    </w:rPr>
                    <w:t>安装轴流泵</w:t>
                  </w:r>
                </w:p>
              </w:tc>
              <w:tc>
                <w:tcPr>
                  <w:tcW w:type="dxa" w:w="537"/>
                  <w:tcBorders>
                    <w:top w:val="none" w:color="000000" w:sz="4"/>
                    <w:left w:val="none" w:color="000000" w:sz="4"/>
                    <w:bottom w:val="single" w:color="000000" w:sz="4"/>
                    <w:right w:val="single" w:color="000000" w:sz="4"/>
                  </w:tcBorders>
                  <w:vAlign w:val="top"/>
                </w:tcPr>
                <w:p>
                  <w:pPr>
                    <w:jc w:val="center"/>
                  </w:pPr>
                  <w:r>
                    <w:rPr>
                      <w:sz w:val="21"/>
                    </w:rPr>
                    <w:t>1</w:t>
                  </w:r>
                </w:p>
              </w:tc>
              <w:tc>
                <w:tcPr>
                  <w:tcW w:type="dxa" w:w="364"/>
                  <w:tcBorders>
                    <w:top w:val="none" w:color="000000" w:sz="4"/>
                    <w:left w:val="none" w:color="000000" w:sz="4"/>
                    <w:bottom w:val="single" w:color="000000" w:sz="4"/>
                    <w:right w:val="single" w:color="000000" w:sz="4"/>
                  </w:tcBorders>
                  <w:vAlign w:val="top"/>
                </w:tcPr>
                <w:p>
                  <w:pPr>
                    <w:jc w:val="center"/>
                  </w:pPr>
                  <w:r>
                    <w:rPr>
                      <w:sz w:val="21"/>
                    </w:rPr>
                    <w:t>台</w:t>
                  </w:r>
                </w:p>
              </w:tc>
              <w:tc>
                <w:tcPr>
                  <w:tcW w:type="dxa" w:w="1427"/>
                  <w:tcBorders>
                    <w:top w:val="none" w:color="000000" w:sz="4"/>
                    <w:left w:val="none" w:color="000000" w:sz="4"/>
                    <w:bottom w:val="single" w:color="000000" w:sz="4"/>
                    <w:right w:val="single" w:color="000000" w:sz="4"/>
                  </w:tcBorders>
                  <w:vAlign w:val="top"/>
                </w:tcPr>
                <w:p>
                  <w:pPr>
                    <w:jc w:val="center"/>
                  </w:pPr>
                </w:p>
              </w:tc>
            </w:tr>
            <w:tr>
              <w:tc>
                <w:tcPr>
                  <w:tcW w:type="dxa" w:w="364"/>
                  <w:tcBorders>
                    <w:top w:val="none" w:color="000000" w:sz="4"/>
                    <w:left w:val="single" w:color="000000" w:sz="4"/>
                    <w:bottom w:val="single" w:color="000000" w:sz="4"/>
                    <w:right w:val="single" w:color="000000" w:sz="4"/>
                  </w:tcBorders>
                  <w:vAlign w:val="top"/>
                </w:tcPr>
                <w:p>
                  <w:pPr>
                    <w:jc w:val="center"/>
                  </w:pPr>
                  <w:r>
                    <w:rPr>
                      <w:sz w:val="21"/>
                    </w:rPr>
                    <w:t>10</w:t>
                  </w:r>
                </w:p>
              </w:tc>
              <w:tc>
                <w:tcPr>
                  <w:tcW w:type="dxa" w:w="2905"/>
                  <w:tcBorders>
                    <w:top w:val="none" w:color="000000" w:sz="4"/>
                    <w:left w:val="none" w:color="000000" w:sz="4"/>
                    <w:bottom w:val="single" w:color="000000" w:sz="4"/>
                    <w:right w:val="single" w:color="000000" w:sz="4"/>
                  </w:tcBorders>
                  <w:vAlign w:val="top"/>
                </w:tcPr>
                <w:p>
                  <w:pPr>
                    <w:jc w:val="center"/>
                  </w:pPr>
                  <w:r>
                    <w:rPr>
                      <w:sz w:val="21"/>
                    </w:rPr>
                    <w:t>水泵机组调试</w:t>
                  </w:r>
                </w:p>
              </w:tc>
              <w:tc>
                <w:tcPr>
                  <w:tcW w:type="dxa" w:w="537"/>
                  <w:tcBorders>
                    <w:top w:val="none" w:color="000000" w:sz="4"/>
                    <w:left w:val="none" w:color="000000" w:sz="4"/>
                    <w:bottom w:val="single" w:color="000000" w:sz="4"/>
                    <w:right w:val="single" w:color="000000" w:sz="4"/>
                  </w:tcBorders>
                  <w:vAlign w:val="top"/>
                </w:tcPr>
                <w:p>
                  <w:pPr>
                    <w:jc w:val="center"/>
                  </w:pPr>
                  <w:r>
                    <w:rPr>
                      <w:sz w:val="21"/>
                    </w:rPr>
                    <w:t>1</w:t>
                  </w:r>
                </w:p>
              </w:tc>
              <w:tc>
                <w:tcPr>
                  <w:tcW w:type="dxa" w:w="364"/>
                  <w:tcBorders>
                    <w:top w:val="none" w:color="000000" w:sz="4"/>
                    <w:left w:val="none" w:color="000000" w:sz="4"/>
                    <w:bottom w:val="single" w:color="000000" w:sz="4"/>
                    <w:right w:val="single" w:color="000000" w:sz="4"/>
                  </w:tcBorders>
                  <w:vAlign w:val="top"/>
                </w:tcPr>
                <w:p>
                  <w:pPr>
                    <w:jc w:val="center"/>
                  </w:pPr>
                  <w:r>
                    <w:rPr>
                      <w:sz w:val="21"/>
                    </w:rPr>
                    <w:t>项</w:t>
                  </w:r>
                </w:p>
              </w:tc>
              <w:tc>
                <w:tcPr>
                  <w:tcW w:type="dxa" w:w="1427"/>
                  <w:tcBorders>
                    <w:top w:val="none" w:color="000000" w:sz="4"/>
                    <w:left w:val="none" w:color="000000" w:sz="4"/>
                    <w:bottom w:val="single" w:color="000000" w:sz="4"/>
                    <w:right w:val="single" w:color="000000" w:sz="4"/>
                  </w:tcBorders>
                  <w:vAlign w:val="top"/>
                </w:tcPr>
                <w:p>
                  <w:pPr>
                    <w:jc w:val="center"/>
                  </w:pPr>
                </w:p>
              </w:tc>
            </w:tr>
            <w:tr>
              <w:tc>
                <w:tcPr>
                  <w:tcW w:type="dxa" w:w="364"/>
                  <w:tcBorders>
                    <w:top w:val="none" w:color="000000" w:sz="4"/>
                    <w:left w:val="single" w:color="000000" w:sz="4"/>
                    <w:bottom w:val="single" w:color="000000" w:sz="4"/>
                    <w:right w:val="single" w:color="000000" w:sz="4"/>
                  </w:tcBorders>
                  <w:vAlign w:val="top"/>
                </w:tcPr>
                <w:p>
                  <w:pPr>
                    <w:jc w:val="center"/>
                  </w:pPr>
                  <w:r>
                    <w:rPr>
                      <w:sz w:val="21"/>
                    </w:rPr>
                    <w:t>二</w:t>
                  </w:r>
                </w:p>
              </w:tc>
              <w:tc>
                <w:tcPr>
                  <w:tcW w:type="dxa" w:w="2905"/>
                  <w:tcBorders>
                    <w:top w:val="none" w:color="000000" w:sz="4"/>
                    <w:left w:val="none" w:color="000000" w:sz="4"/>
                    <w:bottom w:val="single" w:color="000000" w:sz="4"/>
                    <w:right w:val="single" w:color="000000" w:sz="4"/>
                  </w:tcBorders>
                  <w:vAlign w:val="top"/>
                </w:tcPr>
                <w:p>
                  <w:pPr>
                    <w:jc w:val="center"/>
                  </w:pPr>
                  <w:r>
                    <w:rPr>
                      <w:sz w:val="21"/>
                    </w:rPr>
                    <w:t>32ZLB-125水泵机组维修</w:t>
                  </w:r>
                </w:p>
              </w:tc>
              <w:tc>
                <w:tcPr>
                  <w:tcW w:type="dxa" w:w="537"/>
                  <w:tcBorders>
                    <w:top w:val="none" w:color="000000" w:sz="4"/>
                    <w:left w:val="none" w:color="000000" w:sz="4"/>
                    <w:bottom w:val="single" w:color="000000" w:sz="4"/>
                    <w:right w:val="single" w:color="000000" w:sz="4"/>
                  </w:tcBorders>
                  <w:vAlign w:val="top"/>
                </w:tcPr>
                <w:p>
                  <w:pPr>
                    <w:jc w:val="center"/>
                  </w:pPr>
                  <w:r>
                    <w:rPr>
                      <w:sz w:val="21"/>
                    </w:rPr>
                    <w:t>1</w:t>
                  </w:r>
                </w:p>
              </w:tc>
              <w:tc>
                <w:tcPr>
                  <w:tcW w:type="dxa" w:w="364"/>
                  <w:tcBorders>
                    <w:top w:val="none" w:color="000000" w:sz="4"/>
                    <w:left w:val="none" w:color="000000" w:sz="4"/>
                    <w:bottom w:val="single" w:color="000000" w:sz="4"/>
                    <w:right w:val="single" w:color="000000" w:sz="4"/>
                  </w:tcBorders>
                  <w:vAlign w:val="top"/>
                </w:tcPr>
                <w:p>
                  <w:pPr>
                    <w:jc w:val="center"/>
                  </w:pPr>
                  <w:r>
                    <w:rPr>
                      <w:sz w:val="21"/>
                    </w:rPr>
                    <w:t>台</w:t>
                  </w:r>
                </w:p>
              </w:tc>
              <w:tc>
                <w:tcPr>
                  <w:tcW w:type="dxa" w:w="1427"/>
                  <w:tcBorders>
                    <w:top w:val="none" w:color="000000" w:sz="4"/>
                    <w:left w:val="none" w:color="000000" w:sz="4"/>
                    <w:bottom w:val="single" w:color="000000" w:sz="4"/>
                    <w:right w:val="single" w:color="000000" w:sz="4"/>
                  </w:tcBorders>
                  <w:vAlign w:val="top"/>
                </w:tcPr>
                <w:p>
                  <w:pPr>
                    <w:jc w:val="center"/>
                  </w:pPr>
                </w:p>
              </w:tc>
            </w:tr>
            <w:tr>
              <w:tc>
                <w:tcPr>
                  <w:tcW w:type="dxa" w:w="364"/>
                  <w:tcBorders>
                    <w:top w:val="none" w:color="000000" w:sz="4"/>
                    <w:left w:val="single" w:color="000000" w:sz="4"/>
                    <w:bottom w:val="single" w:color="000000" w:sz="4"/>
                    <w:right w:val="single" w:color="000000" w:sz="4"/>
                  </w:tcBorders>
                  <w:vAlign w:val="top"/>
                </w:tcPr>
                <w:p>
                  <w:pPr>
                    <w:jc w:val="center"/>
                  </w:pPr>
                  <w:r>
                    <w:rPr>
                      <w:sz w:val="21"/>
                    </w:rPr>
                    <w:t>1</w:t>
                  </w:r>
                </w:p>
              </w:tc>
              <w:tc>
                <w:tcPr>
                  <w:tcW w:type="dxa" w:w="2905"/>
                  <w:tcBorders>
                    <w:top w:val="none" w:color="000000" w:sz="4"/>
                    <w:left w:val="none" w:color="000000" w:sz="4"/>
                    <w:bottom w:val="single" w:color="000000" w:sz="4"/>
                    <w:right w:val="single" w:color="000000" w:sz="4"/>
                  </w:tcBorders>
                  <w:vAlign w:val="top"/>
                </w:tcPr>
                <w:p>
                  <w:pPr>
                    <w:jc w:val="center"/>
                  </w:pPr>
                  <w:r>
                    <w:rPr>
                      <w:sz w:val="21"/>
                    </w:rPr>
                    <w:t>泵室抽水、清理</w:t>
                  </w:r>
                </w:p>
              </w:tc>
              <w:tc>
                <w:tcPr>
                  <w:tcW w:type="dxa" w:w="537"/>
                  <w:tcBorders>
                    <w:top w:val="none" w:color="000000" w:sz="4"/>
                    <w:left w:val="none" w:color="000000" w:sz="4"/>
                    <w:bottom w:val="single" w:color="000000" w:sz="4"/>
                    <w:right w:val="single" w:color="000000" w:sz="4"/>
                  </w:tcBorders>
                  <w:vAlign w:val="top"/>
                </w:tcPr>
                <w:p>
                  <w:pPr>
                    <w:jc w:val="center"/>
                  </w:pPr>
                  <w:r>
                    <w:rPr>
                      <w:sz w:val="21"/>
                    </w:rPr>
                    <w:t>1</w:t>
                  </w:r>
                </w:p>
              </w:tc>
              <w:tc>
                <w:tcPr>
                  <w:tcW w:type="dxa" w:w="364"/>
                  <w:tcBorders>
                    <w:top w:val="none" w:color="000000" w:sz="4"/>
                    <w:left w:val="none" w:color="000000" w:sz="4"/>
                    <w:bottom w:val="single" w:color="000000" w:sz="4"/>
                    <w:right w:val="single" w:color="000000" w:sz="4"/>
                  </w:tcBorders>
                  <w:vAlign w:val="top"/>
                </w:tcPr>
                <w:p>
                  <w:pPr>
                    <w:jc w:val="center"/>
                  </w:pPr>
                  <w:r>
                    <w:rPr>
                      <w:sz w:val="21"/>
                    </w:rPr>
                    <w:t>孔</w:t>
                  </w:r>
                </w:p>
              </w:tc>
              <w:tc>
                <w:tcPr>
                  <w:tcW w:type="dxa" w:w="1427"/>
                  <w:tcBorders>
                    <w:top w:val="none" w:color="000000" w:sz="4"/>
                    <w:left w:val="none" w:color="000000" w:sz="4"/>
                    <w:bottom w:val="single" w:color="000000" w:sz="4"/>
                    <w:right w:val="single" w:color="000000" w:sz="4"/>
                  </w:tcBorders>
                  <w:vAlign w:val="top"/>
                </w:tcPr>
                <w:p>
                  <w:pPr>
                    <w:jc w:val="center"/>
                  </w:pPr>
                  <w:r>
                    <w:rPr>
                      <w:sz w:val="21"/>
                    </w:rPr>
                    <w:t>拆、装两次</w:t>
                  </w:r>
                </w:p>
              </w:tc>
            </w:tr>
            <w:tr>
              <w:tc>
                <w:tcPr>
                  <w:tcW w:type="dxa" w:w="364"/>
                  <w:tcBorders>
                    <w:top w:val="none" w:color="000000" w:sz="4"/>
                    <w:left w:val="single" w:color="000000" w:sz="4"/>
                    <w:bottom w:val="single" w:color="000000" w:sz="4"/>
                    <w:right w:val="single" w:color="000000" w:sz="4"/>
                  </w:tcBorders>
                  <w:vAlign w:val="top"/>
                </w:tcPr>
                <w:p>
                  <w:pPr>
                    <w:jc w:val="center"/>
                  </w:pPr>
                  <w:r>
                    <w:rPr>
                      <w:sz w:val="21"/>
                    </w:rPr>
                    <w:t>2</w:t>
                  </w:r>
                </w:p>
              </w:tc>
              <w:tc>
                <w:tcPr>
                  <w:tcW w:type="dxa" w:w="2905"/>
                  <w:tcBorders>
                    <w:top w:val="none" w:color="000000" w:sz="4"/>
                    <w:left w:val="none" w:color="000000" w:sz="4"/>
                    <w:bottom w:val="single" w:color="000000" w:sz="4"/>
                    <w:right w:val="single" w:color="000000" w:sz="4"/>
                  </w:tcBorders>
                  <w:vAlign w:val="top"/>
                </w:tcPr>
                <w:p>
                  <w:pPr>
                    <w:jc w:val="center"/>
                  </w:pPr>
                  <w:r>
                    <w:rPr>
                      <w:sz w:val="21"/>
                    </w:rPr>
                    <w:t>拆卸轴流泵机组</w:t>
                  </w:r>
                </w:p>
              </w:tc>
              <w:tc>
                <w:tcPr>
                  <w:tcW w:type="dxa" w:w="537"/>
                  <w:tcBorders>
                    <w:top w:val="none" w:color="000000" w:sz="4"/>
                    <w:left w:val="none" w:color="000000" w:sz="4"/>
                    <w:bottom w:val="single" w:color="000000" w:sz="4"/>
                    <w:right w:val="single" w:color="000000" w:sz="4"/>
                  </w:tcBorders>
                  <w:vAlign w:val="top"/>
                </w:tcPr>
                <w:p>
                  <w:pPr>
                    <w:jc w:val="center"/>
                  </w:pPr>
                  <w:r>
                    <w:rPr>
                      <w:sz w:val="21"/>
                    </w:rPr>
                    <w:t>1</w:t>
                  </w:r>
                </w:p>
              </w:tc>
              <w:tc>
                <w:tcPr>
                  <w:tcW w:type="dxa" w:w="364"/>
                  <w:tcBorders>
                    <w:top w:val="none" w:color="000000" w:sz="4"/>
                    <w:left w:val="none" w:color="000000" w:sz="4"/>
                    <w:bottom w:val="single" w:color="000000" w:sz="4"/>
                    <w:right w:val="single" w:color="000000" w:sz="4"/>
                  </w:tcBorders>
                  <w:vAlign w:val="top"/>
                </w:tcPr>
                <w:p>
                  <w:pPr>
                    <w:jc w:val="center"/>
                  </w:pPr>
                  <w:r>
                    <w:rPr>
                      <w:sz w:val="21"/>
                    </w:rPr>
                    <w:t>台</w:t>
                  </w:r>
                </w:p>
              </w:tc>
              <w:tc>
                <w:tcPr>
                  <w:tcW w:type="dxa" w:w="1427"/>
                  <w:tcBorders>
                    <w:top w:val="none" w:color="000000" w:sz="4"/>
                    <w:left w:val="none" w:color="000000" w:sz="4"/>
                    <w:bottom w:val="single" w:color="000000" w:sz="4"/>
                    <w:right w:val="single" w:color="000000" w:sz="4"/>
                  </w:tcBorders>
                  <w:vAlign w:val="top"/>
                </w:tcPr>
                <w:p>
                  <w:pPr>
                    <w:jc w:val="center"/>
                  </w:pPr>
                </w:p>
              </w:tc>
            </w:tr>
            <w:tr>
              <w:tc>
                <w:tcPr>
                  <w:tcW w:type="dxa" w:w="364"/>
                  <w:tcBorders>
                    <w:top w:val="none" w:color="000000" w:sz="4"/>
                    <w:left w:val="single" w:color="000000" w:sz="4"/>
                    <w:bottom w:val="single" w:color="000000" w:sz="4"/>
                    <w:right w:val="single" w:color="000000" w:sz="4"/>
                  </w:tcBorders>
                  <w:vAlign w:val="top"/>
                </w:tcPr>
                <w:p>
                  <w:pPr>
                    <w:jc w:val="center"/>
                  </w:pPr>
                  <w:r>
                    <w:rPr>
                      <w:sz w:val="21"/>
                    </w:rPr>
                    <w:t>3</w:t>
                  </w:r>
                </w:p>
              </w:tc>
              <w:tc>
                <w:tcPr>
                  <w:tcW w:type="dxa" w:w="2905"/>
                  <w:tcBorders>
                    <w:top w:val="none" w:color="000000" w:sz="4"/>
                    <w:left w:val="none" w:color="000000" w:sz="4"/>
                    <w:bottom w:val="single" w:color="000000" w:sz="4"/>
                    <w:right w:val="single" w:color="000000" w:sz="4"/>
                  </w:tcBorders>
                  <w:vAlign w:val="top"/>
                </w:tcPr>
                <w:p>
                  <w:pPr>
                    <w:jc w:val="center"/>
                  </w:pPr>
                  <w:r>
                    <w:rPr>
                      <w:sz w:val="21"/>
                    </w:rPr>
                    <w:t>更换水泵、上、下、橡胶轴承</w:t>
                  </w:r>
                </w:p>
              </w:tc>
              <w:tc>
                <w:tcPr>
                  <w:tcW w:type="dxa" w:w="537"/>
                  <w:tcBorders>
                    <w:top w:val="none" w:color="000000" w:sz="4"/>
                    <w:left w:val="none" w:color="000000" w:sz="4"/>
                    <w:bottom w:val="single" w:color="000000" w:sz="4"/>
                    <w:right w:val="single" w:color="000000" w:sz="4"/>
                  </w:tcBorders>
                  <w:vAlign w:val="top"/>
                </w:tcPr>
                <w:p>
                  <w:pPr>
                    <w:jc w:val="center"/>
                  </w:pPr>
                  <w:r>
                    <w:rPr>
                      <w:sz w:val="21"/>
                    </w:rPr>
                    <w:t>2</w:t>
                  </w:r>
                </w:p>
              </w:tc>
              <w:tc>
                <w:tcPr>
                  <w:tcW w:type="dxa" w:w="364"/>
                  <w:tcBorders>
                    <w:top w:val="none" w:color="000000" w:sz="4"/>
                    <w:left w:val="none" w:color="000000" w:sz="4"/>
                    <w:bottom w:val="single" w:color="000000" w:sz="4"/>
                    <w:right w:val="single" w:color="000000" w:sz="4"/>
                  </w:tcBorders>
                  <w:vAlign w:val="top"/>
                </w:tcPr>
                <w:p>
                  <w:pPr>
                    <w:jc w:val="center"/>
                  </w:pPr>
                  <w:r>
                    <w:rPr>
                      <w:sz w:val="21"/>
                    </w:rPr>
                    <w:t>套</w:t>
                  </w:r>
                </w:p>
              </w:tc>
              <w:tc>
                <w:tcPr>
                  <w:tcW w:type="dxa" w:w="1427"/>
                  <w:tcBorders>
                    <w:top w:val="none" w:color="000000" w:sz="4"/>
                    <w:left w:val="none" w:color="000000" w:sz="4"/>
                    <w:bottom w:val="single" w:color="000000" w:sz="4"/>
                    <w:right w:val="single" w:color="000000" w:sz="4"/>
                  </w:tcBorders>
                  <w:vAlign w:val="top"/>
                </w:tcPr>
                <w:p>
                  <w:pPr>
                    <w:jc w:val="center"/>
                  </w:pPr>
                </w:p>
              </w:tc>
            </w:tr>
            <w:tr>
              <w:tc>
                <w:tcPr>
                  <w:tcW w:type="dxa" w:w="364"/>
                  <w:tcBorders>
                    <w:top w:val="none" w:color="000000" w:sz="4"/>
                    <w:left w:val="single" w:color="000000" w:sz="4"/>
                    <w:bottom w:val="single" w:color="000000" w:sz="4"/>
                    <w:right w:val="single" w:color="000000" w:sz="4"/>
                  </w:tcBorders>
                  <w:vAlign w:val="top"/>
                </w:tcPr>
                <w:p>
                  <w:pPr>
                    <w:jc w:val="center"/>
                  </w:pPr>
                  <w:r>
                    <w:rPr>
                      <w:sz w:val="21"/>
                    </w:rPr>
                    <w:t>4</w:t>
                  </w:r>
                </w:p>
              </w:tc>
              <w:tc>
                <w:tcPr>
                  <w:tcW w:type="dxa" w:w="2905"/>
                  <w:tcBorders>
                    <w:top w:val="none" w:color="000000" w:sz="4"/>
                    <w:left w:val="none" w:color="000000" w:sz="4"/>
                    <w:bottom w:val="single" w:color="000000" w:sz="4"/>
                    <w:right w:val="single" w:color="000000" w:sz="4"/>
                  </w:tcBorders>
                  <w:vAlign w:val="top"/>
                </w:tcPr>
                <w:p>
                  <w:pPr>
                    <w:jc w:val="center"/>
                  </w:pPr>
                  <w:r>
                    <w:rPr>
                      <w:sz w:val="21"/>
                    </w:rPr>
                    <w:t>更换水泵轴、上、下、轴套</w:t>
                  </w:r>
                </w:p>
              </w:tc>
              <w:tc>
                <w:tcPr>
                  <w:tcW w:type="dxa" w:w="537"/>
                  <w:tcBorders>
                    <w:top w:val="none" w:color="000000" w:sz="4"/>
                    <w:left w:val="none" w:color="000000" w:sz="4"/>
                    <w:bottom w:val="single" w:color="000000" w:sz="4"/>
                    <w:right w:val="single" w:color="000000" w:sz="4"/>
                  </w:tcBorders>
                  <w:vAlign w:val="top"/>
                </w:tcPr>
                <w:p>
                  <w:pPr>
                    <w:jc w:val="center"/>
                  </w:pPr>
                  <w:r>
                    <w:rPr>
                      <w:sz w:val="21"/>
                    </w:rPr>
                    <w:t>2</w:t>
                  </w:r>
                </w:p>
              </w:tc>
              <w:tc>
                <w:tcPr>
                  <w:tcW w:type="dxa" w:w="364"/>
                  <w:tcBorders>
                    <w:top w:val="none" w:color="000000" w:sz="4"/>
                    <w:left w:val="none" w:color="000000" w:sz="4"/>
                    <w:bottom w:val="single" w:color="000000" w:sz="4"/>
                    <w:right w:val="single" w:color="000000" w:sz="4"/>
                  </w:tcBorders>
                  <w:vAlign w:val="top"/>
                </w:tcPr>
                <w:p>
                  <w:pPr>
                    <w:jc w:val="center"/>
                  </w:pPr>
                  <w:r>
                    <w:rPr>
                      <w:sz w:val="21"/>
                    </w:rPr>
                    <w:t>套</w:t>
                  </w:r>
                </w:p>
              </w:tc>
              <w:tc>
                <w:tcPr>
                  <w:tcW w:type="dxa" w:w="1427"/>
                  <w:tcBorders>
                    <w:top w:val="none" w:color="000000" w:sz="4"/>
                    <w:left w:val="none" w:color="000000" w:sz="4"/>
                    <w:bottom w:val="single" w:color="000000" w:sz="4"/>
                    <w:right w:val="single" w:color="000000" w:sz="4"/>
                  </w:tcBorders>
                  <w:vAlign w:val="top"/>
                </w:tcPr>
                <w:p>
                  <w:pPr>
                    <w:jc w:val="center"/>
                  </w:pPr>
                  <w:r>
                    <w:rPr>
                      <w:sz w:val="21"/>
                    </w:rPr>
                    <w:t>不</w:t>
                  </w:r>
                  <w:r>
                    <w:rPr>
                      <w:sz w:val="21"/>
                    </w:rPr>
                    <w:t>锈</w:t>
                  </w:r>
                  <w:r>
                    <w:rPr>
                      <w:sz w:val="21"/>
                    </w:rPr>
                    <w:t>钢</w:t>
                  </w:r>
                </w:p>
              </w:tc>
            </w:tr>
            <w:tr>
              <w:tc>
                <w:tcPr>
                  <w:tcW w:type="dxa" w:w="364"/>
                  <w:tcBorders>
                    <w:top w:val="none" w:color="000000" w:sz="4"/>
                    <w:left w:val="single" w:color="000000" w:sz="4"/>
                    <w:bottom w:val="single" w:color="000000" w:sz="4"/>
                    <w:right w:val="single" w:color="000000" w:sz="4"/>
                  </w:tcBorders>
                  <w:vAlign w:val="top"/>
                </w:tcPr>
                <w:p>
                  <w:pPr>
                    <w:jc w:val="center"/>
                  </w:pPr>
                  <w:r>
                    <w:rPr>
                      <w:sz w:val="21"/>
                    </w:rPr>
                    <w:t>5</w:t>
                  </w:r>
                </w:p>
              </w:tc>
              <w:tc>
                <w:tcPr>
                  <w:tcW w:type="dxa" w:w="2905"/>
                  <w:tcBorders>
                    <w:top w:val="none" w:color="000000" w:sz="4"/>
                    <w:left w:val="none" w:color="000000" w:sz="4"/>
                    <w:bottom w:val="single" w:color="000000" w:sz="4"/>
                    <w:right w:val="single" w:color="000000" w:sz="4"/>
                  </w:tcBorders>
                  <w:vAlign w:val="top"/>
                </w:tcPr>
                <w:p>
                  <w:pPr>
                    <w:jc w:val="center"/>
                  </w:pPr>
                  <w:r>
                    <w:rPr>
                      <w:sz w:val="21"/>
                    </w:rPr>
                    <w:t>水泵轴上机床加工轴套、校正</w:t>
                  </w:r>
                </w:p>
              </w:tc>
              <w:tc>
                <w:tcPr>
                  <w:tcW w:type="dxa" w:w="537"/>
                  <w:tcBorders>
                    <w:top w:val="none" w:color="000000" w:sz="4"/>
                    <w:left w:val="none" w:color="000000" w:sz="4"/>
                    <w:bottom w:val="single" w:color="000000" w:sz="4"/>
                    <w:right w:val="single" w:color="000000" w:sz="4"/>
                  </w:tcBorders>
                  <w:vAlign w:val="top"/>
                </w:tcPr>
                <w:p>
                  <w:pPr>
                    <w:jc w:val="center"/>
                  </w:pPr>
                  <w:r>
                    <w:rPr>
                      <w:sz w:val="21"/>
                    </w:rPr>
                    <w:t>1</w:t>
                  </w:r>
                </w:p>
              </w:tc>
              <w:tc>
                <w:tcPr>
                  <w:tcW w:type="dxa" w:w="364"/>
                  <w:tcBorders>
                    <w:top w:val="none" w:color="000000" w:sz="4"/>
                    <w:left w:val="none" w:color="000000" w:sz="4"/>
                    <w:bottom w:val="single" w:color="000000" w:sz="4"/>
                    <w:right w:val="single" w:color="000000" w:sz="4"/>
                  </w:tcBorders>
                  <w:vAlign w:val="top"/>
                </w:tcPr>
                <w:p>
                  <w:pPr>
                    <w:jc w:val="center"/>
                  </w:pPr>
                  <w:r>
                    <w:rPr>
                      <w:sz w:val="21"/>
                    </w:rPr>
                    <w:t>宗</w:t>
                  </w:r>
                </w:p>
              </w:tc>
              <w:tc>
                <w:tcPr>
                  <w:tcW w:type="dxa" w:w="1427"/>
                  <w:tcBorders>
                    <w:top w:val="none" w:color="000000" w:sz="4"/>
                    <w:left w:val="none" w:color="000000" w:sz="4"/>
                    <w:bottom w:val="single" w:color="000000" w:sz="4"/>
                    <w:right w:val="single" w:color="000000" w:sz="4"/>
                  </w:tcBorders>
                  <w:vAlign w:val="top"/>
                </w:tcPr>
                <w:p>
                  <w:pPr>
                    <w:jc w:val="center"/>
                  </w:pPr>
                </w:p>
              </w:tc>
            </w:tr>
            <w:tr>
              <w:tc>
                <w:tcPr>
                  <w:tcW w:type="dxa" w:w="364"/>
                  <w:tcBorders>
                    <w:top w:val="none" w:color="000000" w:sz="4"/>
                    <w:left w:val="single" w:color="000000" w:sz="4"/>
                    <w:bottom w:val="single" w:color="000000" w:sz="4"/>
                    <w:right w:val="single" w:color="000000" w:sz="4"/>
                  </w:tcBorders>
                  <w:vAlign w:val="top"/>
                </w:tcPr>
                <w:p>
                  <w:pPr>
                    <w:jc w:val="center"/>
                  </w:pPr>
                  <w:r>
                    <w:rPr>
                      <w:sz w:val="21"/>
                    </w:rPr>
                    <w:t>6</w:t>
                  </w:r>
                </w:p>
              </w:tc>
              <w:tc>
                <w:tcPr>
                  <w:tcW w:type="dxa" w:w="2905"/>
                  <w:tcBorders>
                    <w:top w:val="none" w:color="000000" w:sz="4"/>
                    <w:left w:val="none" w:color="000000" w:sz="4"/>
                    <w:bottom w:val="single" w:color="000000" w:sz="4"/>
                    <w:right w:val="single" w:color="000000" w:sz="4"/>
                  </w:tcBorders>
                  <w:vAlign w:val="top"/>
                </w:tcPr>
                <w:p>
                  <w:pPr>
                    <w:jc w:val="center"/>
                  </w:pPr>
                  <w:r>
                    <w:rPr>
                      <w:sz w:val="21"/>
                    </w:rPr>
                    <w:t>连接器插销</w:t>
                  </w:r>
                </w:p>
              </w:tc>
              <w:tc>
                <w:tcPr>
                  <w:tcW w:type="dxa" w:w="537"/>
                  <w:tcBorders>
                    <w:top w:val="none" w:color="000000" w:sz="4"/>
                    <w:left w:val="none" w:color="000000" w:sz="4"/>
                    <w:bottom w:val="single" w:color="000000" w:sz="4"/>
                    <w:right w:val="single" w:color="000000" w:sz="4"/>
                  </w:tcBorders>
                  <w:vAlign w:val="top"/>
                </w:tcPr>
                <w:p>
                  <w:pPr>
                    <w:jc w:val="center"/>
                  </w:pPr>
                  <w:r>
                    <w:rPr>
                      <w:sz w:val="21"/>
                    </w:rPr>
                    <w:t>8</w:t>
                  </w:r>
                </w:p>
              </w:tc>
              <w:tc>
                <w:tcPr>
                  <w:tcW w:type="dxa" w:w="364"/>
                  <w:tcBorders>
                    <w:top w:val="none" w:color="000000" w:sz="4"/>
                    <w:left w:val="none" w:color="000000" w:sz="4"/>
                    <w:bottom w:val="single" w:color="000000" w:sz="4"/>
                    <w:right w:val="single" w:color="000000" w:sz="4"/>
                  </w:tcBorders>
                  <w:vAlign w:val="top"/>
                </w:tcPr>
                <w:p>
                  <w:pPr>
                    <w:jc w:val="center"/>
                  </w:pPr>
                  <w:r>
                    <w:rPr>
                      <w:sz w:val="21"/>
                    </w:rPr>
                    <w:t>个</w:t>
                  </w:r>
                </w:p>
              </w:tc>
              <w:tc>
                <w:tcPr>
                  <w:tcW w:type="dxa" w:w="1427"/>
                  <w:tcBorders>
                    <w:top w:val="none" w:color="000000" w:sz="4"/>
                    <w:left w:val="none" w:color="000000" w:sz="4"/>
                    <w:bottom w:val="single" w:color="000000" w:sz="4"/>
                    <w:right w:val="single" w:color="000000" w:sz="4"/>
                  </w:tcBorders>
                  <w:vAlign w:val="top"/>
                </w:tcPr>
                <w:p>
                  <w:pPr>
                    <w:jc w:val="center"/>
                  </w:pPr>
                </w:p>
              </w:tc>
            </w:tr>
            <w:tr>
              <w:tc>
                <w:tcPr>
                  <w:tcW w:type="dxa" w:w="364"/>
                  <w:tcBorders>
                    <w:top w:val="none" w:color="000000" w:sz="4"/>
                    <w:left w:val="single" w:color="000000" w:sz="4"/>
                    <w:bottom w:val="single" w:color="000000" w:sz="4"/>
                    <w:right w:val="single" w:color="000000" w:sz="4"/>
                  </w:tcBorders>
                  <w:vAlign w:val="top"/>
                </w:tcPr>
                <w:p>
                  <w:pPr>
                    <w:jc w:val="center"/>
                  </w:pPr>
                  <w:r>
                    <w:rPr>
                      <w:sz w:val="21"/>
                    </w:rPr>
                    <w:t>7</w:t>
                  </w:r>
                </w:p>
              </w:tc>
              <w:tc>
                <w:tcPr>
                  <w:tcW w:type="dxa" w:w="2905"/>
                  <w:tcBorders>
                    <w:top w:val="none" w:color="000000" w:sz="4"/>
                    <w:left w:val="none" w:color="000000" w:sz="4"/>
                    <w:bottom w:val="single" w:color="000000" w:sz="4"/>
                    <w:right w:val="single" w:color="000000" w:sz="4"/>
                  </w:tcBorders>
                  <w:vAlign w:val="top"/>
                </w:tcPr>
                <w:p>
                  <w:pPr>
                    <w:jc w:val="center"/>
                  </w:pPr>
                  <w:r>
                    <w:rPr>
                      <w:sz w:val="21"/>
                    </w:rPr>
                    <w:t>五金损件</w:t>
                  </w:r>
                </w:p>
              </w:tc>
              <w:tc>
                <w:tcPr>
                  <w:tcW w:type="dxa" w:w="537"/>
                  <w:tcBorders>
                    <w:top w:val="none" w:color="000000" w:sz="4"/>
                    <w:left w:val="none" w:color="000000" w:sz="4"/>
                    <w:bottom w:val="single" w:color="000000" w:sz="4"/>
                    <w:right w:val="single" w:color="000000" w:sz="4"/>
                  </w:tcBorders>
                  <w:vAlign w:val="top"/>
                </w:tcPr>
                <w:p>
                  <w:pPr>
                    <w:jc w:val="center"/>
                  </w:pPr>
                  <w:r>
                    <w:rPr>
                      <w:sz w:val="21"/>
                    </w:rPr>
                    <w:t>1</w:t>
                  </w:r>
                </w:p>
              </w:tc>
              <w:tc>
                <w:tcPr>
                  <w:tcW w:type="dxa" w:w="364"/>
                  <w:tcBorders>
                    <w:top w:val="none" w:color="000000" w:sz="4"/>
                    <w:left w:val="none" w:color="000000" w:sz="4"/>
                    <w:bottom w:val="single" w:color="000000" w:sz="4"/>
                    <w:right w:val="single" w:color="000000" w:sz="4"/>
                  </w:tcBorders>
                  <w:vAlign w:val="top"/>
                </w:tcPr>
                <w:p>
                  <w:pPr>
                    <w:jc w:val="center"/>
                  </w:pPr>
                  <w:r>
                    <w:rPr>
                      <w:sz w:val="21"/>
                    </w:rPr>
                    <w:t>宗</w:t>
                  </w:r>
                </w:p>
              </w:tc>
              <w:tc>
                <w:tcPr>
                  <w:tcW w:type="dxa" w:w="1427"/>
                  <w:tcBorders>
                    <w:top w:val="none" w:color="000000" w:sz="4"/>
                    <w:left w:val="none" w:color="000000" w:sz="4"/>
                    <w:bottom w:val="single" w:color="000000" w:sz="4"/>
                    <w:right w:val="single" w:color="000000" w:sz="4"/>
                  </w:tcBorders>
                  <w:vAlign w:val="top"/>
                </w:tcPr>
                <w:p>
                  <w:pPr>
                    <w:jc w:val="center"/>
                  </w:pPr>
                  <w:r>
                    <w:rPr>
                      <w:sz w:val="21"/>
                    </w:rPr>
                    <w:t>螺栓、油料、填料</w:t>
                  </w:r>
                </w:p>
              </w:tc>
            </w:tr>
            <w:tr>
              <w:tc>
                <w:tcPr>
                  <w:tcW w:type="dxa" w:w="364"/>
                  <w:tcBorders>
                    <w:top w:val="none" w:color="000000" w:sz="4"/>
                    <w:left w:val="single" w:color="000000" w:sz="4"/>
                    <w:bottom w:val="single" w:color="000000" w:sz="4"/>
                    <w:right w:val="single" w:color="000000" w:sz="4"/>
                  </w:tcBorders>
                  <w:vAlign w:val="top"/>
                </w:tcPr>
                <w:p>
                  <w:pPr>
                    <w:jc w:val="center"/>
                  </w:pPr>
                  <w:r>
                    <w:rPr>
                      <w:sz w:val="21"/>
                    </w:rPr>
                    <w:t>8</w:t>
                  </w:r>
                </w:p>
              </w:tc>
              <w:tc>
                <w:tcPr>
                  <w:tcW w:type="dxa" w:w="2905"/>
                  <w:tcBorders>
                    <w:top w:val="none" w:color="000000" w:sz="4"/>
                    <w:left w:val="none" w:color="000000" w:sz="4"/>
                    <w:bottom w:val="single" w:color="000000" w:sz="4"/>
                    <w:right w:val="single" w:color="000000" w:sz="4"/>
                  </w:tcBorders>
                  <w:vAlign w:val="top"/>
                </w:tcPr>
                <w:p>
                  <w:pPr>
                    <w:jc w:val="center"/>
                  </w:pPr>
                  <w:r>
                    <w:rPr>
                      <w:sz w:val="21"/>
                    </w:rPr>
                    <w:t>泵轴吊运费</w:t>
                  </w:r>
                </w:p>
              </w:tc>
              <w:tc>
                <w:tcPr>
                  <w:tcW w:type="dxa" w:w="537"/>
                  <w:tcBorders>
                    <w:top w:val="none" w:color="000000" w:sz="4"/>
                    <w:left w:val="none" w:color="000000" w:sz="4"/>
                    <w:bottom w:val="single" w:color="000000" w:sz="4"/>
                    <w:right w:val="single" w:color="000000" w:sz="4"/>
                  </w:tcBorders>
                  <w:vAlign w:val="top"/>
                </w:tcPr>
                <w:p>
                  <w:pPr>
                    <w:jc w:val="center"/>
                  </w:pPr>
                  <w:r>
                    <w:rPr>
                      <w:sz w:val="21"/>
                    </w:rPr>
                    <w:t>2</w:t>
                  </w:r>
                </w:p>
              </w:tc>
              <w:tc>
                <w:tcPr>
                  <w:tcW w:type="dxa" w:w="364"/>
                  <w:tcBorders>
                    <w:top w:val="none" w:color="000000" w:sz="4"/>
                    <w:left w:val="none" w:color="000000" w:sz="4"/>
                    <w:bottom w:val="single" w:color="000000" w:sz="4"/>
                    <w:right w:val="single" w:color="000000" w:sz="4"/>
                  </w:tcBorders>
                  <w:vAlign w:val="top"/>
                </w:tcPr>
                <w:p>
                  <w:pPr>
                    <w:jc w:val="center"/>
                  </w:pPr>
                  <w:r>
                    <w:rPr>
                      <w:sz w:val="21"/>
                    </w:rPr>
                    <w:t>程</w:t>
                  </w:r>
                </w:p>
              </w:tc>
              <w:tc>
                <w:tcPr>
                  <w:tcW w:type="dxa" w:w="1427"/>
                  <w:tcBorders>
                    <w:top w:val="none" w:color="000000" w:sz="4"/>
                    <w:left w:val="none" w:color="000000" w:sz="4"/>
                    <w:bottom w:val="single" w:color="000000" w:sz="4"/>
                    <w:right w:val="single" w:color="000000" w:sz="4"/>
                  </w:tcBorders>
                  <w:vAlign w:val="top"/>
                </w:tcPr>
                <w:p>
                  <w:pPr>
                    <w:jc w:val="center"/>
                  </w:pPr>
                  <w:r>
                    <w:rPr>
                      <w:sz w:val="21"/>
                    </w:rPr>
                    <w:t>来</w:t>
                  </w:r>
                  <w:r>
                    <w:rPr>
                      <w:sz w:val="21"/>
                    </w:rPr>
                    <w:t>、回</w:t>
                  </w:r>
                </w:p>
              </w:tc>
            </w:tr>
            <w:tr>
              <w:tc>
                <w:tcPr>
                  <w:tcW w:type="dxa" w:w="364"/>
                  <w:tcBorders>
                    <w:top w:val="none" w:color="000000" w:sz="4"/>
                    <w:left w:val="single" w:color="000000" w:sz="4"/>
                    <w:bottom w:val="single" w:color="000000" w:sz="4"/>
                    <w:right w:val="single" w:color="000000" w:sz="4"/>
                  </w:tcBorders>
                  <w:vAlign w:val="top"/>
                </w:tcPr>
                <w:p>
                  <w:pPr>
                    <w:jc w:val="center"/>
                  </w:pPr>
                  <w:r>
                    <w:rPr>
                      <w:sz w:val="21"/>
                    </w:rPr>
                    <w:t>9</w:t>
                  </w:r>
                </w:p>
              </w:tc>
              <w:tc>
                <w:tcPr>
                  <w:tcW w:type="dxa" w:w="2905"/>
                  <w:tcBorders>
                    <w:top w:val="none" w:color="000000" w:sz="4"/>
                    <w:left w:val="none" w:color="000000" w:sz="4"/>
                    <w:bottom w:val="single" w:color="000000" w:sz="4"/>
                    <w:right w:val="single" w:color="000000" w:sz="4"/>
                  </w:tcBorders>
                  <w:vAlign w:val="top"/>
                </w:tcPr>
                <w:p>
                  <w:pPr>
                    <w:jc w:val="center"/>
                  </w:pPr>
                  <w:r>
                    <w:rPr>
                      <w:sz w:val="21"/>
                    </w:rPr>
                    <w:t>安装轴流泵</w:t>
                  </w:r>
                </w:p>
              </w:tc>
              <w:tc>
                <w:tcPr>
                  <w:tcW w:type="dxa" w:w="537"/>
                  <w:tcBorders>
                    <w:top w:val="none" w:color="000000" w:sz="4"/>
                    <w:left w:val="none" w:color="000000" w:sz="4"/>
                    <w:bottom w:val="single" w:color="000000" w:sz="4"/>
                    <w:right w:val="single" w:color="000000" w:sz="4"/>
                  </w:tcBorders>
                  <w:vAlign w:val="top"/>
                </w:tcPr>
                <w:p>
                  <w:pPr>
                    <w:jc w:val="center"/>
                  </w:pPr>
                  <w:r>
                    <w:rPr>
                      <w:sz w:val="21"/>
                    </w:rPr>
                    <w:t>1</w:t>
                  </w:r>
                </w:p>
              </w:tc>
              <w:tc>
                <w:tcPr>
                  <w:tcW w:type="dxa" w:w="364"/>
                  <w:tcBorders>
                    <w:top w:val="none" w:color="000000" w:sz="4"/>
                    <w:left w:val="none" w:color="000000" w:sz="4"/>
                    <w:bottom w:val="single" w:color="000000" w:sz="4"/>
                    <w:right w:val="single" w:color="000000" w:sz="4"/>
                  </w:tcBorders>
                  <w:vAlign w:val="top"/>
                </w:tcPr>
                <w:p>
                  <w:pPr>
                    <w:jc w:val="center"/>
                  </w:pPr>
                  <w:r>
                    <w:rPr>
                      <w:sz w:val="21"/>
                    </w:rPr>
                    <w:t>台</w:t>
                  </w:r>
                </w:p>
              </w:tc>
              <w:tc>
                <w:tcPr>
                  <w:tcW w:type="dxa" w:w="1427"/>
                  <w:tcBorders>
                    <w:top w:val="none" w:color="000000" w:sz="4"/>
                    <w:left w:val="none" w:color="000000" w:sz="4"/>
                    <w:bottom w:val="single" w:color="000000" w:sz="4"/>
                    <w:right w:val="single" w:color="000000" w:sz="4"/>
                  </w:tcBorders>
                  <w:vAlign w:val="top"/>
                </w:tcPr>
                <w:p>
                  <w:pPr>
                    <w:jc w:val="center"/>
                  </w:pPr>
                </w:p>
              </w:tc>
            </w:tr>
            <w:tr>
              <w:tc>
                <w:tcPr>
                  <w:tcW w:type="dxa" w:w="364"/>
                  <w:tcBorders>
                    <w:top w:val="none" w:color="000000" w:sz="4"/>
                    <w:left w:val="single" w:color="000000" w:sz="4"/>
                    <w:bottom w:val="single" w:color="000000" w:sz="4"/>
                    <w:right w:val="single" w:color="000000" w:sz="4"/>
                  </w:tcBorders>
                  <w:vAlign w:val="top"/>
                </w:tcPr>
                <w:p>
                  <w:pPr>
                    <w:jc w:val="center"/>
                  </w:pPr>
                  <w:r>
                    <w:rPr>
                      <w:sz w:val="21"/>
                    </w:rPr>
                    <w:t>10</w:t>
                  </w:r>
                </w:p>
              </w:tc>
              <w:tc>
                <w:tcPr>
                  <w:tcW w:type="dxa" w:w="2905"/>
                  <w:tcBorders>
                    <w:top w:val="none" w:color="000000" w:sz="4"/>
                    <w:left w:val="none" w:color="000000" w:sz="4"/>
                    <w:bottom w:val="single" w:color="000000" w:sz="4"/>
                    <w:right w:val="single" w:color="000000" w:sz="4"/>
                  </w:tcBorders>
                  <w:vAlign w:val="top"/>
                </w:tcPr>
                <w:p>
                  <w:pPr>
                    <w:jc w:val="center"/>
                  </w:pPr>
                  <w:r>
                    <w:rPr>
                      <w:sz w:val="21"/>
                    </w:rPr>
                    <w:t>水泵机组调试</w:t>
                  </w:r>
                </w:p>
              </w:tc>
              <w:tc>
                <w:tcPr>
                  <w:tcW w:type="dxa" w:w="537"/>
                  <w:tcBorders>
                    <w:top w:val="none" w:color="000000" w:sz="4"/>
                    <w:left w:val="none" w:color="000000" w:sz="4"/>
                    <w:bottom w:val="single" w:color="000000" w:sz="4"/>
                    <w:right w:val="single" w:color="000000" w:sz="4"/>
                  </w:tcBorders>
                  <w:vAlign w:val="top"/>
                </w:tcPr>
                <w:p>
                  <w:pPr>
                    <w:jc w:val="center"/>
                  </w:pPr>
                  <w:r>
                    <w:rPr>
                      <w:sz w:val="21"/>
                    </w:rPr>
                    <w:t>1</w:t>
                  </w:r>
                </w:p>
              </w:tc>
              <w:tc>
                <w:tcPr>
                  <w:tcW w:type="dxa" w:w="364"/>
                  <w:tcBorders>
                    <w:top w:val="none" w:color="000000" w:sz="4"/>
                    <w:left w:val="none" w:color="000000" w:sz="4"/>
                    <w:bottom w:val="single" w:color="000000" w:sz="4"/>
                    <w:right w:val="single" w:color="000000" w:sz="4"/>
                  </w:tcBorders>
                  <w:vAlign w:val="top"/>
                </w:tcPr>
                <w:p>
                  <w:pPr>
                    <w:jc w:val="center"/>
                  </w:pPr>
                  <w:r>
                    <w:rPr>
                      <w:sz w:val="21"/>
                    </w:rPr>
                    <w:t>台</w:t>
                  </w:r>
                </w:p>
              </w:tc>
              <w:tc>
                <w:tcPr>
                  <w:tcW w:type="dxa" w:w="1427"/>
                  <w:tcBorders>
                    <w:top w:val="none" w:color="000000" w:sz="4"/>
                    <w:left w:val="none" w:color="000000" w:sz="4"/>
                    <w:bottom w:val="single" w:color="000000" w:sz="4"/>
                    <w:right w:val="single" w:color="000000" w:sz="4"/>
                  </w:tcBorders>
                  <w:vAlign w:val="top"/>
                </w:tcPr>
                <w:p>
                  <w:pPr>
                    <w:jc w:val="center"/>
                  </w:pPr>
                </w:p>
              </w:tc>
            </w:tr>
          </w:tbl>
          <w:p>
            <w:r>
              <w:rPr>
                <w:sz w:val="21"/>
              </w:rPr>
              <w:t>（七）村头旧排站情况</w:t>
            </w:r>
          </w:p>
          <w:p>
            <w:r>
              <w:rPr/>
              <w:t xml:space="preserve"> </w:t>
            </w:r>
          </w:p>
          <w:p>
            <w:pPr>
              <w:jc w:val="center"/>
            </w:pPr>
            <w:r>
              <w:rPr>
                <w:b/>
                <w:sz w:val="21"/>
              </w:rPr>
              <w:t>村头旧排站水泵维修项目</w:t>
            </w:r>
          </w:p>
          <w:tbl>
            <w:tblPr>
              <w:tblBorders>
                <w:top w:val="none" w:color="000000" w:sz="4"/>
                <w:left w:val="none" w:color="000000" w:sz="4"/>
                <w:bottom w:val="none" w:color="000000" w:sz="4"/>
                <w:right w:val="none" w:color="000000" w:sz="4"/>
                <w:insideH w:val="none"/>
                <w:insideV w:val="none"/>
              </w:tblBorders>
            </w:tblPr>
            <w:tblGrid>
              <w:gridCol w:w="367"/>
              <w:gridCol w:w="2249"/>
              <w:gridCol w:w="1209"/>
              <w:gridCol w:w="327"/>
              <w:gridCol w:w="1447"/>
            </w:tblGrid>
            <w:tr>
              <w:tc>
                <w:tcPr>
                  <w:tcW w:type="dxa" w:w="367"/>
                  <w:tcBorders>
                    <w:top w:val="single" w:color="000000" w:sz="4"/>
                    <w:left w:val="single" w:color="000000" w:sz="4"/>
                    <w:bottom w:val="single" w:color="000000" w:sz="4"/>
                    <w:right w:val="single" w:color="000000" w:sz="4"/>
                  </w:tcBorders>
                  <w:vAlign w:val="top"/>
                </w:tcPr>
                <w:p>
                  <w:pPr>
                    <w:jc w:val="center"/>
                  </w:pPr>
                  <w:r>
                    <w:rPr>
                      <w:sz w:val="21"/>
                    </w:rPr>
                    <w:t>序号</w:t>
                  </w:r>
                </w:p>
              </w:tc>
              <w:tc>
                <w:tcPr>
                  <w:tcW w:type="dxa" w:w="2249"/>
                  <w:tcBorders>
                    <w:top w:val="single" w:color="000000" w:sz="4"/>
                    <w:left w:val="none" w:color="000000" w:sz="4"/>
                    <w:bottom w:val="single" w:color="000000" w:sz="4"/>
                    <w:right w:val="single" w:color="000000" w:sz="4"/>
                  </w:tcBorders>
                  <w:vAlign w:val="top"/>
                </w:tcPr>
                <w:p>
                  <w:pPr>
                    <w:jc w:val="center"/>
                  </w:pPr>
                  <w:r>
                    <w:rPr>
                      <w:sz w:val="21"/>
                    </w:rPr>
                    <w:t>工程项目</w:t>
                  </w:r>
                </w:p>
              </w:tc>
              <w:tc>
                <w:tcPr>
                  <w:tcW w:type="dxa" w:w="1209"/>
                  <w:tcBorders>
                    <w:top w:val="single" w:color="000000" w:sz="4"/>
                    <w:left w:val="none" w:color="000000" w:sz="4"/>
                    <w:bottom w:val="single" w:color="000000" w:sz="4"/>
                    <w:right w:val="single" w:color="000000" w:sz="4"/>
                  </w:tcBorders>
                  <w:vAlign w:val="top"/>
                </w:tcPr>
                <w:p>
                  <w:pPr>
                    <w:jc w:val="center"/>
                  </w:pPr>
                  <w:r>
                    <w:rPr>
                      <w:sz w:val="21"/>
                    </w:rPr>
                    <w:t>工程量</w:t>
                  </w:r>
                </w:p>
              </w:tc>
              <w:tc>
                <w:tcPr>
                  <w:tcW w:type="dxa" w:w="327"/>
                  <w:tcBorders>
                    <w:top w:val="single" w:color="000000" w:sz="4"/>
                    <w:left w:val="none" w:color="000000" w:sz="4"/>
                    <w:bottom w:val="single" w:color="000000" w:sz="4"/>
                    <w:right w:val="single" w:color="000000" w:sz="4"/>
                  </w:tcBorders>
                  <w:vAlign w:val="top"/>
                </w:tcPr>
                <w:p>
                  <w:pPr>
                    <w:jc w:val="center"/>
                  </w:pPr>
                  <w:r>
                    <w:rPr>
                      <w:sz w:val="21"/>
                    </w:rPr>
                    <w:t>单位</w:t>
                  </w:r>
                </w:p>
              </w:tc>
              <w:tc>
                <w:tcPr>
                  <w:tcW w:type="dxa" w:w="1447"/>
                  <w:tcBorders>
                    <w:top w:val="single" w:color="000000" w:sz="4"/>
                    <w:left w:val="none" w:color="000000" w:sz="4"/>
                    <w:bottom w:val="single" w:color="000000" w:sz="4"/>
                    <w:right w:val="single" w:color="000000" w:sz="4"/>
                  </w:tcBorders>
                  <w:vAlign w:val="top"/>
                </w:tcPr>
                <w:p>
                  <w:pPr>
                    <w:jc w:val="center"/>
                  </w:pPr>
                  <w:r>
                    <w:rPr>
                      <w:sz w:val="21"/>
                    </w:rPr>
                    <w:t>备注</w:t>
                  </w:r>
                </w:p>
              </w:tc>
            </w:tr>
            <w:tr>
              <w:tc>
                <w:tcPr>
                  <w:tcW w:type="dxa" w:w="367"/>
                  <w:tcBorders>
                    <w:top w:val="none" w:color="000000" w:sz="4"/>
                    <w:left w:val="single" w:color="000000" w:sz="4"/>
                    <w:bottom w:val="single" w:color="000000" w:sz="4"/>
                    <w:right w:val="single" w:color="000000" w:sz="4"/>
                  </w:tcBorders>
                  <w:vAlign w:val="top"/>
                </w:tcPr>
                <w:p>
                  <w:pPr>
                    <w:jc w:val="center"/>
                  </w:pPr>
                  <w:r>
                    <w:rPr>
                      <w:sz w:val="21"/>
                    </w:rPr>
                    <w:t>一</w:t>
                  </w:r>
                </w:p>
              </w:tc>
              <w:tc>
                <w:tcPr>
                  <w:tcW w:type="dxa" w:w="2249"/>
                  <w:tcBorders>
                    <w:top w:val="none" w:color="000000" w:sz="4"/>
                    <w:left w:val="none" w:color="000000" w:sz="4"/>
                    <w:bottom w:val="single" w:color="000000" w:sz="4"/>
                    <w:right w:val="single" w:color="000000" w:sz="4"/>
                  </w:tcBorders>
                  <w:vAlign w:val="top"/>
                </w:tcPr>
                <w:p>
                  <w:pPr>
                    <w:jc w:val="center"/>
                  </w:pPr>
                  <w:r>
                    <w:rPr>
                      <w:sz w:val="21"/>
                    </w:rPr>
                    <w:t>旧排站</w:t>
                  </w:r>
                  <w:r>
                    <w:rPr>
                      <w:sz w:val="21"/>
                    </w:rPr>
                    <w:t>DN800水泵机组维修</w:t>
                  </w:r>
                </w:p>
              </w:tc>
              <w:tc>
                <w:tcPr>
                  <w:tcW w:type="dxa" w:w="1209"/>
                  <w:tcBorders>
                    <w:top w:val="none" w:color="000000" w:sz="4"/>
                    <w:left w:val="none" w:color="000000" w:sz="4"/>
                    <w:bottom w:val="single" w:color="000000" w:sz="4"/>
                    <w:right w:val="single" w:color="000000" w:sz="4"/>
                  </w:tcBorders>
                  <w:vAlign w:val="top"/>
                </w:tcPr>
                <w:p>
                  <w:pPr>
                    <w:jc w:val="center"/>
                  </w:pPr>
                  <w:r>
                    <w:rPr>
                      <w:sz w:val="21"/>
                    </w:rPr>
                    <w:t>2</w:t>
                  </w:r>
                </w:p>
              </w:tc>
              <w:tc>
                <w:tcPr>
                  <w:tcW w:type="dxa" w:w="327"/>
                  <w:tcBorders>
                    <w:top w:val="none" w:color="000000" w:sz="4"/>
                    <w:left w:val="none" w:color="000000" w:sz="4"/>
                    <w:bottom w:val="single" w:color="000000" w:sz="4"/>
                    <w:right w:val="single" w:color="000000" w:sz="4"/>
                  </w:tcBorders>
                  <w:vAlign w:val="top"/>
                </w:tcPr>
                <w:p>
                  <w:pPr>
                    <w:jc w:val="center"/>
                  </w:pPr>
                  <w:r>
                    <w:rPr>
                      <w:sz w:val="21"/>
                    </w:rPr>
                    <w:t>台</w:t>
                  </w:r>
                </w:p>
              </w:tc>
              <w:tc>
                <w:tcPr>
                  <w:tcW w:type="dxa" w:w="1447"/>
                  <w:tcBorders>
                    <w:top w:val="none" w:color="000000" w:sz="4"/>
                    <w:left w:val="none" w:color="000000" w:sz="4"/>
                    <w:bottom w:val="single" w:color="000000" w:sz="4"/>
                    <w:right w:val="single" w:color="000000" w:sz="4"/>
                  </w:tcBorders>
                  <w:vAlign w:val="top"/>
                </w:tcPr>
                <w:p>
                  <w:pPr>
                    <w:jc w:val="center"/>
                  </w:pPr>
                </w:p>
              </w:tc>
            </w:tr>
            <w:tr>
              <w:tc>
                <w:tcPr>
                  <w:tcW w:type="dxa" w:w="367"/>
                  <w:tcBorders>
                    <w:top w:val="none" w:color="000000" w:sz="4"/>
                    <w:left w:val="single" w:color="000000" w:sz="4"/>
                    <w:bottom w:val="single" w:color="000000" w:sz="4"/>
                    <w:right w:val="single" w:color="000000" w:sz="4"/>
                  </w:tcBorders>
                  <w:vAlign w:val="top"/>
                </w:tcPr>
                <w:p>
                  <w:pPr>
                    <w:jc w:val="center"/>
                  </w:pPr>
                  <w:r>
                    <w:rPr>
                      <w:sz w:val="21"/>
                    </w:rPr>
                    <w:t>1</w:t>
                  </w:r>
                </w:p>
              </w:tc>
              <w:tc>
                <w:tcPr>
                  <w:tcW w:type="dxa" w:w="2249"/>
                  <w:tcBorders>
                    <w:top w:val="none" w:color="000000" w:sz="4"/>
                    <w:left w:val="none" w:color="000000" w:sz="4"/>
                    <w:bottom w:val="single" w:color="000000" w:sz="4"/>
                    <w:right w:val="single" w:color="000000" w:sz="4"/>
                  </w:tcBorders>
                  <w:vAlign w:val="top"/>
                </w:tcPr>
                <w:p>
                  <w:pPr>
                    <w:jc w:val="center"/>
                  </w:pPr>
                  <w:r>
                    <w:rPr>
                      <w:sz w:val="21"/>
                    </w:rPr>
                    <w:t>泵室抽水、清理</w:t>
                  </w:r>
                </w:p>
              </w:tc>
              <w:tc>
                <w:tcPr>
                  <w:tcW w:type="dxa" w:w="1209"/>
                  <w:tcBorders>
                    <w:top w:val="none" w:color="000000" w:sz="4"/>
                    <w:left w:val="none" w:color="000000" w:sz="4"/>
                    <w:bottom w:val="single" w:color="000000" w:sz="4"/>
                    <w:right w:val="single" w:color="000000" w:sz="4"/>
                  </w:tcBorders>
                  <w:vAlign w:val="top"/>
                </w:tcPr>
                <w:p>
                  <w:pPr>
                    <w:jc w:val="center"/>
                  </w:pPr>
                  <w:r>
                    <w:rPr>
                      <w:sz w:val="21"/>
                    </w:rPr>
                    <w:t>2</w:t>
                  </w:r>
                </w:p>
              </w:tc>
              <w:tc>
                <w:tcPr>
                  <w:tcW w:type="dxa" w:w="327"/>
                  <w:tcBorders>
                    <w:top w:val="none" w:color="000000" w:sz="4"/>
                    <w:left w:val="none" w:color="000000" w:sz="4"/>
                    <w:bottom w:val="single" w:color="000000" w:sz="4"/>
                    <w:right w:val="single" w:color="000000" w:sz="4"/>
                  </w:tcBorders>
                  <w:vAlign w:val="top"/>
                </w:tcPr>
                <w:p>
                  <w:pPr>
                    <w:jc w:val="center"/>
                  </w:pPr>
                  <w:r>
                    <w:rPr>
                      <w:sz w:val="21"/>
                    </w:rPr>
                    <w:t>孔</w:t>
                  </w:r>
                </w:p>
              </w:tc>
              <w:tc>
                <w:tcPr>
                  <w:tcW w:type="dxa" w:w="1447"/>
                  <w:tcBorders>
                    <w:top w:val="none" w:color="000000" w:sz="4"/>
                    <w:left w:val="none" w:color="000000" w:sz="4"/>
                    <w:bottom w:val="single" w:color="000000" w:sz="4"/>
                    <w:right w:val="single" w:color="000000" w:sz="4"/>
                  </w:tcBorders>
                  <w:vAlign w:val="top"/>
                </w:tcPr>
                <w:p>
                  <w:pPr>
                    <w:jc w:val="center"/>
                  </w:pPr>
                  <w:r>
                    <w:rPr>
                      <w:sz w:val="21"/>
                    </w:rPr>
                    <w:t>拆、装两次</w:t>
                  </w:r>
                </w:p>
              </w:tc>
            </w:tr>
            <w:tr>
              <w:tc>
                <w:tcPr>
                  <w:tcW w:type="dxa" w:w="367"/>
                  <w:tcBorders>
                    <w:top w:val="none" w:color="000000" w:sz="4"/>
                    <w:left w:val="single" w:color="000000" w:sz="4"/>
                    <w:bottom w:val="single" w:color="000000" w:sz="4"/>
                    <w:right w:val="single" w:color="000000" w:sz="4"/>
                  </w:tcBorders>
                  <w:vAlign w:val="top"/>
                </w:tcPr>
                <w:p>
                  <w:pPr>
                    <w:jc w:val="center"/>
                  </w:pPr>
                  <w:r>
                    <w:rPr>
                      <w:sz w:val="21"/>
                    </w:rPr>
                    <w:t>2</w:t>
                  </w:r>
                </w:p>
              </w:tc>
              <w:tc>
                <w:tcPr>
                  <w:tcW w:type="dxa" w:w="2249"/>
                  <w:tcBorders>
                    <w:top w:val="none" w:color="000000" w:sz="4"/>
                    <w:left w:val="none" w:color="000000" w:sz="4"/>
                    <w:bottom w:val="single" w:color="000000" w:sz="4"/>
                    <w:right w:val="single" w:color="000000" w:sz="4"/>
                  </w:tcBorders>
                  <w:vAlign w:val="top"/>
                </w:tcPr>
                <w:p>
                  <w:pPr>
                    <w:jc w:val="center"/>
                  </w:pPr>
                  <w:r>
                    <w:rPr>
                      <w:sz w:val="21"/>
                    </w:rPr>
                    <w:t>拆卸轴流泵机组</w:t>
                  </w:r>
                </w:p>
              </w:tc>
              <w:tc>
                <w:tcPr>
                  <w:tcW w:type="dxa" w:w="1209"/>
                  <w:tcBorders>
                    <w:top w:val="none" w:color="000000" w:sz="4"/>
                    <w:left w:val="none" w:color="000000" w:sz="4"/>
                    <w:bottom w:val="single" w:color="000000" w:sz="4"/>
                    <w:right w:val="single" w:color="000000" w:sz="4"/>
                  </w:tcBorders>
                  <w:vAlign w:val="top"/>
                </w:tcPr>
                <w:p>
                  <w:pPr>
                    <w:jc w:val="center"/>
                  </w:pPr>
                  <w:r>
                    <w:rPr>
                      <w:sz w:val="21"/>
                    </w:rPr>
                    <w:t>2</w:t>
                  </w:r>
                </w:p>
              </w:tc>
              <w:tc>
                <w:tcPr>
                  <w:tcW w:type="dxa" w:w="327"/>
                  <w:tcBorders>
                    <w:top w:val="none" w:color="000000" w:sz="4"/>
                    <w:left w:val="none" w:color="000000" w:sz="4"/>
                    <w:bottom w:val="single" w:color="000000" w:sz="4"/>
                    <w:right w:val="single" w:color="000000" w:sz="4"/>
                  </w:tcBorders>
                  <w:vAlign w:val="top"/>
                </w:tcPr>
                <w:p>
                  <w:pPr>
                    <w:jc w:val="center"/>
                  </w:pPr>
                  <w:r>
                    <w:rPr>
                      <w:sz w:val="21"/>
                    </w:rPr>
                    <w:t>台</w:t>
                  </w:r>
                </w:p>
              </w:tc>
              <w:tc>
                <w:tcPr>
                  <w:tcW w:type="dxa" w:w="1447"/>
                  <w:tcBorders>
                    <w:top w:val="none" w:color="000000" w:sz="4"/>
                    <w:left w:val="none" w:color="000000" w:sz="4"/>
                    <w:bottom w:val="single" w:color="000000" w:sz="4"/>
                    <w:right w:val="single" w:color="000000" w:sz="4"/>
                  </w:tcBorders>
                  <w:vAlign w:val="top"/>
                </w:tcPr>
                <w:p>
                  <w:pPr>
                    <w:jc w:val="center"/>
                  </w:pPr>
                </w:p>
              </w:tc>
            </w:tr>
            <w:tr>
              <w:tc>
                <w:tcPr>
                  <w:tcW w:type="dxa" w:w="367"/>
                  <w:tcBorders>
                    <w:top w:val="none" w:color="000000" w:sz="4"/>
                    <w:left w:val="single" w:color="000000" w:sz="4"/>
                    <w:bottom w:val="single" w:color="000000" w:sz="4"/>
                    <w:right w:val="single" w:color="000000" w:sz="4"/>
                  </w:tcBorders>
                  <w:vAlign w:val="top"/>
                </w:tcPr>
                <w:p>
                  <w:pPr>
                    <w:jc w:val="center"/>
                  </w:pPr>
                  <w:r>
                    <w:rPr>
                      <w:sz w:val="21"/>
                    </w:rPr>
                    <w:t>3</w:t>
                  </w:r>
                </w:p>
              </w:tc>
              <w:tc>
                <w:tcPr>
                  <w:tcW w:type="dxa" w:w="2249"/>
                  <w:tcBorders>
                    <w:top w:val="none" w:color="000000" w:sz="4"/>
                    <w:left w:val="none" w:color="000000" w:sz="4"/>
                    <w:bottom w:val="single" w:color="000000" w:sz="4"/>
                    <w:right w:val="single" w:color="000000" w:sz="4"/>
                  </w:tcBorders>
                  <w:vAlign w:val="top"/>
                </w:tcPr>
                <w:p>
                  <w:pPr>
                    <w:jc w:val="center"/>
                  </w:pPr>
                  <w:r>
                    <w:rPr>
                      <w:sz w:val="21"/>
                    </w:rPr>
                    <w:t>更换水泵、上、下、橡胶轴承</w:t>
                  </w:r>
                </w:p>
              </w:tc>
              <w:tc>
                <w:tcPr>
                  <w:tcW w:type="dxa" w:w="1209"/>
                  <w:tcBorders>
                    <w:top w:val="none" w:color="000000" w:sz="4"/>
                    <w:left w:val="none" w:color="000000" w:sz="4"/>
                    <w:bottom w:val="single" w:color="000000" w:sz="4"/>
                    <w:right w:val="single" w:color="000000" w:sz="4"/>
                  </w:tcBorders>
                  <w:vAlign w:val="top"/>
                </w:tcPr>
                <w:p>
                  <w:pPr>
                    <w:jc w:val="center"/>
                  </w:pPr>
                  <w:r>
                    <w:rPr>
                      <w:sz w:val="21"/>
                    </w:rPr>
                    <w:t>4</w:t>
                  </w:r>
                </w:p>
              </w:tc>
              <w:tc>
                <w:tcPr>
                  <w:tcW w:type="dxa" w:w="327"/>
                  <w:tcBorders>
                    <w:top w:val="none" w:color="000000" w:sz="4"/>
                    <w:left w:val="none" w:color="000000" w:sz="4"/>
                    <w:bottom w:val="single" w:color="000000" w:sz="4"/>
                    <w:right w:val="single" w:color="000000" w:sz="4"/>
                  </w:tcBorders>
                  <w:vAlign w:val="top"/>
                </w:tcPr>
                <w:p>
                  <w:pPr>
                    <w:jc w:val="center"/>
                  </w:pPr>
                  <w:r>
                    <w:rPr>
                      <w:sz w:val="21"/>
                    </w:rPr>
                    <w:t>套</w:t>
                  </w:r>
                </w:p>
              </w:tc>
              <w:tc>
                <w:tcPr>
                  <w:tcW w:type="dxa" w:w="1447"/>
                  <w:tcBorders>
                    <w:top w:val="none" w:color="000000" w:sz="4"/>
                    <w:left w:val="none" w:color="000000" w:sz="4"/>
                    <w:bottom w:val="single" w:color="000000" w:sz="4"/>
                    <w:right w:val="single" w:color="000000" w:sz="4"/>
                  </w:tcBorders>
                  <w:vAlign w:val="top"/>
                </w:tcPr>
                <w:p>
                  <w:pPr>
                    <w:jc w:val="center"/>
                  </w:pPr>
                </w:p>
              </w:tc>
            </w:tr>
            <w:tr>
              <w:tc>
                <w:tcPr>
                  <w:tcW w:type="dxa" w:w="367"/>
                  <w:tcBorders>
                    <w:top w:val="none" w:color="000000" w:sz="4"/>
                    <w:left w:val="single" w:color="000000" w:sz="4"/>
                    <w:bottom w:val="single" w:color="000000" w:sz="4"/>
                    <w:right w:val="single" w:color="000000" w:sz="4"/>
                  </w:tcBorders>
                  <w:vAlign w:val="top"/>
                </w:tcPr>
                <w:p>
                  <w:pPr>
                    <w:jc w:val="center"/>
                  </w:pPr>
                  <w:r>
                    <w:rPr>
                      <w:sz w:val="21"/>
                    </w:rPr>
                    <w:t>4</w:t>
                  </w:r>
                </w:p>
              </w:tc>
              <w:tc>
                <w:tcPr>
                  <w:tcW w:type="dxa" w:w="2249"/>
                  <w:tcBorders>
                    <w:top w:val="none" w:color="000000" w:sz="4"/>
                    <w:left w:val="none" w:color="000000" w:sz="4"/>
                    <w:bottom w:val="single" w:color="000000" w:sz="4"/>
                    <w:right w:val="single" w:color="000000" w:sz="4"/>
                  </w:tcBorders>
                  <w:vAlign w:val="top"/>
                </w:tcPr>
                <w:p>
                  <w:pPr>
                    <w:jc w:val="center"/>
                  </w:pPr>
                  <w:r>
                    <w:rPr>
                      <w:sz w:val="21"/>
                    </w:rPr>
                    <w:t>更换水泵轴、上、下、轴套</w:t>
                  </w:r>
                </w:p>
              </w:tc>
              <w:tc>
                <w:tcPr>
                  <w:tcW w:type="dxa" w:w="1209"/>
                  <w:tcBorders>
                    <w:top w:val="none" w:color="000000" w:sz="4"/>
                    <w:left w:val="none" w:color="000000" w:sz="4"/>
                    <w:bottom w:val="single" w:color="000000" w:sz="4"/>
                    <w:right w:val="single" w:color="000000" w:sz="4"/>
                  </w:tcBorders>
                  <w:vAlign w:val="top"/>
                </w:tcPr>
                <w:p>
                  <w:pPr>
                    <w:jc w:val="center"/>
                  </w:pPr>
                  <w:r>
                    <w:rPr>
                      <w:sz w:val="21"/>
                    </w:rPr>
                    <w:t>4</w:t>
                  </w:r>
                </w:p>
              </w:tc>
              <w:tc>
                <w:tcPr>
                  <w:tcW w:type="dxa" w:w="327"/>
                  <w:tcBorders>
                    <w:top w:val="none" w:color="000000" w:sz="4"/>
                    <w:left w:val="none" w:color="000000" w:sz="4"/>
                    <w:bottom w:val="single" w:color="000000" w:sz="4"/>
                    <w:right w:val="single" w:color="000000" w:sz="4"/>
                  </w:tcBorders>
                  <w:vAlign w:val="top"/>
                </w:tcPr>
                <w:p>
                  <w:pPr>
                    <w:jc w:val="center"/>
                  </w:pPr>
                  <w:r>
                    <w:rPr>
                      <w:sz w:val="21"/>
                    </w:rPr>
                    <w:t>套</w:t>
                  </w:r>
                </w:p>
              </w:tc>
              <w:tc>
                <w:tcPr>
                  <w:tcW w:type="dxa" w:w="1447"/>
                  <w:tcBorders>
                    <w:top w:val="none" w:color="000000" w:sz="4"/>
                    <w:left w:val="none" w:color="000000" w:sz="4"/>
                    <w:bottom w:val="single" w:color="000000" w:sz="4"/>
                    <w:right w:val="single" w:color="000000" w:sz="4"/>
                  </w:tcBorders>
                  <w:vAlign w:val="top"/>
                </w:tcPr>
                <w:p>
                  <w:pPr>
                    <w:jc w:val="center"/>
                  </w:pPr>
                  <w:r>
                    <w:rPr>
                      <w:sz w:val="21"/>
                    </w:rPr>
                    <w:t>不</w:t>
                  </w:r>
                  <w:r>
                    <w:rPr>
                      <w:sz w:val="21"/>
                    </w:rPr>
                    <w:t>锈</w:t>
                  </w:r>
                  <w:r>
                    <w:rPr>
                      <w:sz w:val="21"/>
                    </w:rPr>
                    <w:t>钢</w:t>
                  </w:r>
                </w:p>
              </w:tc>
            </w:tr>
            <w:tr>
              <w:tc>
                <w:tcPr>
                  <w:tcW w:type="dxa" w:w="367"/>
                  <w:tcBorders>
                    <w:top w:val="none" w:color="000000" w:sz="4"/>
                    <w:left w:val="single" w:color="000000" w:sz="4"/>
                    <w:bottom w:val="single" w:color="000000" w:sz="4"/>
                    <w:right w:val="single" w:color="000000" w:sz="4"/>
                  </w:tcBorders>
                  <w:vAlign w:val="top"/>
                </w:tcPr>
                <w:p>
                  <w:pPr>
                    <w:jc w:val="center"/>
                  </w:pPr>
                  <w:r>
                    <w:rPr>
                      <w:sz w:val="21"/>
                    </w:rPr>
                    <w:t>5</w:t>
                  </w:r>
                </w:p>
              </w:tc>
              <w:tc>
                <w:tcPr>
                  <w:tcW w:type="dxa" w:w="2249"/>
                  <w:tcBorders>
                    <w:top w:val="none" w:color="000000" w:sz="4"/>
                    <w:left w:val="none" w:color="000000" w:sz="4"/>
                    <w:bottom w:val="single" w:color="000000" w:sz="4"/>
                    <w:right w:val="single" w:color="000000" w:sz="4"/>
                  </w:tcBorders>
                  <w:vAlign w:val="top"/>
                </w:tcPr>
                <w:p>
                  <w:pPr>
                    <w:jc w:val="center"/>
                  </w:pPr>
                  <w:r>
                    <w:rPr>
                      <w:sz w:val="21"/>
                    </w:rPr>
                    <w:t>水泵轴上机床加工轴套、校正</w:t>
                  </w:r>
                </w:p>
              </w:tc>
              <w:tc>
                <w:tcPr>
                  <w:tcW w:type="dxa" w:w="1209"/>
                  <w:tcBorders>
                    <w:top w:val="none" w:color="000000" w:sz="4"/>
                    <w:left w:val="none" w:color="000000" w:sz="4"/>
                    <w:bottom w:val="single" w:color="000000" w:sz="4"/>
                    <w:right w:val="single" w:color="000000" w:sz="4"/>
                  </w:tcBorders>
                  <w:vAlign w:val="top"/>
                </w:tcPr>
                <w:p>
                  <w:pPr>
                    <w:jc w:val="center"/>
                  </w:pPr>
                  <w:r>
                    <w:rPr>
                      <w:sz w:val="21"/>
                    </w:rPr>
                    <w:t>2</w:t>
                  </w:r>
                </w:p>
              </w:tc>
              <w:tc>
                <w:tcPr>
                  <w:tcW w:type="dxa" w:w="327"/>
                  <w:tcBorders>
                    <w:top w:val="none" w:color="000000" w:sz="4"/>
                    <w:left w:val="none" w:color="000000" w:sz="4"/>
                    <w:bottom w:val="single" w:color="000000" w:sz="4"/>
                    <w:right w:val="single" w:color="000000" w:sz="4"/>
                  </w:tcBorders>
                  <w:vAlign w:val="top"/>
                </w:tcPr>
                <w:p>
                  <w:pPr>
                    <w:jc w:val="center"/>
                  </w:pPr>
                  <w:r>
                    <w:rPr>
                      <w:sz w:val="21"/>
                    </w:rPr>
                    <w:t>项</w:t>
                  </w:r>
                </w:p>
              </w:tc>
              <w:tc>
                <w:tcPr>
                  <w:tcW w:type="dxa" w:w="1447"/>
                  <w:tcBorders>
                    <w:top w:val="none" w:color="000000" w:sz="4"/>
                    <w:left w:val="none" w:color="000000" w:sz="4"/>
                    <w:bottom w:val="single" w:color="000000" w:sz="4"/>
                    <w:right w:val="single" w:color="000000" w:sz="4"/>
                  </w:tcBorders>
                  <w:vAlign w:val="top"/>
                </w:tcPr>
                <w:p>
                  <w:pPr>
                    <w:jc w:val="center"/>
                  </w:pPr>
                </w:p>
              </w:tc>
            </w:tr>
            <w:tr>
              <w:tc>
                <w:tcPr>
                  <w:tcW w:type="dxa" w:w="367"/>
                  <w:tcBorders>
                    <w:top w:val="none" w:color="000000" w:sz="4"/>
                    <w:left w:val="single" w:color="000000" w:sz="4"/>
                    <w:bottom w:val="single" w:color="000000" w:sz="4"/>
                    <w:right w:val="single" w:color="000000" w:sz="4"/>
                  </w:tcBorders>
                  <w:vAlign w:val="top"/>
                </w:tcPr>
                <w:p>
                  <w:pPr>
                    <w:jc w:val="center"/>
                  </w:pPr>
                  <w:r>
                    <w:rPr>
                      <w:sz w:val="21"/>
                    </w:rPr>
                    <w:t>6</w:t>
                  </w:r>
                </w:p>
              </w:tc>
              <w:tc>
                <w:tcPr>
                  <w:tcW w:type="dxa" w:w="2249"/>
                  <w:tcBorders>
                    <w:top w:val="none" w:color="000000" w:sz="4"/>
                    <w:left w:val="none" w:color="000000" w:sz="4"/>
                    <w:bottom w:val="single" w:color="000000" w:sz="4"/>
                    <w:right w:val="single" w:color="000000" w:sz="4"/>
                  </w:tcBorders>
                  <w:vAlign w:val="top"/>
                </w:tcPr>
                <w:p>
                  <w:pPr>
                    <w:jc w:val="center"/>
                  </w:pPr>
                  <w:r>
                    <w:rPr>
                      <w:sz w:val="21"/>
                    </w:rPr>
                    <w:t>连接器插销</w:t>
                  </w:r>
                </w:p>
              </w:tc>
              <w:tc>
                <w:tcPr>
                  <w:tcW w:type="dxa" w:w="1209"/>
                  <w:tcBorders>
                    <w:top w:val="none" w:color="000000" w:sz="4"/>
                    <w:left w:val="none" w:color="000000" w:sz="4"/>
                    <w:bottom w:val="single" w:color="000000" w:sz="4"/>
                    <w:right w:val="single" w:color="000000" w:sz="4"/>
                  </w:tcBorders>
                  <w:vAlign w:val="top"/>
                </w:tcPr>
                <w:p>
                  <w:pPr>
                    <w:jc w:val="center"/>
                  </w:pPr>
                  <w:r>
                    <w:rPr>
                      <w:sz w:val="21"/>
                    </w:rPr>
                    <w:t>16</w:t>
                  </w:r>
                </w:p>
              </w:tc>
              <w:tc>
                <w:tcPr>
                  <w:tcW w:type="dxa" w:w="327"/>
                  <w:tcBorders>
                    <w:top w:val="none" w:color="000000" w:sz="4"/>
                    <w:left w:val="none" w:color="000000" w:sz="4"/>
                    <w:bottom w:val="single" w:color="000000" w:sz="4"/>
                    <w:right w:val="single" w:color="000000" w:sz="4"/>
                  </w:tcBorders>
                  <w:vAlign w:val="top"/>
                </w:tcPr>
                <w:p>
                  <w:pPr>
                    <w:jc w:val="center"/>
                  </w:pPr>
                  <w:r>
                    <w:rPr>
                      <w:sz w:val="21"/>
                    </w:rPr>
                    <w:t>件</w:t>
                  </w:r>
                </w:p>
              </w:tc>
              <w:tc>
                <w:tcPr>
                  <w:tcW w:type="dxa" w:w="1447"/>
                  <w:tcBorders>
                    <w:top w:val="none" w:color="000000" w:sz="4"/>
                    <w:left w:val="none" w:color="000000" w:sz="4"/>
                    <w:bottom w:val="single" w:color="000000" w:sz="4"/>
                    <w:right w:val="single" w:color="000000" w:sz="4"/>
                  </w:tcBorders>
                  <w:vAlign w:val="top"/>
                </w:tcPr>
                <w:p>
                  <w:pPr>
                    <w:jc w:val="center"/>
                  </w:pPr>
                </w:p>
              </w:tc>
            </w:tr>
            <w:tr>
              <w:tc>
                <w:tcPr>
                  <w:tcW w:type="dxa" w:w="367"/>
                  <w:tcBorders>
                    <w:top w:val="none" w:color="000000" w:sz="4"/>
                    <w:left w:val="single" w:color="000000" w:sz="4"/>
                    <w:bottom w:val="single" w:color="000000" w:sz="4"/>
                    <w:right w:val="single" w:color="000000" w:sz="4"/>
                  </w:tcBorders>
                  <w:vAlign w:val="top"/>
                </w:tcPr>
                <w:p>
                  <w:pPr>
                    <w:jc w:val="center"/>
                  </w:pPr>
                  <w:r>
                    <w:rPr>
                      <w:sz w:val="21"/>
                    </w:rPr>
                    <w:t>7</w:t>
                  </w:r>
                </w:p>
              </w:tc>
              <w:tc>
                <w:tcPr>
                  <w:tcW w:type="dxa" w:w="2249"/>
                  <w:tcBorders>
                    <w:top w:val="none" w:color="000000" w:sz="4"/>
                    <w:left w:val="none" w:color="000000" w:sz="4"/>
                    <w:bottom w:val="single" w:color="000000" w:sz="4"/>
                    <w:right w:val="single" w:color="000000" w:sz="4"/>
                  </w:tcBorders>
                  <w:vAlign w:val="top"/>
                </w:tcPr>
                <w:p>
                  <w:pPr>
                    <w:jc w:val="center"/>
                  </w:pPr>
                  <w:r>
                    <w:rPr>
                      <w:sz w:val="21"/>
                    </w:rPr>
                    <w:t>五金损件</w:t>
                  </w:r>
                </w:p>
              </w:tc>
              <w:tc>
                <w:tcPr>
                  <w:tcW w:type="dxa" w:w="1209"/>
                  <w:tcBorders>
                    <w:top w:val="none" w:color="000000" w:sz="4"/>
                    <w:left w:val="none" w:color="000000" w:sz="4"/>
                    <w:bottom w:val="single" w:color="000000" w:sz="4"/>
                    <w:right w:val="single" w:color="000000" w:sz="4"/>
                  </w:tcBorders>
                  <w:vAlign w:val="top"/>
                </w:tcPr>
                <w:p>
                  <w:pPr>
                    <w:jc w:val="center"/>
                  </w:pPr>
                  <w:r>
                    <w:rPr>
                      <w:sz w:val="21"/>
                    </w:rPr>
                    <w:t>2</w:t>
                  </w:r>
                </w:p>
              </w:tc>
              <w:tc>
                <w:tcPr>
                  <w:tcW w:type="dxa" w:w="327"/>
                  <w:tcBorders>
                    <w:top w:val="none" w:color="000000" w:sz="4"/>
                    <w:left w:val="none" w:color="000000" w:sz="4"/>
                    <w:bottom w:val="single" w:color="000000" w:sz="4"/>
                    <w:right w:val="single" w:color="000000" w:sz="4"/>
                  </w:tcBorders>
                  <w:vAlign w:val="top"/>
                </w:tcPr>
                <w:p>
                  <w:pPr>
                    <w:jc w:val="center"/>
                  </w:pPr>
                  <w:r>
                    <w:rPr>
                      <w:sz w:val="21"/>
                    </w:rPr>
                    <w:t>项</w:t>
                  </w:r>
                </w:p>
              </w:tc>
              <w:tc>
                <w:tcPr>
                  <w:tcW w:type="dxa" w:w="1447"/>
                  <w:tcBorders>
                    <w:top w:val="none" w:color="000000" w:sz="4"/>
                    <w:left w:val="none" w:color="000000" w:sz="4"/>
                    <w:bottom w:val="single" w:color="000000" w:sz="4"/>
                    <w:right w:val="single" w:color="000000" w:sz="4"/>
                  </w:tcBorders>
                  <w:vAlign w:val="top"/>
                </w:tcPr>
                <w:p>
                  <w:pPr>
                    <w:jc w:val="center"/>
                  </w:pPr>
                  <w:r>
                    <w:rPr>
                      <w:sz w:val="21"/>
                    </w:rPr>
                    <w:t>螺栓、油料、填料</w:t>
                  </w:r>
                </w:p>
              </w:tc>
            </w:tr>
            <w:tr>
              <w:tc>
                <w:tcPr>
                  <w:tcW w:type="dxa" w:w="367"/>
                  <w:tcBorders>
                    <w:top w:val="none" w:color="000000" w:sz="4"/>
                    <w:left w:val="single" w:color="000000" w:sz="4"/>
                    <w:bottom w:val="single" w:color="000000" w:sz="4"/>
                    <w:right w:val="single" w:color="000000" w:sz="4"/>
                  </w:tcBorders>
                  <w:vAlign w:val="top"/>
                </w:tcPr>
                <w:p>
                  <w:pPr>
                    <w:jc w:val="center"/>
                  </w:pPr>
                  <w:r>
                    <w:rPr>
                      <w:sz w:val="21"/>
                    </w:rPr>
                    <w:t>8</w:t>
                  </w:r>
                </w:p>
              </w:tc>
              <w:tc>
                <w:tcPr>
                  <w:tcW w:type="dxa" w:w="2249"/>
                  <w:tcBorders>
                    <w:top w:val="none" w:color="000000" w:sz="4"/>
                    <w:left w:val="none" w:color="000000" w:sz="4"/>
                    <w:bottom w:val="single" w:color="000000" w:sz="4"/>
                    <w:right w:val="single" w:color="000000" w:sz="4"/>
                  </w:tcBorders>
                  <w:vAlign w:val="top"/>
                </w:tcPr>
                <w:p>
                  <w:pPr>
                    <w:jc w:val="center"/>
                  </w:pPr>
                  <w:r>
                    <w:rPr>
                      <w:sz w:val="21"/>
                    </w:rPr>
                    <w:t>泵轴吊运费</w:t>
                  </w:r>
                </w:p>
              </w:tc>
              <w:tc>
                <w:tcPr>
                  <w:tcW w:type="dxa" w:w="1209"/>
                  <w:tcBorders>
                    <w:top w:val="none" w:color="000000" w:sz="4"/>
                    <w:left w:val="none" w:color="000000" w:sz="4"/>
                    <w:bottom w:val="single" w:color="000000" w:sz="4"/>
                    <w:right w:val="single" w:color="000000" w:sz="4"/>
                  </w:tcBorders>
                  <w:vAlign w:val="top"/>
                </w:tcPr>
                <w:p>
                  <w:pPr>
                    <w:jc w:val="center"/>
                  </w:pPr>
                  <w:r>
                    <w:rPr>
                      <w:sz w:val="21"/>
                    </w:rPr>
                    <w:t>4</w:t>
                  </w:r>
                </w:p>
              </w:tc>
              <w:tc>
                <w:tcPr>
                  <w:tcW w:type="dxa" w:w="327"/>
                  <w:tcBorders>
                    <w:top w:val="none" w:color="000000" w:sz="4"/>
                    <w:left w:val="none" w:color="000000" w:sz="4"/>
                    <w:bottom w:val="single" w:color="000000" w:sz="4"/>
                    <w:right w:val="single" w:color="000000" w:sz="4"/>
                  </w:tcBorders>
                  <w:vAlign w:val="top"/>
                </w:tcPr>
                <w:p>
                  <w:pPr>
                    <w:jc w:val="center"/>
                  </w:pPr>
                  <w:r>
                    <w:rPr>
                      <w:sz w:val="21"/>
                    </w:rPr>
                    <w:t>程</w:t>
                  </w:r>
                </w:p>
              </w:tc>
              <w:tc>
                <w:tcPr>
                  <w:tcW w:type="dxa" w:w="1447"/>
                  <w:tcBorders>
                    <w:top w:val="none" w:color="000000" w:sz="4"/>
                    <w:left w:val="none" w:color="000000" w:sz="4"/>
                    <w:bottom w:val="single" w:color="000000" w:sz="4"/>
                    <w:right w:val="single" w:color="000000" w:sz="4"/>
                  </w:tcBorders>
                  <w:vAlign w:val="top"/>
                </w:tcPr>
                <w:p>
                  <w:pPr>
                    <w:jc w:val="center"/>
                  </w:pPr>
                  <w:r>
                    <w:rPr>
                      <w:sz w:val="21"/>
                    </w:rPr>
                    <w:t>来</w:t>
                  </w:r>
                  <w:r>
                    <w:rPr>
                      <w:sz w:val="21"/>
                    </w:rPr>
                    <w:t>、回</w:t>
                  </w:r>
                </w:p>
              </w:tc>
            </w:tr>
            <w:tr>
              <w:tc>
                <w:tcPr>
                  <w:tcW w:type="dxa" w:w="367"/>
                  <w:tcBorders>
                    <w:top w:val="none" w:color="000000" w:sz="4"/>
                    <w:left w:val="single" w:color="000000" w:sz="4"/>
                    <w:bottom w:val="single" w:color="000000" w:sz="4"/>
                    <w:right w:val="single" w:color="000000" w:sz="4"/>
                  </w:tcBorders>
                  <w:vAlign w:val="top"/>
                </w:tcPr>
                <w:p>
                  <w:pPr>
                    <w:jc w:val="center"/>
                  </w:pPr>
                  <w:r>
                    <w:rPr>
                      <w:sz w:val="21"/>
                    </w:rPr>
                    <w:t>9</w:t>
                  </w:r>
                </w:p>
              </w:tc>
              <w:tc>
                <w:tcPr>
                  <w:tcW w:type="dxa" w:w="2249"/>
                  <w:tcBorders>
                    <w:top w:val="none" w:color="000000" w:sz="4"/>
                    <w:left w:val="none" w:color="000000" w:sz="4"/>
                    <w:bottom w:val="single" w:color="000000" w:sz="4"/>
                    <w:right w:val="single" w:color="000000" w:sz="4"/>
                  </w:tcBorders>
                  <w:vAlign w:val="top"/>
                </w:tcPr>
                <w:p>
                  <w:pPr>
                    <w:jc w:val="center"/>
                  </w:pPr>
                  <w:r>
                    <w:rPr>
                      <w:sz w:val="21"/>
                    </w:rPr>
                    <w:t>安装轴流泵</w:t>
                  </w:r>
                </w:p>
              </w:tc>
              <w:tc>
                <w:tcPr>
                  <w:tcW w:type="dxa" w:w="1209"/>
                  <w:tcBorders>
                    <w:top w:val="none" w:color="000000" w:sz="4"/>
                    <w:left w:val="none" w:color="000000" w:sz="4"/>
                    <w:bottom w:val="single" w:color="000000" w:sz="4"/>
                    <w:right w:val="single" w:color="000000" w:sz="4"/>
                  </w:tcBorders>
                  <w:vAlign w:val="top"/>
                </w:tcPr>
                <w:p>
                  <w:pPr>
                    <w:jc w:val="center"/>
                  </w:pPr>
                  <w:r>
                    <w:rPr>
                      <w:sz w:val="21"/>
                    </w:rPr>
                    <w:t>2</w:t>
                  </w:r>
                </w:p>
              </w:tc>
              <w:tc>
                <w:tcPr>
                  <w:tcW w:type="dxa" w:w="327"/>
                  <w:tcBorders>
                    <w:top w:val="none" w:color="000000" w:sz="4"/>
                    <w:left w:val="none" w:color="000000" w:sz="4"/>
                    <w:bottom w:val="single" w:color="000000" w:sz="4"/>
                    <w:right w:val="single" w:color="000000" w:sz="4"/>
                  </w:tcBorders>
                  <w:vAlign w:val="top"/>
                </w:tcPr>
                <w:p>
                  <w:pPr>
                    <w:jc w:val="center"/>
                  </w:pPr>
                  <w:r>
                    <w:rPr>
                      <w:sz w:val="21"/>
                    </w:rPr>
                    <w:t>台</w:t>
                  </w:r>
                </w:p>
              </w:tc>
              <w:tc>
                <w:tcPr>
                  <w:tcW w:type="dxa" w:w="1447"/>
                  <w:tcBorders>
                    <w:top w:val="none" w:color="000000" w:sz="4"/>
                    <w:left w:val="none" w:color="000000" w:sz="4"/>
                    <w:bottom w:val="single" w:color="000000" w:sz="4"/>
                    <w:right w:val="single" w:color="000000" w:sz="4"/>
                  </w:tcBorders>
                  <w:vAlign w:val="top"/>
                </w:tcPr>
                <w:p>
                  <w:pPr>
                    <w:jc w:val="center"/>
                  </w:pPr>
                </w:p>
              </w:tc>
            </w:tr>
            <w:tr>
              <w:tc>
                <w:tcPr>
                  <w:tcW w:type="dxa" w:w="367"/>
                  <w:tcBorders>
                    <w:top w:val="none" w:color="000000" w:sz="4"/>
                    <w:left w:val="single" w:color="000000" w:sz="4"/>
                    <w:bottom w:val="single" w:color="000000" w:sz="4"/>
                    <w:right w:val="single" w:color="000000" w:sz="4"/>
                  </w:tcBorders>
                  <w:vAlign w:val="top"/>
                </w:tcPr>
                <w:p>
                  <w:pPr>
                    <w:jc w:val="center"/>
                  </w:pPr>
                  <w:r>
                    <w:rPr>
                      <w:sz w:val="21"/>
                    </w:rPr>
                    <w:t>10</w:t>
                  </w:r>
                </w:p>
              </w:tc>
              <w:tc>
                <w:tcPr>
                  <w:tcW w:type="dxa" w:w="2249"/>
                  <w:tcBorders>
                    <w:top w:val="none" w:color="000000" w:sz="4"/>
                    <w:left w:val="none" w:color="000000" w:sz="4"/>
                    <w:bottom w:val="single" w:color="000000" w:sz="4"/>
                    <w:right w:val="single" w:color="000000" w:sz="4"/>
                  </w:tcBorders>
                  <w:vAlign w:val="top"/>
                </w:tcPr>
                <w:p>
                  <w:pPr>
                    <w:jc w:val="center"/>
                  </w:pPr>
                  <w:r>
                    <w:rPr>
                      <w:sz w:val="21"/>
                    </w:rPr>
                    <w:t>水泵机组调试</w:t>
                  </w:r>
                </w:p>
              </w:tc>
              <w:tc>
                <w:tcPr>
                  <w:tcW w:type="dxa" w:w="1209"/>
                  <w:tcBorders>
                    <w:top w:val="none" w:color="000000" w:sz="4"/>
                    <w:left w:val="none" w:color="000000" w:sz="4"/>
                    <w:bottom w:val="single" w:color="000000" w:sz="4"/>
                    <w:right w:val="single" w:color="000000" w:sz="4"/>
                  </w:tcBorders>
                  <w:vAlign w:val="top"/>
                </w:tcPr>
                <w:p>
                  <w:pPr>
                    <w:jc w:val="center"/>
                  </w:pPr>
                  <w:r>
                    <w:rPr>
                      <w:sz w:val="21"/>
                    </w:rPr>
                    <w:t>2</w:t>
                  </w:r>
                </w:p>
              </w:tc>
              <w:tc>
                <w:tcPr>
                  <w:tcW w:type="dxa" w:w="327"/>
                  <w:tcBorders>
                    <w:top w:val="none" w:color="000000" w:sz="4"/>
                    <w:left w:val="none" w:color="000000" w:sz="4"/>
                    <w:bottom w:val="single" w:color="000000" w:sz="4"/>
                    <w:right w:val="single" w:color="000000" w:sz="4"/>
                  </w:tcBorders>
                  <w:vAlign w:val="top"/>
                </w:tcPr>
                <w:p>
                  <w:pPr>
                    <w:jc w:val="center"/>
                  </w:pPr>
                  <w:r>
                    <w:rPr>
                      <w:sz w:val="21"/>
                    </w:rPr>
                    <w:t>项</w:t>
                  </w:r>
                </w:p>
              </w:tc>
              <w:tc>
                <w:tcPr>
                  <w:tcW w:type="dxa" w:w="1447"/>
                  <w:tcBorders>
                    <w:top w:val="none" w:color="000000" w:sz="4"/>
                    <w:left w:val="none" w:color="000000" w:sz="4"/>
                    <w:bottom w:val="single" w:color="000000" w:sz="4"/>
                    <w:right w:val="single" w:color="000000" w:sz="4"/>
                  </w:tcBorders>
                  <w:vAlign w:val="top"/>
                </w:tcPr>
                <w:p>
                  <w:pPr>
                    <w:jc w:val="center"/>
                  </w:pPr>
                </w:p>
              </w:tc>
            </w:tr>
            <w:tr>
              <w:tc>
                <w:tcPr>
                  <w:tcW w:type="dxa" w:w="367"/>
                  <w:tcBorders>
                    <w:top w:val="none" w:color="000000" w:sz="4"/>
                    <w:left w:val="single" w:color="000000" w:sz="4"/>
                    <w:bottom w:val="single" w:color="000000" w:sz="4"/>
                    <w:right w:val="single" w:color="000000" w:sz="4"/>
                  </w:tcBorders>
                  <w:vAlign w:val="top"/>
                </w:tcPr>
                <w:p>
                  <w:pPr>
                    <w:jc w:val="center"/>
                  </w:pPr>
                  <w:r>
                    <w:rPr>
                      <w:sz w:val="21"/>
                    </w:rPr>
                    <w:t>二</w:t>
                  </w:r>
                </w:p>
              </w:tc>
              <w:tc>
                <w:tcPr>
                  <w:tcW w:type="dxa" w:w="2249"/>
                  <w:tcBorders>
                    <w:top w:val="none" w:color="000000" w:sz="4"/>
                    <w:left w:val="none" w:color="000000" w:sz="4"/>
                    <w:bottom w:val="single" w:color="000000" w:sz="4"/>
                    <w:right w:val="single" w:color="000000" w:sz="4"/>
                  </w:tcBorders>
                  <w:vAlign w:val="top"/>
                </w:tcPr>
                <w:p>
                  <w:pPr>
                    <w:jc w:val="center"/>
                  </w:pPr>
                  <w:r>
                    <w:rPr>
                      <w:sz w:val="21"/>
                    </w:rPr>
                    <w:t>旧排站一道检修闸门更换（</w:t>
                  </w:r>
                  <w:r>
                    <w:rPr>
                      <w:sz w:val="21"/>
                    </w:rPr>
                    <w:t>3扇）</w:t>
                  </w:r>
                </w:p>
              </w:tc>
              <w:tc>
                <w:tcPr>
                  <w:tcW w:type="dxa" w:w="1209"/>
                  <w:tcBorders>
                    <w:top w:val="none" w:color="000000" w:sz="4"/>
                    <w:left w:val="none" w:color="000000" w:sz="4"/>
                    <w:bottom w:val="single" w:color="000000" w:sz="4"/>
                    <w:right w:val="single" w:color="000000" w:sz="4"/>
                  </w:tcBorders>
                  <w:vAlign w:val="top"/>
                </w:tcPr>
                <w:p>
                  <w:pPr>
                    <w:jc w:val="center"/>
                  </w:pPr>
                  <w:r>
                    <w:rPr>
                      <w:sz w:val="21"/>
                    </w:rPr>
                    <w:t>3720×2500×150</w:t>
                  </w:r>
                </w:p>
              </w:tc>
              <w:tc>
                <w:tcPr>
                  <w:tcW w:type="dxa" w:w="327"/>
                  <w:tcBorders>
                    <w:top w:val="none" w:color="000000" w:sz="4"/>
                    <w:left w:val="none" w:color="000000" w:sz="4"/>
                    <w:bottom w:val="single" w:color="000000" w:sz="4"/>
                    <w:right w:val="single" w:color="000000" w:sz="4"/>
                  </w:tcBorders>
                  <w:vAlign w:val="top"/>
                </w:tcPr>
                <w:p>
                  <w:pPr>
                    <w:jc w:val="center"/>
                  </w:pPr>
                </w:p>
              </w:tc>
              <w:tc>
                <w:tcPr>
                  <w:tcW w:type="dxa" w:w="1447"/>
                  <w:tcBorders>
                    <w:top w:val="none" w:color="000000" w:sz="4"/>
                    <w:left w:val="none" w:color="000000" w:sz="4"/>
                    <w:bottom w:val="single" w:color="000000" w:sz="4"/>
                    <w:right w:val="single" w:color="000000" w:sz="4"/>
                  </w:tcBorders>
                  <w:vAlign w:val="top"/>
                </w:tcPr>
                <w:p>
                  <w:pPr>
                    <w:jc w:val="center"/>
                  </w:pPr>
                </w:p>
              </w:tc>
            </w:tr>
            <w:tr>
              <w:tc>
                <w:tcPr>
                  <w:tcW w:type="dxa" w:w="367"/>
                  <w:tcBorders>
                    <w:top w:val="none" w:color="000000" w:sz="4"/>
                    <w:left w:val="single" w:color="000000" w:sz="4"/>
                    <w:bottom w:val="single" w:color="000000" w:sz="4"/>
                    <w:right w:val="single" w:color="000000" w:sz="4"/>
                  </w:tcBorders>
                  <w:vAlign w:val="top"/>
                </w:tcPr>
                <w:p>
                  <w:pPr>
                    <w:jc w:val="center"/>
                  </w:pPr>
                  <w:r>
                    <w:rPr>
                      <w:sz w:val="21"/>
                    </w:rPr>
                    <w:t>1</w:t>
                  </w:r>
                </w:p>
              </w:tc>
              <w:tc>
                <w:tcPr>
                  <w:tcW w:type="dxa" w:w="2249"/>
                  <w:tcBorders>
                    <w:top w:val="none" w:color="000000" w:sz="4"/>
                    <w:left w:val="none" w:color="000000" w:sz="4"/>
                    <w:bottom w:val="single" w:color="000000" w:sz="4"/>
                    <w:right w:val="single" w:color="000000" w:sz="4"/>
                  </w:tcBorders>
                  <w:vAlign w:val="top"/>
                </w:tcPr>
                <w:p>
                  <w:pPr>
                    <w:jc w:val="center"/>
                  </w:pPr>
                  <w:r>
                    <w:rPr>
                      <w:sz w:val="21"/>
                    </w:rPr>
                    <w:t>旧闸门拆卸人工费（</w:t>
                  </w:r>
                  <w:r>
                    <w:rPr>
                      <w:sz w:val="21"/>
                    </w:rPr>
                    <w:t>3扇×6工/扇）</w:t>
                  </w:r>
                </w:p>
              </w:tc>
              <w:tc>
                <w:tcPr>
                  <w:tcW w:type="dxa" w:w="1209"/>
                  <w:tcBorders>
                    <w:top w:val="none" w:color="000000" w:sz="4"/>
                    <w:left w:val="none" w:color="000000" w:sz="4"/>
                    <w:bottom w:val="single" w:color="000000" w:sz="4"/>
                    <w:right w:val="single" w:color="000000" w:sz="4"/>
                  </w:tcBorders>
                  <w:vAlign w:val="top"/>
                </w:tcPr>
                <w:p>
                  <w:pPr>
                    <w:jc w:val="center"/>
                  </w:pPr>
                  <w:r>
                    <w:rPr>
                      <w:sz w:val="21"/>
                    </w:rPr>
                    <w:t>18</w:t>
                  </w:r>
                </w:p>
              </w:tc>
              <w:tc>
                <w:tcPr>
                  <w:tcW w:type="dxa" w:w="327"/>
                  <w:tcBorders>
                    <w:top w:val="none" w:color="000000" w:sz="4"/>
                    <w:left w:val="none" w:color="000000" w:sz="4"/>
                    <w:bottom w:val="single" w:color="000000" w:sz="4"/>
                    <w:right w:val="single" w:color="000000" w:sz="4"/>
                  </w:tcBorders>
                  <w:vAlign w:val="top"/>
                </w:tcPr>
                <w:p>
                  <w:pPr>
                    <w:jc w:val="center"/>
                  </w:pPr>
                  <w:r>
                    <w:rPr>
                      <w:sz w:val="21"/>
                    </w:rPr>
                    <w:t>工</w:t>
                  </w:r>
                </w:p>
              </w:tc>
              <w:tc>
                <w:tcPr>
                  <w:tcW w:type="dxa" w:w="1447"/>
                  <w:tcBorders>
                    <w:top w:val="none" w:color="000000" w:sz="4"/>
                    <w:left w:val="none" w:color="000000" w:sz="4"/>
                    <w:bottom w:val="single" w:color="000000" w:sz="4"/>
                    <w:right w:val="single" w:color="000000" w:sz="4"/>
                  </w:tcBorders>
                  <w:vAlign w:val="top"/>
                </w:tcPr>
                <w:p>
                  <w:pPr>
                    <w:jc w:val="center"/>
                  </w:pPr>
                </w:p>
              </w:tc>
            </w:tr>
            <w:tr>
              <w:tc>
                <w:tcPr>
                  <w:tcW w:type="dxa" w:w="367"/>
                  <w:tcBorders>
                    <w:top w:val="none" w:color="000000" w:sz="4"/>
                    <w:left w:val="single" w:color="000000" w:sz="4"/>
                    <w:bottom w:val="single" w:color="000000" w:sz="4"/>
                    <w:right w:val="single" w:color="000000" w:sz="4"/>
                  </w:tcBorders>
                  <w:vAlign w:val="top"/>
                </w:tcPr>
                <w:p>
                  <w:pPr>
                    <w:jc w:val="center"/>
                  </w:pPr>
                  <w:r>
                    <w:rPr>
                      <w:sz w:val="21"/>
                    </w:rPr>
                    <w:t>2</w:t>
                  </w:r>
                </w:p>
              </w:tc>
              <w:tc>
                <w:tcPr>
                  <w:tcW w:type="dxa" w:w="2249"/>
                  <w:tcBorders>
                    <w:top w:val="none" w:color="000000" w:sz="4"/>
                    <w:left w:val="none" w:color="000000" w:sz="4"/>
                    <w:bottom w:val="single" w:color="000000" w:sz="4"/>
                    <w:right w:val="single" w:color="000000" w:sz="4"/>
                  </w:tcBorders>
                  <w:vAlign w:val="top"/>
                </w:tcPr>
                <w:p>
                  <w:pPr>
                    <w:jc w:val="center"/>
                  </w:pPr>
                  <w:r>
                    <w:rPr>
                      <w:sz w:val="21"/>
                    </w:rPr>
                    <w:t>拆装临时工夹具</w:t>
                  </w:r>
                </w:p>
              </w:tc>
              <w:tc>
                <w:tcPr>
                  <w:tcW w:type="dxa" w:w="1209"/>
                  <w:tcBorders>
                    <w:top w:val="none" w:color="000000" w:sz="4"/>
                    <w:left w:val="none" w:color="000000" w:sz="4"/>
                    <w:bottom w:val="single" w:color="000000" w:sz="4"/>
                    <w:right w:val="single" w:color="000000" w:sz="4"/>
                  </w:tcBorders>
                  <w:vAlign w:val="top"/>
                </w:tcPr>
                <w:p>
                  <w:pPr>
                    <w:jc w:val="center"/>
                  </w:pPr>
                  <w:r>
                    <w:rPr>
                      <w:sz w:val="21"/>
                    </w:rPr>
                    <w:t>1</w:t>
                  </w:r>
                </w:p>
              </w:tc>
              <w:tc>
                <w:tcPr>
                  <w:tcW w:type="dxa" w:w="327"/>
                  <w:tcBorders>
                    <w:top w:val="none" w:color="000000" w:sz="4"/>
                    <w:left w:val="none" w:color="000000" w:sz="4"/>
                    <w:bottom w:val="single" w:color="000000" w:sz="4"/>
                    <w:right w:val="single" w:color="000000" w:sz="4"/>
                  </w:tcBorders>
                  <w:vAlign w:val="top"/>
                </w:tcPr>
                <w:p>
                  <w:pPr>
                    <w:jc w:val="center"/>
                  </w:pPr>
                  <w:r>
                    <w:rPr>
                      <w:sz w:val="21"/>
                    </w:rPr>
                    <w:t>宗</w:t>
                  </w:r>
                </w:p>
              </w:tc>
              <w:tc>
                <w:tcPr>
                  <w:tcW w:type="dxa" w:w="1447"/>
                  <w:tcBorders>
                    <w:top w:val="none" w:color="000000" w:sz="4"/>
                    <w:left w:val="none" w:color="000000" w:sz="4"/>
                    <w:bottom w:val="single" w:color="000000" w:sz="4"/>
                    <w:right w:val="single" w:color="000000" w:sz="4"/>
                  </w:tcBorders>
                  <w:vAlign w:val="top"/>
                </w:tcPr>
                <w:p>
                  <w:pPr>
                    <w:jc w:val="center"/>
                  </w:pPr>
                </w:p>
              </w:tc>
            </w:tr>
            <w:tr>
              <w:tc>
                <w:tcPr>
                  <w:tcW w:type="dxa" w:w="367"/>
                  <w:tcBorders>
                    <w:top w:val="none" w:color="000000" w:sz="4"/>
                    <w:left w:val="single" w:color="000000" w:sz="4"/>
                    <w:bottom w:val="single" w:color="000000" w:sz="4"/>
                    <w:right w:val="single" w:color="000000" w:sz="4"/>
                  </w:tcBorders>
                  <w:vAlign w:val="top"/>
                </w:tcPr>
                <w:p>
                  <w:pPr>
                    <w:jc w:val="center"/>
                  </w:pPr>
                  <w:r>
                    <w:rPr>
                      <w:sz w:val="21"/>
                    </w:rPr>
                    <w:t>3</w:t>
                  </w:r>
                </w:p>
              </w:tc>
              <w:tc>
                <w:tcPr>
                  <w:tcW w:type="dxa" w:w="2249"/>
                  <w:tcBorders>
                    <w:top w:val="none" w:color="000000" w:sz="4"/>
                    <w:left w:val="none" w:color="000000" w:sz="4"/>
                    <w:bottom w:val="single" w:color="000000" w:sz="4"/>
                    <w:right w:val="single" w:color="000000" w:sz="4"/>
                  </w:tcBorders>
                  <w:vAlign w:val="top"/>
                </w:tcPr>
                <w:p>
                  <w:pPr>
                    <w:jc w:val="center"/>
                  </w:pPr>
                  <w:r>
                    <w:rPr>
                      <w:sz w:val="21"/>
                    </w:rPr>
                    <w:t>板材</w:t>
                  </w:r>
                  <w:r>
                    <w:rPr>
                      <w:sz w:val="21"/>
                    </w:rPr>
                    <w:t xml:space="preserve">  </w:t>
                  </w:r>
                  <w:r>
                    <w:rPr>
                      <w:sz w:val="21"/>
                    </w:rPr>
                    <w:t>（</w:t>
                  </w:r>
                  <w:r>
                    <w:rPr>
                      <w:sz w:val="21"/>
                    </w:rPr>
                    <w:t>1.26吨/扇×3扇）</w:t>
                  </w:r>
                </w:p>
              </w:tc>
              <w:tc>
                <w:tcPr>
                  <w:tcW w:type="dxa" w:w="1209"/>
                  <w:tcBorders>
                    <w:top w:val="none" w:color="000000" w:sz="4"/>
                    <w:left w:val="none" w:color="000000" w:sz="4"/>
                    <w:bottom w:val="single" w:color="000000" w:sz="4"/>
                    <w:right w:val="single" w:color="000000" w:sz="4"/>
                  </w:tcBorders>
                  <w:vAlign w:val="top"/>
                </w:tcPr>
                <w:p>
                  <w:pPr>
                    <w:jc w:val="center"/>
                  </w:pPr>
                  <w:r>
                    <w:rPr>
                      <w:sz w:val="21"/>
                    </w:rPr>
                    <w:t>3.78</w:t>
                  </w:r>
                </w:p>
              </w:tc>
              <w:tc>
                <w:tcPr>
                  <w:tcW w:type="dxa" w:w="327"/>
                  <w:tcBorders>
                    <w:top w:val="none" w:color="000000" w:sz="4"/>
                    <w:left w:val="none" w:color="000000" w:sz="4"/>
                    <w:bottom w:val="single" w:color="000000" w:sz="4"/>
                    <w:right w:val="single" w:color="000000" w:sz="4"/>
                  </w:tcBorders>
                  <w:vAlign w:val="top"/>
                </w:tcPr>
                <w:p>
                  <w:pPr>
                    <w:jc w:val="center"/>
                  </w:pPr>
                  <w:r>
                    <w:rPr>
                      <w:sz w:val="21"/>
                    </w:rPr>
                    <w:t>吨</w:t>
                  </w:r>
                </w:p>
              </w:tc>
              <w:tc>
                <w:tcPr>
                  <w:tcW w:type="dxa" w:w="1447"/>
                  <w:tcBorders>
                    <w:top w:val="none" w:color="000000" w:sz="4"/>
                    <w:left w:val="none" w:color="000000" w:sz="4"/>
                    <w:bottom w:val="single" w:color="000000" w:sz="4"/>
                    <w:right w:val="single" w:color="000000" w:sz="4"/>
                  </w:tcBorders>
                  <w:vAlign w:val="top"/>
                </w:tcPr>
                <w:p>
                  <w:pPr>
                    <w:jc w:val="center"/>
                  </w:pPr>
                  <w:r>
                    <w:rPr>
                      <w:sz w:val="21"/>
                    </w:rPr>
                    <w:t>10厘厚</w:t>
                  </w:r>
                </w:p>
              </w:tc>
            </w:tr>
            <w:tr>
              <w:tc>
                <w:tcPr>
                  <w:tcW w:type="dxa" w:w="367"/>
                  <w:tcBorders>
                    <w:top w:val="none" w:color="000000" w:sz="4"/>
                    <w:left w:val="single" w:color="000000" w:sz="4"/>
                    <w:bottom w:val="single" w:color="000000" w:sz="4"/>
                    <w:right w:val="single" w:color="000000" w:sz="4"/>
                  </w:tcBorders>
                  <w:vAlign w:val="top"/>
                </w:tcPr>
                <w:p>
                  <w:pPr>
                    <w:jc w:val="center"/>
                  </w:pPr>
                  <w:r>
                    <w:rPr>
                      <w:sz w:val="21"/>
                    </w:rPr>
                    <w:t>4</w:t>
                  </w:r>
                </w:p>
              </w:tc>
              <w:tc>
                <w:tcPr>
                  <w:tcW w:type="dxa" w:w="2249"/>
                  <w:tcBorders>
                    <w:top w:val="none" w:color="000000" w:sz="4"/>
                    <w:left w:val="none" w:color="000000" w:sz="4"/>
                    <w:bottom w:val="single" w:color="000000" w:sz="4"/>
                    <w:right w:val="single" w:color="000000" w:sz="4"/>
                  </w:tcBorders>
                  <w:vAlign w:val="top"/>
                </w:tcPr>
                <w:p>
                  <w:pPr>
                    <w:jc w:val="center"/>
                  </w:pPr>
                  <w:r>
                    <w:rPr>
                      <w:sz w:val="21"/>
                    </w:rPr>
                    <w:t>型材</w:t>
                  </w:r>
                  <w:r>
                    <w:rPr>
                      <w:sz w:val="21"/>
                    </w:rPr>
                    <w:t xml:space="preserve">  </w:t>
                  </w:r>
                  <w:r>
                    <w:rPr>
                      <w:sz w:val="21"/>
                    </w:rPr>
                    <w:t>（</w:t>
                  </w:r>
                  <w:r>
                    <w:rPr>
                      <w:sz w:val="21"/>
                    </w:rPr>
                    <w:t>0.626吨/扇×3扇）</w:t>
                  </w:r>
                </w:p>
              </w:tc>
              <w:tc>
                <w:tcPr>
                  <w:tcW w:type="dxa" w:w="1209"/>
                  <w:tcBorders>
                    <w:top w:val="none" w:color="000000" w:sz="4"/>
                    <w:left w:val="none" w:color="000000" w:sz="4"/>
                    <w:bottom w:val="single" w:color="000000" w:sz="4"/>
                    <w:right w:val="single" w:color="000000" w:sz="4"/>
                  </w:tcBorders>
                  <w:vAlign w:val="top"/>
                </w:tcPr>
                <w:p>
                  <w:pPr>
                    <w:jc w:val="center"/>
                  </w:pPr>
                  <w:r>
                    <w:rPr>
                      <w:sz w:val="21"/>
                    </w:rPr>
                    <w:t>1.88</w:t>
                  </w:r>
                </w:p>
              </w:tc>
              <w:tc>
                <w:tcPr>
                  <w:tcW w:type="dxa" w:w="327"/>
                  <w:tcBorders>
                    <w:top w:val="none" w:color="000000" w:sz="4"/>
                    <w:left w:val="none" w:color="000000" w:sz="4"/>
                    <w:bottom w:val="single" w:color="000000" w:sz="4"/>
                    <w:right w:val="single" w:color="000000" w:sz="4"/>
                  </w:tcBorders>
                  <w:vAlign w:val="top"/>
                </w:tcPr>
                <w:p>
                  <w:pPr>
                    <w:jc w:val="center"/>
                  </w:pPr>
                  <w:r>
                    <w:rPr>
                      <w:sz w:val="21"/>
                    </w:rPr>
                    <w:t>吨</w:t>
                  </w:r>
                </w:p>
              </w:tc>
              <w:tc>
                <w:tcPr>
                  <w:tcW w:type="dxa" w:w="1447"/>
                  <w:tcBorders>
                    <w:top w:val="none" w:color="000000" w:sz="4"/>
                    <w:left w:val="none" w:color="000000" w:sz="4"/>
                    <w:bottom w:val="single" w:color="000000" w:sz="4"/>
                    <w:right w:val="single" w:color="000000" w:sz="4"/>
                  </w:tcBorders>
                  <w:vAlign w:val="top"/>
                </w:tcPr>
                <w:p>
                  <w:pPr>
                    <w:jc w:val="center"/>
                  </w:pPr>
                  <w:r>
                    <w:rPr>
                      <w:sz w:val="21"/>
                    </w:rPr>
                    <w:t>［</w:t>
                  </w:r>
                  <w:r>
                    <w:rPr>
                      <w:sz w:val="21"/>
                    </w:rPr>
                    <w:t>14槽钢、Ι14工字钢</w:t>
                  </w:r>
                </w:p>
              </w:tc>
            </w:tr>
            <w:tr>
              <w:tc>
                <w:tcPr>
                  <w:tcW w:type="dxa" w:w="367"/>
                  <w:tcBorders>
                    <w:top w:val="none" w:color="000000" w:sz="4"/>
                    <w:left w:val="single" w:color="000000" w:sz="4"/>
                    <w:bottom w:val="single" w:color="000000" w:sz="4"/>
                    <w:right w:val="single" w:color="000000" w:sz="4"/>
                  </w:tcBorders>
                  <w:vAlign w:val="top"/>
                </w:tcPr>
                <w:p>
                  <w:pPr>
                    <w:jc w:val="center"/>
                  </w:pPr>
                  <w:r>
                    <w:rPr>
                      <w:sz w:val="21"/>
                    </w:rPr>
                    <w:t>5</w:t>
                  </w:r>
                </w:p>
              </w:tc>
              <w:tc>
                <w:tcPr>
                  <w:tcW w:type="dxa" w:w="2249"/>
                  <w:tcBorders>
                    <w:top w:val="none" w:color="000000" w:sz="4"/>
                    <w:left w:val="none" w:color="000000" w:sz="4"/>
                    <w:bottom w:val="single" w:color="000000" w:sz="4"/>
                    <w:right w:val="single" w:color="000000" w:sz="4"/>
                  </w:tcBorders>
                  <w:vAlign w:val="top"/>
                </w:tcPr>
                <w:p>
                  <w:pPr>
                    <w:jc w:val="center"/>
                  </w:pPr>
                  <w:r>
                    <w:rPr>
                      <w:sz w:val="21"/>
                    </w:rPr>
                    <w:t>制作人工费</w:t>
                  </w:r>
                  <w:r>
                    <w:rPr>
                      <w:sz w:val="21"/>
                    </w:rPr>
                    <w:t xml:space="preserve">        </w:t>
                  </w:r>
                  <w:r>
                    <w:rPr>
                      <w:sz w:val="21"/>
                    </w:rPr>
                    <w:t>（</w:t>
                  </w:r>
                  <w:r>
                    <w:rPr>
                      <w:sz w:val="21"/>
                    </w:rPr>
                    <w:t>3扇）</w:t>
                  </w:r>
                </w:p>
              </w:tc>
              <w:tc>
                <w:tcPr>
                  <w:tcW w:type="dxa" w:w="1209"/>
                  <w:tcBorders>
                    <w:top w:val="none" w:color="000000" w:sz="4"/>
                    <w:left w:val="none" w:color="000000" w:sz="4"/>
                    <w:bottom w:val="single" w:color="000000" w:sz="4"/>
                    <w:right w:val="single" w:color="000000" w:sz="4"/>
                  </w:tcBorders>
                  <w:vAlign w:val="top"/>
                </w:tcPr>
                <w:p>
                  <w:pPr>
                    <w:jc w:val="center"/>
                  </w:pPr>
                  <w:r>
                    <w:rPr>
                      <w:sz w:val="21"/>
                    </w:rPr>
                    <w:t>5.66</w:t>
                  </w:r>
                </w:p>
              </w:tc>
              <w:tc>
                <w:tcPr>
                  <w:tcW w:type="dxa" w:w="327"/>
                  <w:tcBorders>
                    <w:top w:val="none" w:color="000000" w:sz="4"/>
                    <w:left w:val="none" w:color="000000" w:sz="4"/>
                    <w:bottom w:val="single" w:color="000000" w:sz="4"/>
                    <w:right w:val="single" w:color="000000" w:sz="4"/>
                  </w:tcBorders>
                  <w:vAlign w:val="top"/>
                </w:tcPr>
                <w:p>
                  <w:pPr>
                    <w:jc w:val="center"/>
                  </w:pPr>
                  <w:r>
                    <w:rPr>
                      <w:sz w:val="21"/>
                    </w:rPr>
                    <w:t>吨</w:t>
                  </w:r>
                </w:p>
              </w:tc>
              <w:tc>
                <w:tcPr>
                  <w:tcW w:type="dxa" w:w="1447"/>
                  <w:tcBorders>
                    <w:top w:val="none" w:color="000000" w:sz="4"/>
                    <w:left w:val="none" w:color="000000" w:sz="4"/>
                    <w:bottom w:val="single" w:color="000000" w:sz="4"/>
                    <w:right w:val="single" w:color="000000" w:sz="4"/>
                  </w:tcBorders>
                  <w:vAlign w:val="top"/>
                </w:tcPr>
                <w:p>
                  <w:pPr>
                    <w:jc w:val="center"/>
                  </w:pPr>
                </w:p>
              </w:tc>
            </w:tr>
            <w:tr>
              <w:tc>
                <w:tcPr>
                  <w:tcW w:type="dxa" w:w="367"/>
                  <w:tcBorders>
                    <w:top w:val="none" w:color="000000" w:sz="4"/>
                    <w:left w:val="single" w:color="000000" w:sz="4"/>
                    <w:bottom w:val="single" w:color="000000" w:sz="4"/>
                    <w:right w:val="single" w:color="000000" w:sz="4"/>
                  </w:tcBorders>
                  <w:vAlign w:val="top"/>
                </w:tcPr>
                <w:p>
                  <w:pPr>
                    <w:jc w:val="center"/>
                  </w:pPr>
                  <w:r>
                    <w:rPr>
                      <w:sz w:val="21"/>
                    </w:rPr>
                    <w:t>6</w:t>
                  </w:r>
                </w:p>
              </w:tc>
              <w:tc>
                <w:tcPr>
                  <w:tcW w:type="dxa" w:w="2249"/>
                  <w:tcBorders>
                    <w:top w:val="none" w:color="000000" w:sz="4"/>
                    <w:left w:val="none" w:color="000000" w:sz="4"/>
                    <w:bottom w:val="single" w:color="000000" w:sz="4"/>
                    <w:right w:val="single" w:color="000000" w:sz="4"/>
                  </w:tcBorders>
                  <w:vAlign w:val="top"/>
                </w:tcPr>
                <w:p>
                  <w:pPr>
                    <w:jc w:val="center"/>
                  </w:pPr>
                  <w:r>
                    <w:rPr>
                      <w:sz w:val="21"/>
                    </w:rPr>
                    <w:t>铁红防锈底漆</w:t>
                  </w:r>
                  <w:r>
                    <w:rPr>
                      <w:sz w:val="21"/>
                    </w:rPr>
                    <w:t xml:space="preserve">      </w:t>
                  </w:r>
                  <w:r>
                    <w:rPr>
                      <w:sz w:val="21"/>
                    </w:rPr>
                    <w:t>（</w:t>
                  </w:r>
                  <w:r>
                    <w:rPr>
                      <w:sz w:val="21"/>
                    </w:rPr>
                    <w:t>3扇）</w:t>
                  </w:r>
                </w:p>
              </w:tc>
              <w:tc>
                <w:tcPr>
                  <w:tcW w:type="dxa" w:w="1209"/>
                  <w:tcBorders>
                    <w:top w:val="none" w:color="000000" w:sz="4"/>
                    <w:left w:val="none" w:color="000000" w:sz="4"/>
                    <w:bottom w:val="single" w:color="000000" w:sz="4"/>
                    <w:right w:val="single" w:color="000000" w:sz="4"/>
                  </w:tcBorders>
                  <w:vAlign w:val="top"/>
                </w:tcPr>
                <w:p>
                  <w:pPr>
                    <w:jc w:val="center"/>
                  </w:pPr>
                  <w:r>
                    <w:rPr>
                      <w:sz w:val="21"/>
                    </w:rPr>
                    <w:t>127.8</w:t>
                  </w:r>
                </w:p>
              </w:tc>
              <w:tc>
                <w:tcPr>
                  <w:tcW w:type="dxa" w:w="327"/>
                  <w:tcBorders>
                    <w:top w:val="none" w:color="000000" w:sz="4"/>
                    <w:left w:val="none" w:color="000000" w:sz="4"/>
                    <w:bottom w:val="single" w:color="000000" w:sz="4"/>
                    <w:right w:val="single" w:color="000000" w:sz="4"/>
                  </w:tcBorders>
                  <w:vAlign w:val="top"/>
                </w:tcPr>
                <w:p>
                  <w:pPr>
                    <w:jc w:val="center"/>
                  </w:pPr>
                  <w:r>
                    <w:rPr>
                      <w:sz w:val="21"/>
                    </w:rPr>
                    <w:t>㎡</w:t>
                  </w:r>
                </w:p>
              </w:tc>
              <w:tc>
                <w:tcPr>
                  <w:tcW w:type="dxa" w:w="1447"/>
                  <w:tcBorders>
                    <w:top w:val="none" w:color="000000" w:sz="4"/>
                    <w:left w:val="none" w:color="000000" w:sz="4"/>
                    <w:bottom w:val="single" w:color="000000" w:sz="4"/>
                    <w:right w:val="single" w:color="000000" w:sz="4"/>
                  </w:tcBorders>
                  <w:vAlign w:val="top"/>
                </w:tcPr>
                <w:p>
                  <w:pPr>
                    <w:jc w:val="center"/>
                  </w:pPr>
                  <w:r>
                    <w:rPr>
                      <w:sz w:val="21"/>
                    </w:rPr>
                    <w:t>喷</w:t>
                  </w:r>
                  <w:r>
                    <w:rPr>
                      <w:sz w:val="21"/>
                    </w:rPr>
                    <w:t>两</w:t>
                  </w:r>
                  <w:r>
                    <w:rPr>
                      <w:sz w:val="21"/>
                    </w:rPr>
                    <w:t>度</w:t>
                  </w:r>
                </w:p>
              </w:tc>
            </w:tr>
            <w:tr>
              <w:tc>
                <w:tcPr>
                  <w:tcW w:type="dxa" w:w="367"/>
                  <w:tcBorders>
                    <w:top w:val="none" w:color="000000" w:sz="4"/>
                    <w:left w:val="single" w:color="000000" w:sz="4"/>
                    <w:bottom w:val="single" w:color="000000" w:sz="4"/>
                    <w:right w:val="single" w:color="000000" w:sz="4"/>
                  </w:tcBorders>
                  <w:vAlign w:val="top"/>
                </w:tcPr>
                <w:p>
                  <w:pPr>
                    <w:jc w:val="center"/>
                  </w:pPr>
                  <w:r>
                    <w:rPr>
                      <w:sz w:val="21"/>
                    </w:rPr>
                    <w:t>7</w:t>
                  </w:r>
                </w:p>
              </w:tc>
              <w:tc>
                <w:tcPr>
                  <w:tcW w:type="dxa" w:w="2249"/>
                  <w:tcBorders>
                    <w:top w:val="none" w:color="000000" w:sz="4"/>
                    <w:left w:val="none" w:color="000000" w:sz="4"/>
                    <w:bottom w:val="single" w:color="000000" w:sz="4"/>
                    <w:right w:val="single" w:color="000000" w:sz="4"/>
                  </w:tcBorders>
                  <w:vAlign w:val="top"/>
                </w:tcPr>
                <w:p>
                  <w:pPr>
                    <w:jc w:val="center"/>
                  </w:pPr>
                  <w:r>
                    <w:rPr>
                      <w:sz w:val="21"/>
                    </w:rPr>
                    <w:t>醇酸面漆</w:t>
                  </w:r>
                  <w:r>
                    <w:rPr>
                      <w:sz w:val="21"/>
                    </w:rPr>
                    <w:t xml:space="preserve">          </w:t>
                  </w:r>
                  <w:r>
                    <w:rPr>
                      <w:sz w:val="21"/>
                    </w:rPr>
                    <w:t>（</w:t>
                  </w:r>
                  <w:r>
                    <w:rPr>
                      <w:sz w:val="21"/>
                    </w:rPr>
                    <w:t>3扇）</w:t>
                  </w:r>
                </w:p>
              </w:tc>
              <w:tc>
                <w:tcPr>
                  <w:tcW w:type="dxa" w:w="1209"/>
                  <w:tcBorders>
                    <w:top w:val="none" w:color="000000" w:sz="4"/>
                    <w:left w:val="none" w:color="000000" w:sz="4"/>
                    <w:bottom w:val="single" w:color="000000" w:sz="4"/>
                    <w:right w:val="single" w:color="000000" w:sz="4"/>
                  </w:tcBorders>
                  <w:vAlign w:val="top"/>
                </w:tcPr>
                <w:p>
                  <w:pPr>
                    <w:jc w:val="center"/>
                  </w:pPr>
                  <w:r>
                    <w:rPr>
                      <w:sz w:val="21"/>
                    </w:rPr>
                    <w:t>127.8</w:t>
                  </w:r>
                </w:p>
              </w:tc>
              <w:tc>
                <w:tcPr>
                  <w:tcW w:type="dxa" w:w="327"/>
                  <w:tcBorders>
                    <w:top w:val="none" w:color="000000" w:sz="4"/>
                    <w:left w:val="none" w:color="000000" w:sz="4"/>
                    <w:bottom w:val="single" w:color="000000" w:sz="4"/>
                    <w:right w:val="single" w:color="000000" w:sz="4"/>
                  </w:tcBorders>
                  <w:vAlign w:val="top"/>
                </w:tcPr>
                <w:p>
                  <w:pPr>
                    <w:jc w:val="center"/>
                  </w:pPr>
                  <w:r>
                    <w:rPr>
                      <w:sz w:val="21"/>
                    </w:rPr>
                    <w:t>㎡</w:t>
                  </w:r>
                </w:p>
              </w:tc>
              <w:tc>
                <w:tcPr>
                  <w:tcW w:type="dxa" w:w="1447"/>
                  <w:tcBorders>
                    <w:top w:val="none" w:color="000000" w:sz="4"/>
                    <w:left w:val="none" w:color="000000" w:sz="4"/>
                    <w:bottom w:val="single" w:color="000000" w:sz="4"/>
                    <w:right w:val="single" w:color="000000" w:sz="4"/>
                  </w:tcBorders>
                  <w:vAlign w:val="top"/>
                </w:tcPr>
                <w:p>
                  <w:pPr>
                    <w:jc w:val="center"/>
                  </w:pPr>
                  <w:r>
                    <w:rPr>
                      <w:sz w:val="21"/>
                    </w:rPr>
                    <w:t>喷</w:t>
                  </w:r>
                  <w:r>
                    <w:rPr>
                      <w:sz w:val="21"/>
                    </w:rPr>
                    <w:t>两</w:t>
                  </w:r>
                  <w:r>
                    <w:rPr>
                      <w:sz w:val="21"/>
                    </w:rPr>
                    <w:t>度</w:t>
                  </w:r>
                </w:p>
              </w:tc>
            </w:tr>
            <w:tr>
              <w:tc>
                <w:tcPr>
                  <w:tcW w:type="dxa" w:w="367"/>
                  <w:tcBorders>
                    <w:top w:val="none" w:color="000000" w:sz="4"/>
                    <w:left w:val="single" w:color="000000" w:sz="4"/>
                    <w:bottom w:val="single" w:color="000000" w:sz="4"/>
                    <w:right w:val="single" w:color="000000" w:sz="4"/>
                  </w:tcBorders>
                  <w:vAlign w:val="top"/>
                </w:tcPr>
                <w:p>
                  <w:pPr>
                    <w:jc w:val="center"/>
                  </w:pPr>
                  <w:r>
                    <w:rPr>
                      <w:sz w:val="21"/>
                    </w:rPr>
                    <w:t>8</w:t>
                  </w:r>
                </w:p>
              </w:tc>
              <w:tc>
                <w:tcPr>
                  <w:tcW w:type="dxa" w:w="2249"/>
                  <w:tcBorders>
                    <w:top w:val="none" w:color="000000" w:sz="4"/>
                    <w:left w:val="none" w:color="000000" w:sz="4"/>
                    <w:bottom w:val="single" w:color="000000" w:sz="4"/>
                    <w:right w:val="single" w:color="000000" w:sz="4"/>
                  </w:tcBorders>
                  <w:vAlign w:val="top"/>
                </w:tcPr>
                <w:p>
                  <w:pPr>
                    <w:jc w:val="center"/>
                  </w:pPr>
                  <w:r>
                    <w:rPr>
                      <w:sz w:val="21"/>
                    </w:rPr>
                    <w:t>止水橡胶</w:t>
                  </w:r>
                  <w:r>
                    <w:rPr>
                      <w:sz w:val="21"/>
                    </w:rPr>
                    <w:t xml:space="preserve">  </w:t>
                  </w:r>
                  <w:r>
                    <w:rPr>
                      <w:sz w:val="21"/>
                    </w:rPr>
                    <w:t>P45-A   （3扇）</w:t>
                  </w:r>
                </w:p>
              </w:tc>
              <w:tc>
                <w:tcPr>
                  <w:tcW w:type="dxa" w:w="1209"/>
                  <w:tcBorders>
                    <w:top w:val="none" w:color="000000" w:sz="4"/>
                    <w:left w:val="none" w:color="000000" w:sz="4"/>
                    <w:bottom w:val="single" w:color="000000" w:sz="4"/>
                    <w:right w:val="single" w:color="000000" w:sz="4"/>
                  </w:tcBorders>
                  <w:vAlign w:val="top"/>
                </w:tcPr>
                <w:p>
                  <w:pPr>
                    <w:jc w:val="center"/>
                  </w:pPr>
                  <w:r>
                    <w:rPr>
                      <w:sz w:val="21"/>
                    </w:rPr>
                    <w:t>27.5</w:t>
                  </w:r>
                </w:p>
              </w:tc>
              <w:tc>
                <w:tcPr>
                  <w:tcW w:type="dxa" w:w="327"/>
                  <w:tcBorders>
                    <w:top w:val="none" w:color="000000" w:sz="4"/>
                    <w:left w:val="none" w:color="000000" w:sz="4"/>
                    <w:bottom w:val="single" w:color="000000" w:sz="4"/>
                    <w:right w:val="single" w:color="000000" w:sz="4"/>
                  </w:tcBorders>
                  <w:vAlign w:val="top"/>
                </w:tcPr>
                <w:p>
                  <w:pPr>
                    <w:jc w:val="center"/>
                  </w:pPr>
                  <w:r>
                    <w:rPr>
                      <w:sz w:val="21"/>
                    </w:rPr>
                    <w:t>Μ</w:t>
                  </w:r>
                </w:p>
              </w:tc>
              <w:tc>
                <w:tcPr>
                  <w:tcW w:type="dxa" w:w="1447"/>
                  <w:tcBorders>
                    <w:top w:val="none" w:color="000000" w:sz="4"/>
                    <w:left w:val="none" w:color="000000" w:sz="4"/>
                    <w:bottom w:val="single" w:color="000000" w:sz="4"/>
                    <w:right w:val="single" w:color="000000" w:sz="4"/>
                  </w:tcBorders>
                  <w:vAlign w:val="top"/>
                </w:tcPr>
                <w:p>
                  <w:pPr>
                    <w:jc w:val="center"/>
                  </w:pPr>
                </w:p>
              </w:tc>
            </w:tr>
            <w:tr>
              <w:tc>
                <w:tcPr>
                  <w:tcW w:type="dxa" w:w="367"/>
                  <w:tcBorders>
                    <w:top w:val="none" w:color="000000" w:sz="4"/>
                    <w:left w:val="single" w:color="000000" w:sz="4"/>
                    <w:bottom w:val="single" w:color="000000" w:sz="4"/>
                    <w:right w:val="single" w:color="000000" w:sz="4"/>
                  </w:tcBorders>
                  <w:vAlign w:val="top"/>
                </w:tcPr>
                <w:p>
                  <w:pPr>
                    <w:jc w:val="center"/>
                  </w:pPr>
                  <w:r>
                    <w:rPr>
                      <w:sz w:val="21"/>
                    </w:rPr>
                    <w:t>9</w:t>
                  </w:r>
                </w:p>
              </w:tc>
              <w:tc>
                <w:tcPr>
                  <w:tcW w:type="dxa" w:w="2249"/>
                  <w:tcBorders>
                    <w:top w:val="none" w:color="000000" w:sz="4"/>
                    <w:left w:val="none" w:color="000000" w:sz="4"/>
                    <w:bottom w:val="single" w:color="000000" w:sz="4"/>
                    <w:right w:val="single" w:color="000000" w:sz="4"/>
                  </w:tcBorders>
                  <w:vAlign w:val="top"/>
                </w:tcPr>
                <w:p>
                  <w:pPr>
                    <w:jc w:val="center"/>
                  </w:pPr>
                  <w:r>
                    <w:rPr>
                      <w:sz w:val="21"/>
                    </w:rPr>
                    <w:t>止水垫板</w:t>
                  </w:r>
                  <w:r>
                    <w:rPr>
                      <w:sz w:val="21"/>
                    </w:rPr>
                    <w:t xml:space="preserve"> </w:t>
                  </w:r>
                  <w:r>
                    <w:rPr>
                      <w:sz w:val="21"/>
                    </w:rPr>
                    <w:t>Ι45-75  （3扇）</w:t>
                  </w:r>
                </w:p>
              </w:tc>
              <w:tc>
                <w:tcPr>
                  <w:tcW w:type="dxa" w:w="1209"/>
                  <w:tcBorders>
                    <w:top w:val="none" w:color="000000" w:sz="4"/>
                    <w:left w:val="none" w:color="000000" w:sz="4"/>
                    <w:bottom w:val="single" w:color="000000" w:sz="4"/>
                    <w:right w:val="single" w:color="000000" w:sz="4"/>
                  </w:tcBorders>
                  <w:vAlign w:val="top"/>
                </w:tcPr>
                <w:p>
                  <w:pPr>
                    <w:jc w:val="center"/>
                  </w:pPr>
                  <w:r>
                    <w:rPr>
                      <w:sz w:val="21"/>
                    </w:rPr>
                    <w:t>27</w:t>
                  </w:r>
                </w:p>
              </w:tc>
              <w:tc>
                <w:tcPr>
                  <w:tcW w:type="dxa" w:w="327"/>
                  <w:tcBorders>
                    <w:top w:val="none" w:color="000000" w:sz="4"/>
                    <w:left w:val="none" w:color="000000" w:sz="4"/>
                    <w:bottom w:val="single" w:color="000000" w:sz="4"/>
                    <w:right w:val="single" w:color="000000" w:sz="4"/>
                  </w:tcBorders>
                  <w:vAlign w:val="top"/>
                </w:tcPr>
                <w:p>
                  <w:pPr>
                    <w:jc w:val="center"/>
                  </w:pPr>
                  <w:r>
                    <w:rPr>
                      <w:sz w:val="21"/>
                    </w:rPr>
                    <w:t>Μ</w:t>
                  </w:r>
                </w:p>
              </w:tc>
              <w:tc>
                <w:tcPr>
                  <w:tcW w:type="dxa" w:w="1447"/>
                  <w:tcBorders>
                    <w:top w:val="none" w:color="000000" w:sz="4"/>
                    <w:left w:val="none" w:color="000000" w:sz="4"/>
                    <w:bottom w:val="single" w:color="000000" w:sz="4"/>
                    <w:right w:val="single" w:color="000000" w:sz="4"/>
                  </w:tcBorders>
                  <w:vAlign w:val="top"/>
                </w:tcPr>
                <w:p>
                  <w:pPr>
                    <w:jc w:val="center"/>
                  </w:pPr>
                </w:p>
              </w:tc>
            </w:tr>
            <w:tr>
              <w:tc>
                <w:tcPr>
                  <w:tcW w:type="dxa" w:w="367"/>
                  <w:tcBorders>
                    <w:top w:val="none" w:color="000000" w:sz="4"/>
                    <w:left w:val="single" w:color="000000" w:sz="4"/>
                    <w:bottom w:val="single" w:color="000000" w:sz="4"/>
                    <w:right w:val="single" w:color="000000" w:sz="4"/>
                  </w:tcBorders>
                  <w:vAlign w:val="top"/>
                </w:tcPr>
                <w:p>
                  <w:pPr>
                    <w:jc w:val="center"/>
                  </w:pPr>
                  <w:r>
                    <w:rPr>
                      <w:sz w:val="21"/>
                    </w:rPr>
                    <w:t>10</w:t>
                  </w:r>
                </w:p>
              </w:tc>
              <w:tc>
                <w:tcPr>
                  <w:tcW w:type="dxa" w:w="2249"/>
                  <w:tcBorders>
                    <w:top w:val="none" w:color="000000" w:sz="4"/>
                    <w:left w:val="none" w:color="000000" w:sz="4"/>
                    <w:bottom w:val="single" w:color="000000" w:sz="4"/>
                    <w:right w:val="single" w:color="000000" w:sz="4"/>
                  </w:tcBorders>
                  <w:vAlign w:val="top"/>
                </w:tcPr>
                <w:p>
                  <w:pPr>
                    <w:jc w:val="center"/>
                  </w:pPr>
                  <w:r>
                    <w:rPr>
                      <w:sz w:val="21"/>
                    </w:rPr>
                    <w:t>不锈钢螺栓</w:t>
                  </w:r>
                  <w:r>
                    <w:rPr>
                      <w:sz w:val="21"/>
                    </w:rPr>
                    <w:t xml:space="preserve"> </w:t>
                  </w:r>
                  <w:r>
                    <w:rPr>
                      <w:sz w:val="21"/>
                    </w:rPr>
                    <w:t>Μ16×70（3扇）</w:t>
                  </w:r>
                </w:p>
              </w:tc>
              <w:tc>
                <w:tcPr>
                  <w:tcW w:type="dxa" w:w="1209"/>
                  <w:tcBorders>
                    <w:top w:val="none" w:color="000000" w:sz="4"/>
                    <w:left w:val="none" w:color="000000" w:sz="4"/>
                    <w:bottom w:val="single" w:color="000000" w:sz="4"/>
                    <w:right w:val="single" w:color="000000" w:sz="4"/>
                  </w:tcBorders>
                  <w:vAlign w:val="top"/>
                </w:tcPr>
                <w:p>
                  <w:pPr>
                    <w:jc w:val="center"/>
                  </w:pPr>
                  <w:r>
                    <w:rPr>
                      <w:sz w:val="21"/>
                    </w:rPr>
                    <w:t>216</w:t>
                  </w:r>
                </w:p>
              </w:tc>
              <w:tc>
                <w:tcPr>
                  <w:tcW w:type="dxa" w:w="327"/>
                  <w:tcBorders>
                    <w:top w:val="none" w:color="000000" w:sz="4"/>
                    <w:left w:val="none" w:color="000000" w:sz="4"/>
                    <w:bottom w:val="single" w:color="000000" w:sz="4"/>
                    <w:right w:val="single" w:color="000000" w:sz="4"/>
                  </w:tcBorders>
                  <w:vAlign w:val="top"/>
                </w:tcPr>
                <w:p>
                  <w:pPr>
                    <w:jc w:val="center"/>
                  </w:pPr>
                  <w:r>
                    <w:rPr>
                      <w:sz w:val="21"/>
                    </w:rPr>
                    <w:t>套</w:t>
                  </w:r>
                </w:p>
              </w:tc>
              <w:tc>
                <w:tcPr>
                  <w:tcW w:type="dxa" w:w="1447"/>
                  <w:tcBorders>
                    <w:top w:val="none" w:color="000000" w:sz="4"/>
                    <w:left w:val="none" w:color="000000" w:sz="4"/>
                    <w:bottom w:val="single" w:color="000000" w:sz="4"/>
                    <w:right w:val="single" w:color="000000" w:sz="4"/>
                  </w:tcBorders>
                  <w:vAlign w:val="top"/>
                </w:tcPr>
                <w:p>
                  <w:pPr>
                    <w:jc w:val="center"/>
                  </w:pPr>
                </w:p>
              </w:tc>
            </w:tr>
            <w:tr>
              <w:tc>
                <w:tcPr>
                  <w:tcW w:type="dxa" w:w="367"/>
                  <w:tcBorders>
                    <w:top w:val="none" w:color="000000" w:sz="4"/>
                    <w:left w:val="single" w:color="000000" w:sz="4"/>
                    <w:bottom w:val="single" w:color="000000" w:sz="4"/>
                    <w:right w:val="single" w:color="000000" w:sz="4"/>
                  </w:tcBorders>
                  <w:vAlign w:val="top"/>
                </w:tcPr>
                <w:p>
                  <w:pPr>
                    <w:jc w:val="center"/>
                  </w:pPr>
                  <w:r>
                    <w:rPr>
                      <w:sz w:val="21"/>
                    </w:rPr>
                    <w:t>11</w:t>
                  </w:r>
                </w:p>
              </w:tc>
              <w:tc>
                <w:tcPr>
                  <w:tcW w:type="dxa" w:w="2249"/>
                  <w:tcBorders>
                    <w:top w:val="none" w:color="000000" w:sz="4"/>
                    <w:left w:val="none" w:color="000000" w:sz="4"/>
                    <w:bottom w:val="single" w:color="000000" w:sz="4"/>
                    <w:right w:val="single" w:color="000000" w:sz="4"/>
                  </w:tcBorders>
                  <w:vAlign w:val="top"/>
                </w:tcPr>
                <w:p>
                  <w:pPr>
                    <w:jc w:val="center"/>
                  </w:pPr>
                  <w:r>
                    <w:rPr>
                      <w:sz w:val="21"/>
                    </w:rPr>
                    <w:t>安装人工费</w:t>
                  </w:r>
                </w:p>
              </w:tc>
              <w:tc>
                <w:tcPr>
                  <w:tcW w:type="dxa" w:w="1209"/>
                  <w:tcBorders>
                    <w:top w:val="none" w:color="000000" w:sz="4"/>
                    <w:left w:val="none" w:color="000000" w:sz="4"/>
                    <w:bottom w:val="single" w:color="000000" w:sz="4"/>
                    <w:right w:val="single" w:color="000000" w:sz="4"/>
                  </w:tcBorders>
                  <w:vAlign w:val="top"/>
                </w:tcPr>
                <w:p>
                  <w:pPr>
                    <w:jc w:val="center"/>
                  </w:pPr>
                  <w:r>
                    <w:rPr>
                      <w:sz w:val="21"/>
                    </w:rPr>
                    <w:t>18</w:t>
                  </w:r>
                </w:p>
              </w:tc>
              <w:tc>
                <w:tcPr>
                  <w:tcW w:type="dxa" w:w="327"/>
                  <w:tcBorders>
                    <w:top w:val="none" w:color="000000" w:sz="4"/>
                    <w:left w:val="none" w:color="000000" w:sz="4"/>
                    <w:bottom w:val="single" w:color="000000" w:sz="4"/>
                    <w:right w:val="single" w:color="000000" w:sz="4"/>
                  </w:tcBorders>
                  <w:vAlign w:val="top"/>
                </w:tcPr>
                <w:p>
                  <w:pPr>
                    <w:jc w:val="center"/>
                  </w:pPr>
                  <w:r>
                    <w:rPr>
                      <w:sz w:val="21"/>
                    </w:rPr>
                    <w:t>工</w:t>
                  </w:r>
                </w:p>
              </w:tc>
              <w:tc>
                <w:tcPr>
                  <w:tcW w:type="dxa" w:w="1447"/>
                  <w:tcBorders>
                    <w:top w:val="none" w:color="000000" w:sz="4"/>
                    <w:left w:val="none" w:color="000000" w:sz="4"/>
                    <w:bottom w:val="single" w:color="000000" w:sz="4"/>
                    <w:right w:val="single" w:color="000000" w:sz="4"/>
                  </w:tcBorders>
                  <w:vAlign w:val="top"/>
                </w:tcPr>
                <w:p>
                  <w:pPr>
                    <w:jc w:val="center"/>
                  </w:pPr>
                </w:p>
              </w:tc>
            </w:tr>
            <w:tr>
              <w:tc>
                <w:tcPr>
                  <w:tcW w:type="dxa" w:w="367"/>
                  <w:tcBorders>
                    <w:top w:val="none" w:color="000000" w:sz="4"/>
                    <w:left w:val="single" w:color="000000" w:sz="4"/>
                    <w:bottom w:val="single" w:color="000000" w:sz="4"/>
                    <w:right w:val="single" w:color="000000" w:sz="4"/>
                  </w:tcBorders>
                  <w:vAlign w:val="top"/>
                </w:tcPr>
                <w:p>
                  <w:pPr>
                    <w:jc w:val="center"/>
                  </w:pPr>
                  <w:r>
                    <w:rPr>
                      <w:sz w:val="21"/>
                    </w:rPr>
                    <w:t>12</w:t>
                  </w:r>
                </w:p>
              </w:tc>
              <w:tc>
                <w:tcPr>
                  <w:tcW w:type="dxa" w:w="2249"/>
                  <w:tcBorders>
                    <w:top w:val="none" w:color="000000" w:sz="4"/>
                    <w:left w:val="none" w:color="000000" w:sz="4"/>
                    <w:bottom w:val="single" w:color="000000" w:sz="4"/>
                    <w:right w:val="single" w:color="000000" w:sz="4"/>
                  </w:tcBorders>
                  <w:vAlign w:val="top"/>
                </w:tcPr>
                <w:p>
                  <w:pPr>
                    <w:jc w:val="center"/>
                  </w:pPr>
                  <w:r>
                    <w:rPr>
                      <w:sz w:val="21"/>
                    </w:rPr>
                    <w:t>吊装运输费</w:t>
                  </w:r>
                </w:p>
              </w:tc>
              <w:tc>
                <w:tcPr>
                  <w:tcW w:type="dxa" w:w="1209"/>
                  <w:tcBorders>
                    <w:top w:val="none" w:color="000000" w:sz="4"/>
                    <w:left w:val="none" w:color="000000" w:sz="4"/>
                    <w:bottom w:val="single" w:color="000000" w:sz="4"/>
                    <w:right w:val="single" w:color="000000" w:sz="4"/>
                  </w:tcBorders>
                  <w:vAlign w:val="top"/>
                </w:tcPr>
                <w:p>
                  <w:pPr>
                    <w:jc w:val="center"/>
                  </w:pPr>
                  <w:r>
                    <w:rPr>
                      <w:sz w:val="21"/>
                    </w:rPr>
                    <w:t>1</w:t>
                  </w:r>
                </w:p>
              </w:tc>
              <w:tc>
                <w:tcPr>
                  <w:tcW w:type="dxa" w:w="327"/>
                  <w:tcBorders>
                    <w:top w:val="none" w:color="000000" w:sz="4"/>
                    <w:left w:val="none" w:color="000000" w:sz="4"/>
                    <w:bottom w:val="single" w:color="000000" w:sz="4"/>
                    <w:right w:val="single" w:color="000000" w:sz="4"/>
                  </w:tcBorders>
                  <w:vAlign w:val="top"/>
                </w:tcPr>
                <w:p>
                  <w:pPr>
                    <w:jc w:val="center"/>
                  </w:pPr>
                  <w:r>
                    <w:rPr>
                      <w:sz w:val="21"/>
                    </w:rPr>
                    <w:t>项</w:t>
                  </w:r>
                </w:p>
              </w:tc>
              <w:tc>
                <w:tcPr>
                  <w:tcW w:type="dxa" w:w="1447"/>
                  <w:tcBorders>
                    <w:top w:val="none" w:color="000000" w:sz="4"/>
                    <w:left w:val="none" w:color="000000" w:sz="4"/>
                    <w:bottom w:val="single" w:color="000000" w:sz="4"/>
                    <w:right w:val="single" w:color="000000" w:sz="4"/>
                  </w:tcBorders>
                  <w:vAlign w:val="top"/>
                </w:tcPr>
                <w:p>
                  <w:pPr>
                    <w:jc w:val="center"/>
                  </w:pPr>
                </w:p>
              </w:tc>
            </w:tr>
            <w:tr>
              <w:tc>
                <w:tcPr>
                  <w:tcW w:type="dxa" w:w="367"/>
                  <w:tcBorders>
                    <w:top w:val="none" w:color="000000" w:sz="4"/>
                    <w:left w:val="single" w:color="000000" w:sz="4"/>
                    <w:bottom w:val="single" w:color="000000" w:sz="4"/>
                    <w:right w:val="single" w:color="000000" w:sz="4"/>
                  </w:tcBorders>
                  <w:vAlign w:val="top"/>
                </w:tcPr>
                <w:p>
                  <w:pPr>
                    <w:jc w:val="center"/>
                  </w:pPr>
                  <w:r>
                    <w:rPr>
                      <w:sz w:val="21"/>
                    </w:rPr>
                    <w:t>三</w:t>
                  </w:r>
                </w:p>
              </w:tc>
              <w:tc>
                <w:tcPr>
                  <w:tcW w:type="dxa" w:w="2249"/>
                  <w:tcBorders>
                    <w:top w:val="none" w:color="000000" w:sz="4"/>
                    <w:left w:val="none" w:color="000000" w:sz="4"/>
                    <w:bottom w:val="single" w:color="000000" w:sz="4"/>
                    <w:right w:val="single" w:color="000000" w:sz="4"/>
                  </w:tcBorders>
                  <w:vAlign w:val="top"/>
                </w:tcPr>
                <w:p>
                  <w:pPr>
                    <w:jc w:val="center"/>
                  </w:pPr>
                  <w:r>
                    <w:rPr>
                      <w:sz w:val="21"/>
                    </w:rPr>
                    <w:t>旧站二道拦污栅（</w:t>
                  </w:r>
                  <w:r>
                    <w:rPr>
                      <w:sz w:val="21"/>
                    </w:rPr>
                    <w:t>3扇）</w:t>
                  </w:r>
                </w:p>
              </w:tc>
              <w:tc>
                <w:tcPr>
                  <w:tcW w:type="dxa" w:w="1209"/>
                  <w:tcBorders>
                    <w:top w:val="none" w:color="000000" w:sz="4"/>
                    <w:left w:val="none" w:color="000000" w:sz="4"/>
                    <w:bottom w:val="single" w:color="000000" w:sz="4"/>
                    <w:right w:val="single" w:color="000000" w:sz="4"/>
                  </w:tcBorders>
                  <w:vAlign w:val="top"/>
                </w:tcPr>
                <w:p>
                  <w:pPr>
                    <w:jc w:val="center"/>
                  </w:pPr>
                  <w:r>
                    <w:rPr>
                      <w:sz w:val="21"/>
                    </w:rPr>
                    <w:t>3650×3300×100</w:t>
                  </w:r>
                </w:p>
              </w:tc>
              <w:tc>
                <w:tcPr>
                  <w:tcW w:type="dxa" w:w="327"/>
                  <w:tcBorders>
                    <w:top w:val="none" w:color="000000" w:sz="4"/>
                    <w:left w:val="none" w:color="000000" w:sz="4"/>
                    <w:bottom w:val="single" w:color="000000" w:sz="4"/>
                    <w:right w:val="single" w:color="000000" w:sz="4"/>
                  </w:tcBorders>
                  <w:vAlign w:val="top"/>
                </w:tcPr>
                <w:p>
                  <w:pPr>
                    <w:jc w:val="center"/>
                  </w:pPr>
                </w:p>
              </w:tc>
              <w:tc>
                <w:tcPr>
                  <w:tcW w:type="dxa" w:w="1447"/>
                  <w:tcBorders>
                    <w:top w:val="none" w:color="000000" w:sz="4"/>
                    <w:left w:val="none" w:color="000000" w:sz="4"/>
                    <w:bottom w:val="single" w:color="000000" w:sz="4"/>
                    <w:right w:val="single" w:color="000000" w:sz="4"/>
                  </w:tcBorders>
                  <w:vAlign w:val="top"/>
                </w:tcPr>
                <w:p>
                  <w:pPr>
                    <w:jc w:val="center"/>
                  </w:pPr>
                </w:p>
              </w:tc>
            </w:tr>
            <w:tr>
              <w:tc>
                <w:tcPr>
                  <w:tcW w:type="dxa" w:w="367"/>
                  <w:tcBorders>
                    <w:top w:val="none" w:color="000000" w:sz="4"/>
                    <w:left w:val="single" w:color="000000" w:sz="4"/>
                    <w:bottom w:val="single" w:color="000000" w:sz="4"/>
                    <w:right w:val="single" w:color="000000" w:sz="4"/>
                  </w:tcBorders>
                  <w:vAlign w:val="top"/>
                </w:tcPr>
                <w:p>
                  <w:pPr>
                    <w:jc w:val="center"/>
                  </w:pPr>
                  <w:r>
                    <w:rPr>
                      <w:sz w:val="21"/>
                    </w:rPr>
                    <w:t>1</w:t>
                  </w:r>
                </w:p>
              </w:tc>
              <w:tc>
                <w:tcPr>
                  <w:tcW w:type="dxa" w:w="2249"/>
                  <w:tcBorders>
                    <w:top w:val="none" w:color="000000" w:sz="4"/>
                    <w:left w:val="none" w:color="000000" w:sz="4"/>
                    <w:bottom w:val="single" w:color="000000" w:sz="4"/>
                    <w:right w:val="single" w:color="000000" w:sz="4"/>
                  </w:tcBorders>
                  <w:vAlign w:val="top"/>
                </w:tcPr>
                <w:p>
                  <w:pPr>
                    <w:jc w:val="center"/>
                  </w:pPr>
                  <w:r>
                    <w:rPr>
                      <w:sz w:val="21"/>
                    </w:rPr>
                    <w:t>拆除旧拦污栅人工费</w:t>
                  </w:r>
                </w:p>
              </w:tc>
              <w:tc>
                <w:tcPr>
                  <w:tcW w:type="dxa" w:w="1209"/>
                  <w:tcBorders>
                    <w:top w:val="none" w:color="000000" w:sz="4"/>
                    <w:left w:val="none" w:color="000000" w:sz="4"/>
                    <w:bottom w:val="single" w:color="000000" w:sz="4"/>
                    <w:right w:val="single" w:color="000000" w:sz="4"/>
                  </w:tcBorders>
                  <w:vAlign w:val="top"/>
                </w:tcPr>
                <w:p>
                  <w:pPr>
                    <w:jc w:val="center"/>
                  </w:pPr>
                  <w:r>
                    <w:rPr>
                      <w:sz w:val="21"/>
                    </w:rPr>
                    <w:t>8</w:t>
                  </w:r>
                </w:p>
              </w:tc>
              <w:tc>
                <w:tcPr>
                  <w:tcW w:type="dxa" w:w="327"/>
                  <w:tcBorders>
                    <w:top w:val="none" w:color="000000" w:sz="4"/>
                    <w:left w:val="none" w:color="000000" w:sz="4"/>
                    <w:bottom w:val="single" w:color="000000" w:sz="4"/>
                    <w:right w:val="single" w:color="000000" w:sz="4"/>
                  </w:tcBorders>
                  <w:vAlign w:val="top"/>
                </w:tcPr>
                <w:p>
                  <w:pPr>
                    <w:jc w:val="center"/>
                  </w:pPr>
                  <w:r>
                    <w:rPr>
                      <w:sz w:val="21"/>
                    </w:rPr>
                    <w:t>工</w:t>
                  </w:r>
                </w:p>
              </w:tc>
              <w:tc>
                <w:tcPr>
                  <w:tcW w:type="dxa" w:w="1447"/>
                  <w:tcBorders>
                    <w:top w:val="none" w:color="000000" w:sz="4"/>
                    <w:left w:val="none" w:color="000000" w:sz="4"/>
                    <w:bottom w:val="single" w:color="000000" w:sz="4"/>
                    <w:right w:val="single" w:color="000000" w:sz="4"/>
                  </w:tcBorders>
                  <w:vAlign w:val="top"/>
                </w:tcPr>
                <w:p>
                  <w:pPr>
                    <w:jc w:val="center"/>
                  </w:pPr>
                </w:p>
              </w:tc>
            </w:tr>
            <w:tr>
              <w:tc>
                <w:tcPr>
                  <w:tcW w:type="dxa" w:w="367"/>
                  <w:tcBorders>
                    <w:top w:val="none" w:color="000000" w:sz="4"/>
                    <w:left w:val="single" w:color="000000" w:sz="4"/>
                    <w:bottom w:val="single" w:color="000000" w:sz="4"/>
                    <w:right w:val="single" w:color="000000" w:sz="4"/>
                  </w:tcBorders>
                  <w:vAlign w:val="top"/>
                </w:tcPr>
                <w:p>
                  <w:pPr>
                    <w:jc w:val="center"/>
                  </w:pPr>
                  <w:r>
                    <w:rPr>
                      <w:sz w:val="21"/>
                    </w:rPr>
                    <w:t>2</w:t>
                  </w:r>
                </w:p>
              </w:tc>
              <w:tc>
                <w:tcPr>
                  <w:tcW w:type="dxa" w:w="2249"/>
                  <w:tcBorders>
                    <w:top w:val="none" w:color="000000" w:sz="4"/>
                    <w:left w:val="none" w:color="000000" w:sz="4"/>
                    <w:bottom w:val="single" w:color="000000" w:sz="4"/>
                    <w:right w:val="single" w:color="000000" w:sz="4"/>
                  </w:tcBorders>
                  <w:vAlign w:val="top"/>
                </w:tcPr>
                <w:p>
                  <w:pPr>
                    <w:jc w:val="center"/>
                  </w:pPr>
                  <w:r>
                    <w:rPr>
                      <w:sz w:val="21"/>
                    </w:rPr>
                    <w:t>临时吊工夹具</w:t>
                  </w:r>
                </w:p>
              </w:tc>
              <w:tc>
                <w:tcPr>
                  <w:tcW w:type="dxa" w:w="1209"/>
                  <w:tcBorders>
                    <w:top w:val="none" w:color="000000" w:sz="4"/>
                    <w:left w:val="none" w:color="000000" w:sz="4"/>
                    <w:bottom w:val="single" w:color="000000" w:sz="4"/>
                    <w:right w:val="single" w:color="000000" w:sz="4"/>
                  </w:tcBorders>
                  <w:vAlign w:val="top"/>
                </w:tcPr>
                <w:p>
                  <w:pPr>
                    <w:jc w:val="center"/>
                  </w:pPr>
                  <w:r>
                    <w:rPr>
                      <w:sz w:val="21"/>
                    </w:rPr>
                    <w:t>1</w:t>
                  </w:r>
                </w:p>
              </w:tc>
              <w:tc>
                <w:tcPr>
                  <w:tcW w:type="dxa" w:w="327"/>
                  <w:tcBorders>
                    <w:top w:val="none" w:color="000000" w:sz="4"/>
                    <w:left w:val="none" w:color="000000" w:sz="4"/>
                    <w:bottom w:val="single" w:color="000000" w:sz="4"/>
                    <w:right w:val="single" w:color="000000" w:sz="4"/>
                  </w:tcBorders>
                  <w:vAlign w:val="top"/>
                </w:tcPr>
                <w:p>
                  <w:pPr>
                    <w:jc w:val="center"/>
                  </w:pPr>
                  <w:r>
                    <w:rPr>
                      <w:sz w:val="21"/>
                    </w:rPr>
                    <w:t>项</w:t>
                  </w:r>
                </w:p>
              </w:tc>
              <w:tc>
                <w:tcPr>
                  <w:tcW w:type="dxa" w:w="1447"/>
                  <w:tcBorders>
                    <w:top w:val="none" w:color="000000" w:sz="4"/>
                    <w:left w:val="none" w:color="000000" w:sz="4"/>
                    <w:bottom w:val="single" w:color="000000" w:sz="4"/>
                    <w:right w:val="single" w:color="000000" w:sz="4"/>
                  </w:tcBorders>
                  <w:vAlign w:val="top"/>
                </w:tcPr>
                <w:p>
                  <w:pPr>
                    <w:jc w:val="center"/>
                  </w:pPr>
                </w:p>
              </w:tc>
            </w:tr>
            <w:tr>
              <w:tc>
                <w:tcPr>
                  <w:tcW w:type="dxa" w:w="367"/>
                  <w:tcBorders>
                    <w:top w:val="none" w:color="000000" w:sz="4"/>
                    <w:left w:val="single" w:color="000000" w:sz="4"/>
                    <w:bottom w:val="single" w:color="000000" w:sz="4"/>
                    <w:right w:val="single" w:color="000000" w:sz="4"/>
                  </w:tcBorders>
                  <w:vAlign w:val="top"/>
                </w:tcPr>
                <w:p>
                  <w:pPr>
                    <w:jc w:val="center"/>
                  </w:pPr>
                  <w:r>
                    <w:rPr>
                      <w:sz w:val="21"/>
                    </w:rPr>
                    <w:t>3</w:t>
                  </w:r>
                </w:p>
              </w:tc>
              <w:tc>
                <w:tcPr>
                  <w:tcW w:type="dxa" w:w="2249"/>
                  <w:tcBorders>
                    <w:top w:val="none" w:color="000000" w:sz="4"/>
                    <w:left w:val="none" w:color="000000" w:sz="4"/>
                    <w:bottom w:val="single" w:color="000000" w:sz="4"/>
                    <w:right w:val="single" w:color="000000" w:sz="4"/>
                  </w:tcBorders>
                  <w:vAlign w:val="top"/>
                </w:tcPr>
                <w:p>
                  <w:pPr>
                    <w:jc w:val="center"/>
                  </w:pPr>
                  <w:r>
                    <w:rPr>
                      <w:sz w:val="21"/>
                    </w:rPr>
                    <w:t>10＃槽钢（563.7㎏/扇×3扇）</w:t>
                  </w:r>
                </w:p>
              </w:tc>
              <w:tc>
                <w:tcPr>
                  <w:tcW w:type="dxa" w:w="1209"/>
                  <w:tcBorders>
                    <w:top w:val="none" w:color="000000" w:sz="4"/>
                    <w:left w:val="none" w:color="000000" w:sz="4"/>
                    <w:bottom w:val="single" w:color="000000" w:sz="4"/>
                    <w:right w:val="single" w:color="000000" w:sz="4"/>
                  </w:tcBorders>
                  <w:vAlign w:val="top"/>
                </w:tcPr>
                <w:p>
                  <w:pPr>
                    <w:jc w:val="center"/>
                  </w:pPr>
                  <w:r>
                    <w:rPr>
                      <w:sz w:val="21"/>
                    </w:rPr>
                    <w:t>1.69</w:t>
                  </w:r>
                </w:p>
              </w:tc>
              <w:tc>
                <w:tcPr>
                  <w:tcW w:type="dxa" w:w="327"/>
                  <w:tcBorders>
                    <w:top w:val="none" w:color="000000" w:sz="4"/>
                    <w:left w:val="none" w:color="000000" w:sz="4"/>
                    <w:bottom w:val="single" w:color="000000" w:sz="4"/>
                    <w:right w:val="single" w:color="000000" w:sz="4"/>
                  </w:tcBorders>
                  <w:vAlign w:val="top"/>
                </w:tcPr>
                <w:p>
                  <w:pPr>
                    <w:jc w:val="center"/>
                  </w:pPr>
                  <w:r>
                    <w:rPr>
                      <w:sz w:val="21"/>
                    </w:rPr>
                    <w:t>吨</w:t>
                  </w:r>
                </w:p>
              </w:tc>
              <w:tc>
                <w:tcPr>
                  <w:tcW w:type="dxa" w:w="1447"/>
                  <w:tcBorders>
                    <w:top w:val="none" w:color="000000" w:sz="4"/>
                    <w:left w:val="none" w:color="000000" w:sz="4"/>
                    <w:bottom w:val="single" w:color="000000" w:sz="4"/>
                    <w:right w:val="single" w:color="000000" w:sz="4"/>
                  </w:tcBorders>
                  <w:vAlign w:val="top"/>
                </w:tcPr>
                <w:p>
                  <w:pPr>
                    <w:jc w:val="center"/>
                  </w:pPr>
                  <w:r>
                    <w:rPr>
                      <w:sz w:val="21"/>
                    </w:rPr>
                    <w:t>Q235</w:t>
                  </w:r>
                </w:p>
              </w:tc>
            </w:tr>
            <w:tr>
              <w:tc>
                <w:tcPr>
                  <w:tcW w:type="dxa" w:w="367"/>
                  <w:tcBorders>
                    <w:top w:val="none" w:color="000000" w:sz="4"/>
                    <w:left w:val="single" w:color="000000" w:sz="4"/>
                    <w:bottom w:val="single" w:color="000000" w:sz="4"/>
                    <w:right w:val="single" w:color="000000" w:sz="4"/>
                  </w:tcBorders>
                  <w:vAlign w:val="top"/>
                </w:tcPr>
                <w:p>
                  <w:pPr>
                    <w:jc w:val="center"/>
                  </w:pPr>
                  <w:r>
                    <w:rPr>
                      <w:sz w:val="21"/>
                    </w:rPr>
                    <w:t>4</w:t>
                  </w:r>
                </w:p>
              </w:tc>
              <w:tc>
                <w:tcPr>
                  <w:tcW w:type="dxa" w:w="2249"/>
                  <w:tcBorders>
                    <w:top w:val="none" w:color="000000" w:sz="4"/>
                    <w:left w:val="none" w:color="000000" w:sz="4"/>
                    <w:bottom w:val="single" w:color="000000" w:sz="4"/>
                    <w:right w:val="single" w:color="000000" w:sz="4"/>
                  </w:tcBorders>
                  <w:vAlign w:val="top"/>
                </w:tcPr>
                <w:p>
                  <w:pPr>
                    <w:jc w:val="center"/>
                  </w:pPr>
                  <w:r>
                    <w:rPr>
                      <w:sz w:val="21"/>
                    </w:rPr>
                    <w:t>扁铁（</w:t>
                  </w:r>
                  <w:r>
                    <w:rPr>
                      <w:sz w:val="21"/>
                    </w:rPr>
                    <w:t>6厘×70）312.7×3扇</w:t>
                  </w:r>
                </w:p>
              </w:tc>
              <w:tc>
                <w:tcPr>
                  <w:tcW w:type="dxa" w:w="1209"/>
                  <w:tcBorders>
                    <w:top w:val="none" w:color="000000" w:sz="4"/>
                    <w:left w:val="none" w:color="000000" w:sz="4"/>
                    <w:bottom w:val="single" w:color="000000" w:sz="4"/>
                    <w:right w:val="single" w:color="000000" w:sz="4"/>
                  </w:tcBorders>
                  <w:vAlign w:val="top"/>
                </w:tcPr>
                <w:p>
                  <w:pPr>
                    <w:jc w:val="center"/>
                  </w:pPr>
                  <w:r>
                    <w:rPr>
                      <w:sz w:val="21"/>
                    </w:rPr>
                    <w:t>0.938</w:t>
                  </w:r>
                </w:p>
              </w:tc>
              <w:tc>
                <w:tcPr>
                  <w:tcW w:type="dxa" w:w="327"/>
                  <w:tcBorders>
                    <w:top w:val="none" w:color="000000" w:sz="4"/>
                    <w:left w:val="none" w:color="000000" w:sz="4"/>
                    <w:bottom w:val="single" w:color="000000" w:sz="4"/>
                    <w:right w:val="single" w:color="000000" w:sz="4"/>
                  </w:tcBorders>
                  <w:vAlign w:val="top"/>
                </w:tcPr>
                <w:p>
                  <w:pPr>
                    <w:jc w:val="center"/>
                  </w:pPr>
                  <w:r>
                    <w:rPr>
                      <w:sz w:val="21"/>
                    </w:rPr>
                    <w:t>吨</w:t>
                  </w:r>
                </w:p>
              </w:tc>
              <w:tc>
                <w:tcPr>
                  <w:tcW w:type="dxa" w:w="1447"/>
                  <w:tcBorders>
                    <w:top w:val="none" w:color="000000" w:sz="4"/>
                    <w:left w:val="none" w:color="000000" w:sz="4"/>
                    <w:bottom w:val="single" w:color="000000" w:sz="4"/>
                    <w:right w:val="single" w:color="000000" w:sz="4"/>
                  </w:tcBorders>
                  <w:vAlign w:val="top"/>
                </w:tcPr>
                <w:p>
                  <w:pPr>
                    <w:jc w:val="center"/>
                  </w:pPr>
                  <w:r>
                    <w:rPr>
                      <w:sz w:val="21"/>
                    </w:rPr>
                    <w:t>Q235</w:t>
                  </w:r>
                </w:p>
              </w:tc>
            </w:tr>
            <w:tr>
              <w:tc>
                <w:tcPr>
                  <w:tcW w:type="dxa" w:w="367"/>
                  <w:tcBorders>
                    <w:top w:val="none" w:color="000000" w:sz="4"/>
                    <w:left w:val="single" w:color="000000" w:sz="4"/>
                    <w:bottom w:val="single" w:color="000000" w:sz="4"/>
                    <w:right w:val="single" w:color="000000" w:sz="4"/>
                  </w:tcBorders>
                  <w:vAlign w:val="top"/>
                </w:tcPr>
                <w:p>
                  <w:pPr>
                    <w:jc w:val="center"/>
                  </w:pPr>
                  <w:r>
                    <w:rPr>
                      <w:sz w:val="21"/>
                    </w:rPr>
                    <w:t>5</w:t>
                  </w:r>
                </w:p>
              </w:tc>
              <w:tc>
                <w:tcPr>
                  <w:tcW w:type="dxa" w:w="2249"/>
                  <w:tcBorders>
                    <w:top w:val="none" w:color="000000" w:sz="4"/>
                    <w:left w:val="none" w:color="000000" w:sz="4"/>
                    <w:bottom w:val="single" w:color="000000" w:sz="4"/>
                    <w:right w:val="single" w:color="000000" w:sz="4"/>
                  </w:tcBorders>
                  <w:vAlign w:val="top"/>
                </w:tcPr>
                <w:p>
                  <w:pPr>
                    <w:jc w:val="center"/>
                  </w:pPr>
                  <w:r>
                    <w:rPr>
                      <w:sz w:val="21"/>
                    </w:rPr>
                    <w:t>制作人工费</w:t>
                  </w:r>
                  <w:r>
                    <w:rPr>
                      <w:sz w:val="21"/>
                    </w:rPr>
                    <w:t xml:space="preserve">        </w:t>
                  </w:r>
                  <w:r>
                    <w:rPr>
                      <w:sz w:val="21"/>
                    </w:rPr>
                    <w:t>（</w:t>
                  </w:r>
                  <w:r>
                    <w:rPr>
                      <w:sz w:val="21"/>
                    </w:rPr>
                    <w:t>3扇）</w:t>
                  </w:r>
                </w:p>
              </w:tc>
              <w:tc>
                <w:tcPr>
                  <w:tcW w:type="dxa" w:w="1209"/>
                  <w:tcBorders>
                    <w:top w:val="none" w:color="000000" w:sz="4"/>
                    <w:left w:val="none" w:color="000000" w:sz="4"/>
                    <w:bottom w:val="single" w:color="000000" w:sz="4"/>
                    <w:right w:val="single" w:color="000000" w:sz="4"/>
                  </w:tcBorders>
                  <w:vAlign w:val="top"/>
                </w:tcPr>
                <w:p>
                  <w:pPr>
                    <w:jc w:val="center"/>
                  </w:pPr>
                  <w:r>
                    <w:rPr>
                      <w:sz w:val="21"/>
                    </w:rPr>
                    <w:t>2.63</w:t>
                  </w:r>
                </w:p>
              </w:tc>
              <w:tc>
                <w:tcPr>
                  <w:tcW w:type="dxa" w:w="327"/>
                  <w:tcBorders>
                    <w:top w:val="none" w:color="000000" w:sz="4"/>
                    <w:left w:val="none" w:color="000000" w:sz="4"/>
                    <w:bottom w:val="single" w:color="000000" w:sz="4"/>
                    <w:right w:val="single" w:color="000000" w:sz="4"/>
                  </w:tcBorders>
                  <w:vAlign w:val="top"/>
                </w:tcPr>
                <w:p>
                  <w:pPr>
                    <w:jc w:val="center"/>
                  </w:pPr>
                  <w:r>
                    <w:rPr>
                      <w:sz w:val="21"/>
                    </w:rPr>
                    <w:t>吨</w:t>
                  </w:r>
                </w:p>
              </w:tc>
              <w:tc>
                <w:tcPr>
                  <w:tcW w:type="dxa" w:w="1447"/>
                  <w:tcBorders>
                    <w:top w:val="none" w:color="000000" w:sz="4"/>
                    <w:left w:val="none" w:color="000000" w:sz="4"/>
                    <w:bottom w:val="single" w:color="000000" w:sz="4"/>
                    <w:right w:val="single" w:color="000000" w:sz="4"/>
                  </w:tcBorders>
                  <w:vAlign w:val="top"/>
                </w:tcPr>
                <w:p>
                  <w:pPr>
                    <w:jc w:val="center"/>
                  </w:pPr>
                </w:p>
              </w:tc>
            </w:tr>
            <w:tr>
              <w:tc>
                <w:tcPr>
                  <w:tcW w:type="dxa" w:w="367"/>
                  <w:tcBorders>
                    <w:top w:val="none" w:color="000000" w:sz="4"/>
                    <w:left w:val="single" w:color="000000" w:sz="4"/>
                    <w:bottom w:val="single" w:color="000000" w:sz="4"/>
                    <w:right w:val="single" w:color="000000" w:sz="4"/>
                  </w:tcBorders>
                  <w:vAlign w:val="top"/>
                </w:tcPr>
                <w:p>
                  <w:pPr>
                    <w:jc w:val="center"/>
                  </w:pPr>
                  <w:r>
                    <w:rPr>
                      <w:sz w:val="21"/>
                    </w:rPr>
                    <w:t>6</w:t>
                  </w:r>
                </w:p>
              </w:tc>
              <w:tc>
                <w:tcPr>
                  <w:tcW w:type="dxa" w:w="2249"/>
                  <w:tcBorders>
                    <w:top w:val="none" w:color="000000" w:sz="4"/>
                    <w:left w:val="none" w:color="000000" w:sz="4"/>
                    <w:bottom w:val="single" w:color="000000" w:sz="4"/>
                    <w:right w:val="single" w:color="000000" w:sz="4"/>
                  </w:tcBorders>
                  <w:vAlign w:val="top"/>
                </w:tcPr>
                <w:p>
                  <w:pPr>
                    <w:jc w:val="center"/>
                  </w:pPr>
                  <w:r>
                    <w:rPr>
                      <w:sz w:val="21"/>
                    </w:rPr>
                    <w:t>铁红防锈底漆</w:t>
                  </w:r>
                  <w:r>
                    <w:rPr>
                      <w:sz w:val="21"/>
                    </w:rPr>
                    <w:t xml:space="preserve">      </w:t>
                  </w:r>
                  <w:r>
                    <w:rPr>
                      <w:sz w:val="21"/>
                    </w:rPr>
                    <w:t>（</w:t>
                  </w:r>
                  <w:r>
                    <w:rPr>
                      <w:sz w:val="21"/>
                    </w:rPr>
                    <w:t>3扇）</w:t>
                  </w:r>
                </w:p>
              </w:tc>
              <w:tc>
                <w:tcPr>
                  <w:tcW w:type="dxa" w:w="1209"/>
                  <w:tcBorders>
                    <w:top w:val="none" w:color="000000" w:sz="4"/>
                    <w:left w:val="none" w:color="000000" w:sz="4"/>
                    <w:bottom w:val="single" w:color="000000" w:sz="4"/>
                    <w:right w:val="single" w:color="000000" w:sz="4"/>
                  </w:tcBorders>
                  <w:vAlign w:val="top"/>
                </w:tcPr>
                <w:p>
                  <w:pPr>
                    <w:jc w:val="center"/>
                  </w:pPr>
                  <w:r>
                    <w:rPr>
                      <w:sz w:val="21"/>
                    </w:rPr>
                    <w:t>102.9</w:t>
                  </w:r>
                </w:p>
              </w:tc>
              <w:tc>
                <w:tcPr>
                  <w:tcW w:type="dxa" w:w="327"/>
                  <w:tcBorders>
                    <w:top w:val="none" w:color="000000" w:sz="4"/>
                    <w:left w:val="none" w:color="000000" w:sz="4"/>
                    <w:bottom w:val="single" w:color="000000" w:sz="4"/>
                    <w:right w:val="single" w:color="000000" w:sz="4"/>
                  </w:tcBorders>
                  <w:vAlign w:val="top"/>
                </w:tcPr>
                <w:p>
                  <w:pPr>
                    <w:jc w:val="center"/>
                  </w:pPr>
                  <w:r>
                    <w:rPr>
                      <w:sz w:val="21"/>
                    </w:rPr>
                    <w:t>㎡</w:t>
                  </w:r>
                </w:p>
              </w:tc>
              <w:tc>
                <w:tcPr>
                  <w:tcW w:type="dxa" w:w="1447"/>
                  <w:tcBorders>
                    <w:top w:val="none" w:color="000000" w:sz="4"/>
                    <w:left w:val="none" w:color="000000" w:sz="4"/>
                    <w:bottom w:val="single" w:color="000000" w:sz="4"/>
                    <w:right w:val="single" w:color="000000" w:sz="4"/>
                  </w:tcBorders>
                  <w:vAlign w:val="top"/>
                </w:tcPr>
                <w:p>
                  <w:pPr>
                    <w:jc w:val="center"/>
                  </w:pPr>
                </w:p>
              </w:tc>
            </w:tr>
            <w:tr>
              <w:tc>
                <w:tcPr>
                  <w:tcW w:type="dxa" w:w="367"/>
                  <w:tcBorders>
                    <w:top w:val="none" w:color="000000" w:sz="4"/>
                    <w:left w:val="single" w:color="000000" w:sz="4"/>
                    <w:bottom w:val="single" w:color="000000" w:sz="4"/>
                    <w:right w:val="single" w:color="000000" w:sz="4"/>
                  </w:tcBorders>
                  <w:vAlign w:val="top"/>
                </w:tcPr>
                <w:p>
                  <w:pPr>
                    <w:jc w:val="center"/>
                  </w:pPr>
                  <w:r>
                    <w:rPr>
                      <w:sz w:val="21"/>
                    </w:rPr>
                    <w:t>7</w:t>
                  </w:r>
                </w:p>
              </w:tc>
              <w:tc>
                <w:tcPr>
                  <w:tcW w:type="dxa" w:w="2249"/>
                  <w:tcBorders>
                    <w:top w:val="none" w:color="000000" w:sz="4"/>
                    <w:left w:val="none" w:color="000000" w:sz="4"/>
                    <w:bottom w:val="single" w:color="000000" w:sz="4"/>
                    <w:right w:val="single" w:color="000000" w:sz="4"/>
                  </w:tcBorders>
                  <w:vAlign w:val="top"/>
                </w:tcPr>
                <w:p>
                  <w:pPr>
                    <w:jc w:val="center"/>
                  </w:pPr>
                  <w:r>
                    <w:rPr>
                      <w:sz w:val="21"/>
                    </w:rPr>
                    <w:t>醇酸面漆</w:t>
                  </w:r>
                  <w:r>
                    <w:rPr>
                      <w:sz w:val="21"/>
                    </w:rPr>
                    <w:t xml:space="preserve">          </w:t>
                  </w:r>
                  <w:r>
                    <w:rPr>
                      <w:sz w:val="21"/>
                    </w:rPr>
                    <w:t>（</w:t>
                  </w:r>
                  <w:r>
                    <w:rPr>
                      <w:sz w:val="21"/>
                    </w:rPr>
                    <w:t>3扇）</w:t>
                  </w:r>
                </w:p>
              </w:tc>
              <w:tc>
                <w:tcPr>
                  <w:tcW w:type="dxa" w:w="1209"/>
                  <w:tcBorders>
                    <w:top w:val="none" w:color="000000" w:sz="4"/>
                    <w:left w:val="none" w:color="000000" w:sz="4"/>
                    <w:bottom w:val="single" w:color="000000" w:sz="4"/>
                    <w:right w:val="single" w:color="000000" w:sz="4"/>
                  </w:tcBorders>
                  <w:vAlign w:val="top"/>
                </w:tcPr>
                <w:p>
                  <w:pPr>
                    <w:jc w:val="center"/>
                  </w:pPr>
                  <w:r>
                    <w:rPr>
                      <w:sz w:val="21"/>
                    </w:rPr>
                    <w:t>102.9</w:t>
                  </w:r>
                </w:p>
              </w:tc>
              <w:tc>
                <w:tcPr>
                  <w:tcW w:type="dxa" w:w="327"/>
                  <w:tcBorders>
                    <w:top w:val="none" w:color="000000" w:sz="4"/>
                    <w:left w:val="none" w:color="000000" w:sz="4"/>
                    <w:bottom w:val="single" w:color="000000" w:sz="4"/>
                    <w:right w:val="single" w:color="000000" w:sz="4"/>
                  </w:tcBorders>
                  <w:vAlign w:val="top"/>
                </w:tcPr>
                <w:p>
                  <w:pPr>
                    <w:jc w:val="center"/>
                  </w:pPr>
                  <w:r>
                    <w:rPr>
                      <w:sz w:val="21"/>
                    </w:rPr>
                    <w:t>㎡</w:t>
                  </w:r>
                </w:p>
              </w:tc>
              <w:tc>
                <w:tcPr>
                  <w:tcW w:type="dxa" w:w="1447"/>
                  <w:tcBorders>
                    <w:top w:val="none" w:color="000000" w:sz="4"/>
                    <w:left w:val="none" w:color="000000" w:sz="4"/>
                    <w:bottom w:val="single" w:color="000000" w:sz="4"/>
                    <w:right w:val="single" w:color="000000" w:sz="4"/>
                  </w:tcBorders>
                  <w:vAlign w:val="top"/>
                </w:tcPr>
                <w:p>
                  <w:pPr>
                    <w:jc w:val="center"/>
                  </w:pPr>
                </w:p>
              </w:tc>
            </w:tr>
            <w:tr>
              <w:tc>
                <w:tcPr>
                  <w:tcW w:type="dxa" w:w="367"/>
                  <w:tcBorders>
                    <w:top w:val="none" w:color="000000" w:sz="4"/>
                    <w:left w:val="single" w:color="000000" w:sz="4"/>
                    <w:bottom w:val="single" w:color="000000" w:sz="4"/>
                    <w:right w:val="single" w:color="000000" w:sz="4"/>
                  </w:tcBorders>
                  <w:vAlign w:val="top"/>
                </w:tcPr>
                <w:p>
                  <w:pPr>
                    <w:jc w:val="center"/>
                  </w:pPr>
                  <w:r>
                    <w:rPr>
                      <w:sz w:val="21"/>
                    </w:rPr>
                    <w:t>8</w:t>
                  </w:r>
                </w:p>
              </w:tc>
              <w:tc>
                <w:tcPr>
                  <w:tcW w:type="dxa" w:w="2249"/>
                  <w:tcBorders>
                    <w:top w:val="none" w:color="000000" w:sz="4"/>
                    <w:left w:val="none" w:color="000000" w:sz="4"/>
                    <w:bottom w:val="single" w:color="000000" w:sz="4"/>
                    <w:right w:val="single" w:color="000000" w:sz="4"/>
                  </w:tcBorders>
                  <w:vAlign w:val="top"/>
                </w:tcPr>
                <w:p>
                  <w:pPr>
                    <w:jc w:val="center"/>
                  </w:pPr>
                  <w:r>
                    <w:rPr>
                      <w:sz w:val="21"/>
                    </w:rPr>
                    <w:t>安装人工费</w:t>
                  </w:r>
                </w:p>
              </w:tc>
              <w:tc>
                <w:tcPr>
                  <w:tcW w:type="dxa" w:w="1209"/>
                  <w:tcBorders>
                    <w:top w:val="none" w:color="000000" w:sz="4"/>
                    <w:left w:val="none" w:color="000000" w:sz="4"/>
                    <w:bottom w:val="single" w:color="000000" w:sz="4"/>
                    <w:right w:val="single" w:color="000000" w:sz="4"/>
                  </w:tcBorders>
                  <w:vAlign w:val="top"/>
                </w:tcPr>
                <w:p>
                  <w:pPr>
                    <w:jc w:val="center"/>
                  </w:pPr>
                  <w:r>
                    <w:rPr>
                      <w:sz w:val="21"/>
                    </w:rPr>
                    <w:t>8</w:t>
                  </w:r>
                </w:p>
              </w:tc>
              <w:tc>
                <w:tcPr>
                  <w:tcW w:type="dxa" w:w="327"/>
                  <w:tcBorders>
                    <w:top w:val="none" w:color="000000" w:sz="4"/>
                    <w:left w:val="none" w:color="000000" w:sz="4"/>
                    <w:bottom w:val="single" w:color="000000" w:sz="4"/>
                    <w:right w:val="single" w:color="000000" w:sz="4"/>
                  </w:tcBorders>
                  <w:vAlign w:val="top"/>
                </w:tcPr>
                <w:p>
                  <w:pPr>
                    <w:jc w:val="center"/>
                  </w:pPr>
                  <w:r>
                    <w:rPr>
                      <w:sz w:val="21"/>
                    </w:rPr>
                    <w:t>工</w:t>
                  </w:r>
                </w:p>
              </w:tc>
              <w:tc>
                <w:tcPr>
                  <w:tcW w:type="dxa" w:w="1447"/>
                  <w:tcBorders>
                    <w:top w:val="none" w:color="000000" w:sz="4"/>
                    <w:left w:val="none" w:color="000000" w:sz="4"/>
                    <w:bottom w:val="single" w:color="000000" w:sz="4"/>
                    <w:right w:val="single" w:color="000000" w:sz="4"/>
                  </w:tcBorders>
                  <w:vAlign w:val="top"/>
                </w:tcPr>
                <w:p>
                  <w:pPr>
                    <w:jc w:val="center"/>
                  </w:pPr>
                </w:p>
              </w:tc>
            </w:tr>
            <w:tr>
              <w:tc>
                <w:tcPr>
                  <w:tcW w:type="dxa" w:w="367"/>
                  <w:tcBorders>
                    <w:top w:val="none" w:color="000000" w:sz="4"/>
                    <w:left w:val="single" w:color="000000" w:sz="4"/>
                    <w:bottom w:val="single" w:color="000000" w:sz="4"/>
                    <w:right w:val="single" w:color="000000" w:sz="4"/>
                  </w:tcBorders>
                  <w:vAlign w:val="top"/>
                </w:tcPr>
                <w:p>
                  <w:pPr>
                    <w:jc w:val="center"/>
                  </w:pPr>
                  <w:r>
                    <w:rPr>
                      <w:sz w:val="21"/>
                    </w:rPr>
                    <w:t>9</w:t>
                  </w:r>
                </w:p>
              </w:tc>
              <w:tc>
                <w:tcPr>
                  <w:tcW w:type="dxa" w:w="2249"/>
                  <w:tcBorders>
                    <w:top w:val="none" w:color="000000" w:sz="4"/>
                    <w:left w:val="none" w:color="000000" w:sz="4"/>
                    <w:bottom w:val="single" w:color="000000" w:sz="4"/>
                    <w:right w:val="single" w:color="000000" w:sz="4"/>
                  </w:tcBorders>
                  <w:vAlign w:val="top"/>
                </w:tcPr>
                <w:p>
                  <w:pPr>
                    <w:jc w:val="center"/>
                  </w:pPr>
                  <w:r>
                    <w:rPr>
                      <w:sz w:val="21"/>
                    </w:rPr>
                    <w:t>吊装运输费</w:t>
                  </w:r>
                </w:p>
              </w:tc>
              <w:tc>
                <w:tcPr>
                  <w:tcW w:type="dxa" w:w="1209"/>
                  <w:tcBorders>
                    <w:top w:val="none" w:color="000000" w:sz="4"/>
                    <w:left w:val="none" w:color="000000" w:sz="4"/>
                    <w:bottom w:val="single" w:color="000000" w:sz="4"/>
                    <w:right w:val="single" w:color="000000" w:sz="4"/>
                  </w:tcBorders>
                  <w:vAlign w:val="top"/>
                </w:tcPr>
                <w:p>
                  <w:pPr>
                    <w:jc w:val="center"/>
                  </w:pPr>
                  <w:r>
                    <w:rPr>
                      <w:sz w:val="21"/>
                    </w:rPr>
                    <w:t>1</w:t>
                  </w:r>
                </w:p>
              </w:tc>
              <w:tc>
                <w:tcPr>
                  <w:tcW w:type="dxa" w:w="327"/>
                  <w:tcBorders>
                    <w:top w:val="none" w:color="000000" w:sz="4"/>
                    <w:left w:val="none" w:color="000000" w:sz="4"/>
                    <w:bottom w:val="single" w:color="000000" w:sz="4"/>
                    <w:right w:val="single" w:color="000000" w:sz="4"/>
                  </w:tcBorders>
                  <w:vAlign w:val="top"/>
                </w:tcPr>
                <w:p>
                  <w:pPr>
                    <w:jc w:val="center"/>
                  </w:pPr>
                  <w:r>
                    <w:rPr>
                      <w:sz w:val="21"/>
                    </w:rPr>
                    <w:t>项</w:t>
                  </w:r>
                </w:p>
              </w:tc>
              <w:tc>
                <w:tcPr>
                  <w:tcW w:type="dxa" w:w="1447"/>
                  <w:tcBorders>
                    <w:top w:val="none" w:color="000000" w:sz="4"/>
                    <w:left w:val="none" w:color="000000" w:sz="4"/>
                    <w:bottom w:val="single" w:color="000000" w:sz="4"/>
                    <w:right w:val="single" w:color="000000" w:sz="4"/>
                  </w:tcBorders>
                  <w:vAlign w:val="top"/>
                </w:tcPr>
                <w:p>
                  <w:pPr>
                    <w:jc w:val="center"/>
                  </w:pPr>
                </w:p>
              </w:tc>
            </w:tr>
          </w:tbl>
          <w:p/>
          <w:p>
            <w:pPr>
              <w:jc w:val="both"/>
            </w:pPr>
          </w:p>
          <w:p/>
          <w:p>
            <w:r>
              <w:rPr>
                <w:sz w:val="21"/>
              </w:rPr>
              <w:t>（八）村头新排站情况</w:t>
            </w:r>
          </w:p>
          <w:p>
            <w:r>
              <w:rPr/>
              <w:t xml:space="preserve"> </w:t>
            </w:r>
          </w:p>
          <w:p>
            <w:pPr>
              <w:jc w:val="center"/>
            </w:pPr>
            <w:r>
              <w:rPr>
                <w:b/>
                <w:sz w:val="21"/>
              </w:rPr>
              <w:t>村头新排站</w:t>
            </w:r>
            <w:r>
              <w:rPr>
                <w:b/>
                <w:sz w:val="21"/>
              </w:rPr>
              <w:t>1台DN1200水泵维修项目</w:t>
            </w:r>
          </w:p>
          <w:tbl>
            <w:tblPr>
              <w:tblBorders>
                <w:top w:val="none" w:color="000000" w:sz="4"/>
                <w:left w:val="none" w:color="000000" w:sz="4"/>
                <w:bottom w:val="none" w:color="000000" w:sz="4"/>
                <w:right w:val="none" w:color="000000" w:sz="4"/>
                <w:insideH w:val="none"/>
                <w:insideV w:val="none"/>
              </w:tblBorders>
            </w:tblPr>
            <w:tblGrid>
              <w:gridCol w:w="344"/>
              <w:gridCol w:w="2526"/>
              <w:gridCol w:w="515"/>
              <w:gridCol w:w="344"/>
              <w:gridCol w:w="1869"/>
            </w:tblGrid>
            <w:tr>
              <w:tc>
                <w:tcPr>
                  <w:tcW w:type="dxa" w:w="344"/>
                  <w:tcBorders>
                    <w:top w:val="single" w:color="000000" w:sz="4"/>
                    <w:left w:val="single" w:color="000000" w:sz="4"/>
                    <w:bottom w:val="single" w:color="000000" w:sz="4"/>
                    <w:right w:val="single" w:color="000000" w:sz="4"/>
                  </w:tcBorders>
                  <w:vAlign w:val="top"/>
                </w:tcPr>
                <w:p>
                  <w:pPr>
                    <w:jc w:val="center"/>
                  </w:pPr>
                  <w:r>
                    <w:rPr>
                      <w:sz w:val="21"/>
                    </w:rPr>
                    <w:t>序号</w:t>
                  </w:r>
                </w:p>
              </w:tc>
              <w:tc>
                <w:tcPr>
                  <w:tcW w:type="dxa" w:w="2526"/>
                  <w:tcBorders>
                    <w:top w:val="single" w:color="000000" w:sz="4"/>
                    <w:left w:val="none" w:color="000000" w:sz="4"/>
                    <w:bottom w:val="single" w:color="000000" w:sz="4"/>
                    <w:right w:val="single" w:color="000000" w:sz="4"/>
                  </w:tcBorders>
                  <w:vAlign w:val="top"/>
                </w:tcPr>
                <w:p>
                  <w:pPr>
                    <w:jc w:val="center"/>
                  </w:pPr>
                  <w:r>
                    <w:rPr>
                      <w:sz w:val="21"/>
                    </w:rPr>
                    <w:t>工程项目</w:t>
                  </w:r>
                </w:p>
              </w:tc>
              <w:tc>
                <w:tcPr>
                  <w:tcW w:type="dxa" w:w="515"/>
                  <w:tcBorders>
                    <w:top w:val="single" w:color="000000" w:sz="4"/>
                    <w:left w:val="none" w:color="000000" w:sz="4"/>
                    <w:bottom w:val="single" w:color="000000" w:sz="4"/>
                    <w:right w:val="single" w:color="000000" w:sz="4"/>
                  </w:tcBorders>
                  <w:vAlign w:val="top"/>
                </w:tcPr>
                <w:p>
                  <w:pPr>
                    <w:jc w:val="center"/>
                  </w:pPr>
                  <w:r>
                    <w:rPr>
                      <w:sz w:val="21"/>
                    </w:rPr>
                    <w:t>工程量</w:t>
                  </w:r>
                </w:p>
              </w:tc>
              <w:tc>
                <w:tcPr>
                  <w:tcW w:type="dxa" w:w="344"/>
                  <w:tcBorders>
                    <w:top w:val="single" w:color="000000" w:sz="4"/>
                    <w:left w:val="none" w:color="000000" w:sz="4"/>
                    <w:bottom w:val="single" w:color="000000" w:sz="4"/>
                    <w:right w:val="single" w:color="000000" w:sz="4"/>
                  </w:tcBorders>
                  <w:vAlign w:val="top"/>
                </w:tcPr>
                <w:p>
                  <w:pPr>
                    <w:jc w:val="center"/>
                  </w:pPr>
                  <w:r>
                    <w:rPr>
                      <w:sz w:val="21"/>
                    </w:rPr>
                    <w:t>单位</w:t>
                  </w:r>
                </w:p>
              </w:tc>
              <w:tc>
                <w:tcPr>
                  <w:tcW w:type="dxa" w:w="1869"/>
                  <w:tcBorders>
                    <w:top w:val="single" w:color="000000" w:sz="4"/>
                    <w:left w:val="none" w:color="000000" w:sz="4"/>
                    <w:bottom w:val="single" w:color="000000" w:sz="4"/>
                    <w:right w:val="single" w:color="000000" w:sz="4"/>
                  </w:tcBorders>
                  <w:vAlign w:val="top"/>
                </w:tcPr>
                <w:p>
                  <w:pPr>
                    <w:jc w:val="center"/>
                  </w:pPr>
                  <w:r>
                    <w:rPr>
                      <w:sz w:val="21"/>
                    </w:rPr>
                    <w:t>备注</w:t>
                  </w:r>
                </w:p>
              </w:tc>
            </w:tr>
            <w:tr>
              <w:tc>
                <w:tcPr>
                  <w:tcW w:type="dxa" w:w="344"/>
                  <w:tcBorders>
                    <w:top w:val="none" w:color="000000" w:sz="4"/>
                    <w:left w:val="single" w:color="000000" w:sz="4"/>
                    <w:bottom w:val="single" w:color="000000" w:sz="4"/>
                    <w:right w:val="single" w:color="000000" w:sz="4"/>
                  </w:tcBorders>
                  <w:vAlign w:val="top"/>
                </w:tcPr>
                <w:p>
                  <w:pPr>
                    <w:jc w:val="center"/>
                  </w:pPr>
                  <w:r>
                    <w:rPr>
                      <w:sz w:val="21"/>
                    </w:rPr>
                    <w:t>一</w:t>
                  </w:r>
                </w:p>
              </w:tc>
              <w:tc>
                <w:tcPr>
                  <w:tcW w:type="dxa" w:w="2526"/>
                  <w:tcBorders>
                    <w:top w:val="none" w:color="000000" w:sz="4"/>
                    <w:left w:val="none" w:color="000000" w:sz="4"/>
                    <w:bottom w:val="single" w:color="000000" w:sz="4"/>
                    <w:right w:val="single" w:color="000000" w:sz="4"/>
                  </w:tcBorders>
                  <w:vAlign w:val="top"/>
                </w:tcPr>
                <w:p>
                  <w:pPr>
                    <w:jc w:val="center"/>
                  </w:pPr>
                  <w:r>
                    <w:rPr>
                      <w:sz w:val="21"/>
                    </w:rPr>
                    <w:t>新</w:t>
                  </w:r>
                  <w:r>
                    <w:rPr>
                      <w:sz w:val="21"/>
                    </w:rPr>
                    <w:t>DN1200水泵机组维修</w:t>
                  </w:r>
                </w:p>
              </w:tc>
              <w:tc>
                <w:tcPr>
                  <w:tcW w:type="dxa" w:w="515"/>
                  <w:tcBorders>
                    <w:top w:val="none" w:color="000000" w:sz="4"/>
                    <w:left w:val="none" w:color="000000" w:sz="4"/>
                    <w:bottom w:val="single" w:color="000000" w:sz="4"/>
                    <w:right w:val="single" w:color="000000" w:sz="4"/>
                  </w:tcBorders>
                  <w:vAlign w:val="top"/>
                </w:tcPr>
                <w:p>
                  <w:pPr>
                    <w:jc w:val="center"/>
                  </w:pPr>
                  <w:r>
                    <w:rPr>
                      <w:sz w:val="21"/>
                    </w:rPr>
                    <w:t>1</w:t>
                  </w:r>
                </w:p>
              </w:tc>
              <w:tc>
                <w:tcPr>
                  <w:tcW w:type="dxa" w:w="344"/>
                  <w:tcBorders>
                    <w:top w:val="none" w:color="000000" w:sz="4"/>
                    <w:left w:val="none" w:color="000000" w:sz="4"/>
                    <w:bottom w:val="single" w:color="000000" w:sz="4"/>
                    <w:right w:val="single" w:color="000000" w:sz="4"/>
                  </w:tcBorders>
                  <w:vAlign w:val="top"/>
                </w:tcPr>
                <w:p>
                  <w:pPr>
                    <w:jc w:val="center"/>
                  </w:pPr>
                  <w:r>
                    <w:rPr>
                      <w:sz w:val="21"/>
                    </w:rPr>
                    <w:t>台</w:t>
                  </w:r>
                </w:p>
              </w:tc>
              <w:tc>
                <w:tcPr>
                  <w:tcW w:type="dxa" w:w="1869"/>
                  <w:tcBorders>
                    <w:top w:val="none" w:color="000000" w:sz="4"/>
                    <w:left w:val="none" w:color="000000" w:sz="4"/>
                    <w:bottom w:val="single" w:color="000000" w:sz="4"/>
                    <w:right w:val="single" w:color="000000" w:sz="4"/>
                  </w:tcBorders>
                  <w:vAlign w:val="top"/>
                </w:tcPr>
                <w:p>
                  <w:pPr>
                    <w:jc w:val="center"/>
                  </w:pPr>
                </w:p>
              </w:tc>
            </w:tr>
            <w:tr>
              <w:tc>
                <w:tcPr>
                  <w:tcW w:type="dxa" w:w="344"/>
                  <w:tcBorders>
                    <w:top w:val="none" w:color="000000" w:sz="4"/>
                    <w:left w:val="single" w:color="000000" w:sz="4"/>
                    <w:bottom w:val="single" w:color="000000" w:sz="4"/>
                    <w:right w:val="single" w:color="000000" w:sz="4"/>
                  </w:tcBorders>
                  <w:vAlign w:val="top"/>
                </w:tcPr>
                <w:p>
                  <w:pPr>
                    <w:jc w:val="center"/>
                  </w:pPr>
                  <w:r>
                    <w:rPr>
                      <w:sz w:val="21"/>
                    </w:rPr>
                    <w:t>1</w:t>
                  </w:r>
                </w:p>
              </w:tc>
              <w:tc>
                <w:tcPr>
                  <w:tcW w:type="dxa" w:w="2526"/>
                  <w:tcBorders>
                    <w:top w:val="none" w:color="000000" w:sz="4"/>
                    <w:left w:val="none" w:color="000000" w:sz="4"/>
                    <w:bottom w:val="single" w:color="000000" w:sz="4"/>
                    <w:right w:val="single" w:color="000000" w:sz="4"/>
                  </w:tcBorders>
                  <w:vAlign w:val="top"/>
                </w:tcPr>
                <w:p>
                  <w:pPr>
                    <w:jc w:val="center"/>
                  </w:pPr>
                  <w:r>
                    <w:rPr>
                      <w:sz w:val="21"/>
                    </w:rPr>
                    <w:t>泵室抽水、清理</w:t>
                  </w:r>
                </w:p>
              </w:tc>
              <w:tc>
                <w:tcPr>
                  <w:tcW w:type="dxa" w:w="515"/>
                  <w:tcBorders>
                    <w:top w:val="none" w:color="000000" w:sz="4"/>
                    <w:left w:val="none" w:color="000000" w:sz="4"/>
                    <w:bottom w:val="single" w:color="000000" w:sz="4"/>
                    <w:right w:val="single" w:color="000000" w:sz="4"/>
                  </w:tcBorders>
                  <w:vAlign w:val="top"/>
                </w:tcPr>
                <w:p>
                  <w:pPr>
                    <w:jc w:val="center"/>
                  </w:pPr>
                  <w:r>
                    <w:rPr>
                      <w:sz w:val="21"/>
                    </w:rPr>
                    <w:t>1</w:t>
                  </w:r>
                </w:p>
              </w:tc>
              <w:tc>
                <w:tcPr>
                  <w:tcW w:type="dxa" w:w="344"/>
                  <w:tcBorders>
                    <w:top w:val="none" w:color="000000" w:sz="4"/>
                    <w:left w:val="none" w:color="000000" w:sz="4"/>
                    <w:bottom w:val="single" w:color="000000" w:sz="4"/>
                    <w:right w:val="single" w:color="000000" w:sz="4"/>
                  </w:tcBorders>
                  <w:vAlign w:val="top"/>
                </w:tcPr>
                <w:p>
                  <w:pPr>
                    <w:jc w:val="center"/>
                  </w:pPr>
                  <w:r>
                    <w:rPr>
                      <w:sz w:val="21"/>
                    </w:rPr>
                    <w:t>孔</w:t>
                  </w:r>
                </w:p>
              </w:tc>
              <w:tc>
                <w:tcPr>
                  <w:tcW w:type="dxa" w:w="1869"/>
                  <w:tcBorders>
                    <w:top w:val="none" w:color="000000" w:sz="4"/>
                    <w:left w:val="none" w:color="000000" w:sz="4"/>
                    <w:bottom w:val="single" w:color="000000" w:sz="4"/>
                    <w:right w:val="single" w:color="000000" w:sz="4"/>
                  </w:tcBorders>
                  <w:vAlign w:val="top"/>
                </w:tcPr>
                <w:p>
                  <w:pPr>
                    <w:jc w:val="center"/>
                  </w:pPr>
                  <w:r>
                    <w:rPr>
                      <w:sz w:val="21"/>
                    </w:rPr>
                    <w:t>拆、装两次</w:t>
                  </w:r>
                </w:p>
              </w:tc>
            </w:tr>
            <w:tr>
              <w:tc>
                <w:tcPr>
                  <w:tcW w:type="dxa" w:w="344"/>
                  <w:tcBorders>
                    <w:top w:val="none" w:color="000000" w:sz="4"/>
                    <w:left w:val="single" w:color="000000" w:sz="4"/>
                    <w:bottom w:val="single" w:color="000000" w:sz="4"/>
                    <w:right w:val="single" w:color="000000" w:sz="4"/>
                  </w:tcBorders>
                  <w:vAlign w:val="top"/>
                </w:tcPr>
                <w:p>
                  <w:pPr>
                    <w:jc w:val="center"/>
                  </w:pPr>
                  <w:r>
                    <w:rPr>
                      <w:sz w:val="21"/>
                    </w:rPr>
                    <w:t>2</w:t>
                  </w:r>
                </w:p>
              </w:tc>
              <w:tc>
                <w:tcPr>
                  <w:tcW w:type="dxa" w:w="2526"/>
                  <w:tcBorders>
                    <w:top w:val="none" w:color="000000" w:sz="4"/>
                    <w:left w:val="none" w:color="000000" w:sz="4"/>
                    <w:bottom w:val="single" w:color="000000" w:sz="4"/>
                    <w:right w:val="single" w:color="000000" w:sz="4"/>
                  </w:tcBorders>
                  <w:vAlign w:val="top"/>
                </w:tcPr>
                <w:p>
                  <w:pPr>
                    <w:jc w:val="center"/>
                  </w:pPr>
                  <w:r>
                    <w:rPr>
                      <w:sz w:val="21"/>
                    </w:rPr>
                    <w:t>拆卸轴流泵机组</w:t>
                  </w:r>
                </w:p>
              </w:tc>
              <w:tc>
                <w:tcPr>
                  <w:tcW w:type="dxa" w:w="515"/>
                  <w:tcBorders>
                    <w:top w:val="none" w:color="000000" w:sz="4"/>
                    <w:left w:val="none" w:color="000000" w:sz="4"/>
                    <w:bottom w:val="single" w:color="000000" w:sz="4"/>
                    <w:right w:val="single" w:color="000000" w:sz="4"/>
                  </w:tcBorders>
                  <w:vAlign w:val="top"/>
                </w:tcPr>
                <w:p>
                  <w:pPr>
                    <w:jc w:val="center"/>
                  </w:pPr>
                  <w:r>
                    <w:rPr>
                      <w:sz w:val="21"/>
                    </w:rPr>
                    <w:t>1</w:t>
                  </w:r>
                </w:p>
              </w:tc>
              <w:tc>
                <w:tcPr>
                  <w:tcW w:type="dxa" w:w="344"/>
                  <w:tcBorders>
                    <w:top w:val="none" w:color="000000" w:sz="4"/>
                    <w:left w:val="none" w:color="000000" w:sz="4"/>
                    <w:bottom w:val="single" w:color="000000" w:sz="4"/>
                    <w:right w:val="single" w:color="000000" w:sz="4"/>
                  </w:tcBorders>
                  <w:vAlign w:val="top"/>
                </w:tcPr>
                <w:p>
                  <w:pPr>
                    <w:jc w:val="center"/>
                  </w:pPr>
                  <w:r>
                    <w:rPr>
                      <w:sz w:val="21"/>
                    </w:rPr>
                    <w:t>台</w:t>
                  </w:r>
                </w:p>
              </w:tc>
              <w:tc>
                <w:tcPr>
                  <w:tcW w:type="dxa" w:w="1869"/>
                  <w:tcBorders>
                    <w:top w:val="none" w:color="000000" w:sz="4"/>
                    <w:left w:val="none" w:color="000000" w:sz="4"/>
                    <w:bottom w:val="single" w:color="000000" w:sz="4"/>
                    <w:right w:val="single" w:color="000000" w:sz="4"/>
                  </w:tcBorders>
                  <w:vAlign w:val="top"/>
                </w:tcPr>
                <w:p>
                  <w:pPr>
                    <w:jc w:val="center"/>
                  </w:pPr>
                </w:p>
              </w:tc>
            </w:tr>
            <w:tr>
              <w:tc>
                <w:tcPr>
                  <w:tcW w:type="dxa" w:w="344"/>
                  <w:tcBorders>
                    <w:top w:val="none" w:color="000000" w:sz="4"/>
                    <w:left w:val="single" w:color="000000" w:sz="4"/>
                    <w:bottom w:val="single" w:color="000000" w:sz="4"/>
                    <w:right w:val="single" w:color="000000" w:sz="4"/>
                  </w:tcBorders>
                  <w:vAlign w:val="top"/>
                </w:tcPr>
                <w:p>
                  <w:pPr>
                    <w:jc w:val="center"/>
                  </w:pPr>
                  <w:r>
                    <w:rPr>
                      <w:sz w:val="21"/>
                    </w:rPr>
                    <w:t>3</w:t>
                  </w:r>
                </w:p>
              </w:tc>
              <w:tc>
                <w:tcPr>
                  <w:tcW w:type="dxa" w:w="2526"/>
                  <w:tcBorders>
                    <w:top w:val="none" w:color="000000" w:sz="4"/>
                    <w:left w:val="none" w:color="000000" w:sz="4"/>
                    <w:bottom w:val="single" w:color="000000" w:sz="4"/>
                    <w:right w:val="single" w:color="000000" w:sz="4"/>
                  </w:tcBorders>
                  <w:vAlign w:val="top"/>
                </w:tcPr>
                <w:p>
                  <w:pPr>
                    <w:jc w:val="center"/>
                  </w:pPr>
                  <w:r>
                    <w:rPr>
                      <w:sz w:val="21"/>
                    </w:rPr>
                    <w:t>更换水泵、上、下、橡胶轴承</w:t>
                  </w:r>
                </w:p>
              </w:tc>
              <w:tc>
                <w:tcPr>
                  <w:tcW w:type="dxa" w:w="515"/>
                  <w:tcBorders>
                    <w:top w:val="none" w:color="000000" w:sz="4"/>
                    <w:left w:val="none" w:color="000000" w:sz="4"/>
                    <w:bottom w:val="single" w:color="000000" w:sz="4"/>
                    <w:right w:val="single" w:color="000000" w:sz="4"/>
                  </w:tcBorders>
                  <w:vAlign w:val="top"/>
                </w:tcPr>
                <w:p>
                  <w:pPr>
                    <w:jc w:val="center"/>
                  </w:pPr>
                  <w:r>
                    <w:rPr>
                      <w:sz w:val="21"/>
                    </w:rPr>
                    <w:t>2</w:t>
                  </w:r>
                </w:p>
              </w:tc>
              <w:tc>
                <w:tcPr>
                  <w:tcW w:type="dxa" w:w="344"/>
                  <w:tcBorders>
                    <w:top w:val="none" w:color="000000" w:sz="4"/>
                    <w:left w:val="none" w:color="000000" w:sz="4"/>
                    <w:bottom w:val="single" w:color="000000" w:sz="4"/>
                    <w:right w:val="single" w:color="000000" w:sz="4"/>
                  </w:tcBorders>
                  <w:vAlign w:val="top"/>
                </w:tcPr>
                <w:p>
                  <w:pPr>
                    <w:jc w:val="center"/>
                  </w:pPr>
                  <w:r>
                    <w:rPr>
                      <w:sz w:val="21"/>
                    </w:rPr>
                    <w:t>套</w:t>
                  </w:r>
                </w:p>
              </w:tc>
              <w:tc>
                <w:tcPr>
                  <w:tcW w:type="dxa" w:w="1869"/>
                  <w:tcBorders>
                    <w:top w:val="none" w:color="000000" w:sz="4"/>
                    <w:left w:val="none" w:color="000000" w:sz="4"/>
                    <w:bottom w:val="single" w:color="000000" w:sz="4"/>
                    <w:right w:val="single" w:color="000000" w:sz="4"/>
                  </w:tcBorders>
                  <w:vAlign w:val="top"/>
                </w:tcPr>
                <w:p>
                  <w:pPr>
                    <w:jc w:val="center"/>
                  </w:pPr>
                </w:p>
              </w:tc>
            </w:tr>
            <w:tr>
              <w:tc>
                <w:tcPr>
                  <w:tcW w:type="dxa" w:w="344"/>
                  <w:tcBorders>
                    <w:top w:val="none" w:color="000000" w:sz="4"/>
                    <w:left w:val="single" w:color="000000" w:sz="4"/>
                    <w:bottom w:val="single" w:color="000000" w:sz="4"/>
                    <w:right w:val="single" w:color="000000" w:sz="4"/>
                  </w:tcBorders>
                  <w:vAlign w:val="top"/>
                </w:tcPr>
                <w:p>
                  <w:pPr>
                    <w:jc w:val="center"/>
                  </w:pPr>
                  <w:r>
                    <w:rPr>
                      <w:sz w:val="21"/>
                    </w:rPr>
                    <w:t>4</w:t>
                  </w:r>
                </w:p>
              </w:tc>
              <w:tc>
                <w:tcPr>
                  <w:tcW w:type="dxa" w:w="2526"/>
                  <w:tcBorders>
                    <w:top w:val="none" w:color="000000" w:sz="4"/>
                    <w:left w:val="none" w:color="000000" w:sz="4"/>
                    <w:bottom w:val="single" w:color="000000" w:sz="4"/>
                    <w:right w:val="single" w:color="000000" w:sz="4"/>
                  </w:tcBorders>
                  <w:vAlign w:val="top"/>
                </w:tcPr>
                <w:p>
                  <w:pPr>
                    <w:jc w:val="center"/>
                  </w:pPr>
                  <w:r>
                    <w:rPr>
                      <w:sz w:val="21"/>
                    </w:rPr>
                    <w:t>更换水泵轴、上、下、轴套</w:t>
                  </w:r>
                </w:p>
              </w:tc>
              <w:tc>
                <w:tcPr>
                  <w:tcW w:type="dxa" w:w="515"/>
                  <w:tcBorders>
                    <w:top w:val="none" w:color="000000" w:sz="4"/>
                    <w:left w:val="none" w:color="000000" w:sz="4"/>
                    <w:bottom w:val="single" w:color="000000" w:sz="4"/>
                    <w:right w:val="single" w:color="000000" w:sz="4"/>
                  </w:tcBorders>
                  <w:vAlign w:val="top"/>
                </w:tcPr>
                <w:p>
                  <w:pPr>
                    <w:jc w:val="center"/>
                  </w:pPr>
                  <w:r>
                    <w:rPr>
                      <w:sz w:val="21"/>
                    </w:rPr>
                    <w:t>2</w:t>
                  </w:r>
                </w:p>
              </w:tc>
              <w:tc>
                <w:tcPr>
                  <w:tcW w:type="dxa" w:w="344"/>
                  <w:tcBorders>
                    <w:top w:val="none" w:color="000000" w:sz="4"/>
                    <w:left w:val="none" w:color="000000" w:sz="4"/>
                    <w:bottom w:val="single" w:color="000000" w:sz="4"/>
                    <w:right w:val="single" w:color="000000" w:sz="4"/>
                  </w:tcBorders>
                  <w:vAlign w:val="top"/>
                </w:tcPr>
                <w:p>
                  <w:pPr>
                    <w:jc w:val="center"/>
                  </w:pPr>
                  <w:r>
                    <w:rPr>
                      <w:sz w:val="21"/>
                    </w:rPr>
                    <w:t>套</w:t>
                  </w:r>
                </w:p>
              </w:tc>
              <w:tc>
                <w:tcPr>
                  <w:tcW w:type="dxa" w:w="1869"/>
                  <w:tcBorders>
                    <w:top w:val="none" w:color="000000" w:sz="4"/>
                    <w:left w:val="none" w:color="000000" w:sz="4"/>
                    <w:bottom w:val="single" w:color="000000" w:sz="4"/>
                    <w:right w:val="single" w:color="000000" w:sz="4"/>
                  </w:tcBorders>
                  <w:vAlign w:val="top"/>
                </w:tcPr>
                <w:p>
                  <w:pPr>
                    <w:jc w:val="center"/>
                  </w:pPr>
                  <w:r>
                    <w:rPr>
                      <w:sz w:val="21"/>
                    </w:rPr>
                    <w:t>不</w:t>
                  </w:r>
                  <w:r>
                    <w:rPr>
                      <w:sz w:val="21"/>
                    </w:rPr>
                    <w:t>锈</w:t>
                  </w:r>
                  <w:r>
                    <w:rPr>
                      <w:sz w:val="21"/>
                    </w:rPr>
                    <w:t>钢</w:t>
                  </w:r>
                </w:p>
              </w:tc>
            </w:tr>
            <w:tr>
              <w:tc>
                <w:tcPr>
                  <w:tcW w:type="dxa" w:w="344"/>
                  <w:tcBorders>
                    <w:top w:val="none" w:color="000000" w:sz="4"/>
                    <w:left w:val="single" w:color="000000" w:sz="4"/>
                    <w:bottom w:val="single" w:color="000000" w:sz="4"/>
                    <w:right w:val="single" w:color="000000" w:sz="4"/>
                  </w:tcBorders>
                  <w:vAlign w:val="top"/>
                </w:tcPr>
                <w:p>
                  <w:pPr>
                    <w:jc w:val="center"/>
                  </w:pPr>
                  <w:r>
                    <w:rPr>
                      <w:sz w:val="21"/>
                    </w:rPr>
                    <w:t>5</w:t>
                  </w:r>
                </w:p>
              </w:tc>
              <w:tc>
                <w:tcPr>
                  <w:tcW w:type="dxa" w:w="2526"/>
                  <w:tcBorders>
                    <w:top w:val="none" w:color="000000" w:sz="4"/>
                    <w:left w:val="none" w:color="000000" w:sz="4"/>
                    <w:bottom w:val="single" w:color="000000" w:sz="4"/>
                    <w:right w:val="single" w:color="000000" w:sz="4"/>
                  </w:tcBorders>
                  <w:vAlign w:val="top"/>
                </w:tcPr>
                <w:p>
                  <w:pPr>
                    <w:jc w:val="center"/>
                  </w:pPr>
                  <w:r>
                    <w:rPr>
                      <w:sz w:val="21"/>
                    </w:rPr>
                    <w:t>水泵轴上机床加工轴套、校正</w:t>
                  </w:r>
                </w:p>
              </w:tc>
              <w:tc>
                <w:tcPr>
                  <w:tcW w:type="dxa" w:w="515"/>
                  <w:tcBorders>
                    <w:top w:val="none" w:color="000000" w:sz="4"/>
                    <w:left w:val="none" w:color="000000" w:sz="4"/>
                    <w:bottom w:val="single" w:color="000000" w:sz="4"/>
                    <w:right w:val="single" w:color="000000" w:sz="4"/>
                  </w:tcBorders>
                  <w:vAlign w:val="top"/>
                </w:tcPr>
                <w:p>
                  <w:pPr>
                    <w:jc w:val="center"/>
                  </w:pPr>
                  <w:r>
                    <w:rPr>
                      <w:sz w:val="21"/>
                    </w:rPr>
                    <w:t>1</w:t>
                  </w:r>
                </w:p>
              </w:tc>
              <w:tc>
                <w:tcPr>
                  <w:tcW w:type="dxa" w:w="344"/>
                  <w:tcBorders>
                    <w:top w:val="none" w:color="000000" w:sz="4"/>
                    <w:left w:val="none" w:color="000000" w:sz="4"/>
                    <w:bottom w:val="single" w:color="000000" w:sz="4"/>
                    <w:right w:val="single" w:color="000000" w:sz="4"/>
                  </w:tcBorders>
                  <w:vAlign w:val="top"/>
                </w:tcPr>
                <w:p>
                  <w:pPr>
                    <w:jc w:val="center"/>
                  </w:pPr>
                  <w:r>
                    <w:rPr>
                      <w:sz w:val="21"/>
                    </w:rPr>
                    <w:t>宗</w:t>
                  </w:r>
                </w:p>
              </w:tc>
              <w:tc>
                <w:tcPr>
                  <w:tcW w:type="dxa" w:w="1869"/>
                  <w:tcBorders>
                    <w:top w:val="none" w:color="000000" w:sz="4"/>
                    <w:left w:val="none" w:color="000000" w:sz="4"/>
                    <w:bottom w:val="single" w:color="000000" w:sz="4"/>
                    <w:right w:val="single" w:color="000000" w:sz="4"/>
                  </w:tcBorders>
                  <w:vAlign w:val="top"/>
                </w:tcPr>
                <w:p>
                  <w:pPr>
                    <w:jc w:val="center"/>
                  </w:pPr>
                </w:p>
              </w:tc>
            </w:tr>
            <w:tr>
              <w:tc>
                <w:tcPr>
                  <w:tcW w:type="dxa" w:w="344"/>
                  <w:tcBorders>
                    <w:top w:val="none" w:color="000000" w:sz="4"/>
                    <w:left w:val="single" w:color="000000" w:sz="4"/>
                    <w:bottom w:val="single" w:color="000000" w:sz="4"/>
                    <w:right w:val="single" w:color="000000" w:sz="4"/>
                  </w:tcBorders>
                  <w:vAlign w:val="top"/>
                </w:tcPr>
                <w:p>
                  <w:pPr>
                    <w:jc w:val="center"/>
                  </w:pPr>
                  <w:r>
                    <w:rPr>
                      <w:sz w:val="21"/>
                    </w:rPr>
                    <w:t>7</w:t>
                  </w:r>
                </w:p>
              </w:tc>
              <w:tc>
                <w:tcPr>
                  <w:tcW w:type="dxa" w:w="2526"/>
                  <w:tcBorders>
                    <w:top w:val="none" w:color="000000" w:sz="4"/>
                    <w:left w:val="none" w:color="000000" w:sz="4"/>
                    <w:bottom w:val="single" w:color="000000" w:sz="4"/>
                    <w:right w:val="single" w:color="000000" w:sz="4"/>
                  </w:tcBorders>
                  <w:vAlign w:val="top"/>
                </w:tcPr>
                <w:p>
                  <w:pPr>
                    <w:jc w:val="center"/>
                  </w:pPr>
                  <w:r>
                    <w:rPr>
                      <w:sz w:val="21"/>
                    </w:rPr>
                    <w:t>五金损件</w:t>
                  </w:r>
                </w:p>
              </w:tc>
              <w:tc>
                <w:tcPr>
                  <w:tcW w:type="dxa" w:w="515"/>
                  <w:tcBorders>
                    <w:top w:val="none" w:color="000000" w:sz="4"/>
                    <w:left w:val="none" w:color="000000" w:sz="4"/>
                    <w:bottom w:val="single" w:color="000000" w:sz="4"/>
                    <w:right w:val="single" w:color="000000" w:sz="4"/>
                  </w:tcBorders>
                  <w:vAlign w:val="top"/>
                </w:tcPr>
                <w:p>
                  <w:pPr>
                    <w:jc w:val="center"/>
                  </w:pPr>
                  <w:r>
                    <w:rPr>
                      <w:sz w:val="21"/>
                    </w:rPr>
                    <w:t>1</w:t>
                  </w:r>
                </w:p>
              </w:tc>
              <w:tc>
                <w:tcPr>
                  <w:tcW w:type="dxa" w:w="344"/>
                  <w:tcBorders>
                    <w:top w:val="none" w:color="000000" w:sz="4"/>
                    <w:left w:val="none" w:color="000000" w:sz="4"/>
                    <w:bottom w:val="single" w:color="000000" w:sz="4"/>
                    <w:right w:val="single" w:color="000000" w:sz="4"/>
                  </w:tcBorders>
                  <w:vAlign w:val="top"/>
                </w:tcPr>
                <w:p>
                  <w:pPr>
                    <w:jc w:val="center"/>
                  </w:pPr>
                  <w:r>
                    <w:rPr>
                      <w:sz w:val="21"/>
                    </w:rPr>
                    <w:t>宗</w:t>
                  </w:r>
                </w:p>
              </w:tc>
              <w:tc>
                <w:tcPr>
                  <w:tcW w:type="dxa" w:w="1869"/>
                  <w:tcBorders>
                    <w:top w:val="none" w:color="000000" w:sz="4"/>
                    <w:left w:val="none" w:color="000000" w:sz="4"/>
                    <w:bottom w:val="single" w:color="000000" w:sz="4"/>
                    <w:right w:val="single" w:color="000000" w:sz="4"/>
                  </w:tcBorders>
                  <w:vAlign w:val="top"/>
                </w:tcPr>
                <w:p>
                  <w:pPr>
                    <w:jc w:val="center"/>
                  </w:pPr>
                  <w:r>
                    <w:rPr>
                      <w:sz w:val="21"/>
                    </w:rPr>
                    <w:t>螺栓、油料、填料</w:t>
                  </w:r>
                </w:p>
              </w:tc>
            </w:tr>
            <w:tr>
              <w:tc>
                <w:tcPr>
                  <w:tcW w:type="dxa" w:w="344"/>
                  <w:tcBorders>
                    <w:top w:val="none" w:color="000000" w:sz="4"/>
                    <w:left w:val="single" w:color="000000" w:sz="4"/>
                    <w:bottom w:val="single" w:color="000000" w:sz="4"/>
                    <w:right w:val="single" w:color="000000" w:sz="4"/>
                  </w:tcBorders>
                  <w:vAlign w:val="top"/>
                </w:tcPr>
                <w:p>
                  <w:pPr>
                    <w:jc w:val="center"/>
                  </w:pPr>
                  <w:r>
                    <w:rPr>
                      <w:sz w:val="21"/>
                    </w:rPr>
                    <w:t>8</w:t>
                  </w:r>
                </w:p>
              </w:tc>
              <w:tc>
                <w:tcPr>
                  <w:tcW w:type="dxa" w:w="2526"/>
                  <w:tcBorders>
                    <w:top w:val="none" w:color="000000" w:sz="4"/>
                    <w:left w:val="none" w:color="000000" w:sz="4"/>
                    <w:bottom w:val="single" w:color="000000" w:sz="4"/>
                    <w:right w:val="single" w:color="000000" w:sz="4"/>
                  </w:tcBorders>
                  <w:vAlign w:val="top"/>
                </w:tcPr>
                <w:p>
                  <w:pPr>
                    <w:jc w:val="center"/>
                  </w:pPr>
                  <w:r>
                    <w:rPr>
                      <w:sz w:val="21"/>
                    </w:rPr>
                    <w:t>泵轴吊运费</w:t>
                  </w:r>
                </w:p>
              </w:tc>
              <w:tc>
                <w:tcPr>
                  <w:tcW w:type="dxa" w:w="515"/>
                  <w:tcBorders>
                    <w:top w:val="none" w:color="000000" w:sz="4"/>
                    <w:left w:val="none" w:color="000000" w:sz="4"/>
                    <w:bottom w:val="single" w:color="000000" w:sz="4"/>
                    <w:right w:val="single" w:color="000000" w:sz="4"/>
                  </w:tcBorders>
                  <w:vAlign w:val="top"/>
                </w:tcPr>
                <w:p>
                  <w:pPr>
                    <w:jc w:val="center"/>
                  </w:pPr>
                  <w:r>
                    <w:rPr>
                      <w:sz w:val="21"/>
                    </w:rPr>
                    <w:t>2</w:t>
                  </w:r>
                </w:p>
              </w:tc>
              <w:tc>
                <w:tcPr>
                  <w:tcW w:type="dxa" w:w="344"/>
                  <w:tcBorders>
                    <w:top w:val="none" w:color="000000" w:sz="4"/>
                    <w:left w:val="none" w:color="000000" w:sz="4"/>
                    <w:bottom w:val="single" w:color="000000" w:sz="4"/>
                    <w:right w:val="single" w:color="000000" w:sz="4"/>
                  </w:tcBorders>
                  <w:vAlign w:val="top"/>
                </w:tcPr>
                <w:p>
                  <w:pPr>
                    <w:jc w:val="center"/>
                  </w:pPr>
                  <w:r>
                    <w:rPr>
                      <w:sz w:val="21"/>
                    </w:rPr>
                    <w:t>程</w:t>
                  </w:r>
                </w:p>
              </w:tc>
              <w:tc>
                <w:tcPr>
                  <w:tcW w:type="dxa" w:w="1869"/>
                  <w:tcBorders>
                    <w:top w:val="none" w:color="000000" w:sz="4"/>
                    <w:left w:val="none" w:color="000000" w:sz="4"/>
                    <w:bottom w:val="single" w:color="000000" w:sz="4"/>
                    <w:right w:val="single" w:color="000000" w:sz="4"/>
                  </w:tcBorders>
                  <w:vAlign w:val="top"/>
                </w:tcPr>
                <w:p>
                  <w:pPr>
                    <w:jc w:val="center"/>
                  </w:pPr>
                  <w:r>
                    <w:rPr>
                      <w:sz w:val="21"/>
                    </w:rPr>
                    <w:t>来</w:t>
                  </w:r>
                  <w:r>
                    <w:rPr>
                      <w:sz w:val="21"/>
                    </w:rPr>
                    <w:t>、回</w:t>
                  </w:r>
                </w:p>
              </w:tc>
            </w:tr>
            <w:tr>
              <w:tc>
                <w:tcPr>
                  <w:tcW w:type="dxa" w:w="344"/>
                  <w:tcBorders>
                    <w:top w:val="none" w:color="000000" w:sz="4"/>
                    <w:left w:val="single" w:color="000000" w:sz="4"/>
                    <w:bottom w:val="single" w:color="000000" w:sz="4"/>
                    <w:right w:val="single" w:color="000000" w:sz="4"/>
                  </w:tcBorders>
                  <w:vAlign w:val="top"/>
                </w:tcPr>
                <w:p>
                  <w:pPr>
                    <w:jc w:val="center"/>
                  </w:pPr>
                  <w:r>
                    <w:rPr>
                      <w:sz w:val="21"/>
                    </w:rPr>
                    <w:t>9</w:t>
                  </w:r>
                </w:p>
              </w:tc>
              <w:tc>
                <w:tcPr>
                  <w:tcW w:type="dxa" w:w="2526"/>
                  <w:tcBorders>
                    <w:top w:val="none" w:color="000000" w:sz="4"/>
                    <w:left w:val="none" w:color="000000" w:sz="4"/>
                    <w:bottom w:val="single" w:color="000000" w:sz="4"/>
                    <w:right w:val="single" w:color="000000" w:sz="4"/>
                  </w:tcBorders>
                  <w:vAlign w:val="top"/>
                </w:tcPr>
                <w:p>
                  <w:pPr>
                    <w:jc w:val="center"/>
                  </w:pPr>
                  <w:r>
                    <w:rPr>
                      <w:sz w:val="21"/>
                    </w:rPr>
                    <w:t>安装轴流泵</w:t>
                  </w:r>
                </w:p>
              </w:tc>
              <w:tc>
                <w:tcPr>
                  <w:tcW w:type="dxa" w:w="515"/>
                  <w:tcBorders>
                    <w:top w:val="none" w:color="000000" w:sz="4"/>
                    <w:left w:val="none" w:color="000000" w:sz="4"/>
                    <w:bottom w:val="single" w:color="000000" w:sz="4"/>
                    <w:right w:val="single" w:color="000000" w:sz="4"/>
                  </w:tcBorders>
                  <w:vAlign w:val="top"/>
                </w:tcPr>
                <w:p>
                  <w:pPr>
                    <w:jc w:val="center"/>
                  </w:pPr>
                  <w:r>
                    <w:rPr>
                      <w:sz w:val="21"/>
                    </w:rPr>
                    <w:t>1</w:t>
                  </w:r>
                </w:p>
              </w:tc>
              <w:tc>
                <w:tcPr>
                  <w:tcW w:type="dxa" w:w="344"/>
                  <w:tcBorders>
                    <w:top w:val="none" w:color="000000" w:sz="4"/>
                    <w:left w:val="none" w:color="000000" w:sz="4"/>
                    <w:bottom w:val="single" w:color="000000" w:sz="4"/>
                    <w:right w:val="single" w:color="000000" w:sz="4"/>
                  </w:tcBorders>
                  <w:vAlign w:val="top"/>
                </w:tcPr>
                <w:p>
                  <w:pPr>
                    <w:jc w:val="center"/>
                  </w:pPr>
                  <w:r>
                    <w:rPr>
                      <w:sz w:val="21"/>
                    </w:rPr>
                    <w:t>台</w:t>
                  </w:r>
                </w:p>
              </w:tc>
              <w:tc>
                <w:tcPr>
                  <w:tcW w:type="dxa" w:w="1869"/>
                  <w:tcBorders>
                    <w:top w:val="none" w:color="000000" w:sz="4"/>
                    <w:left w:val="none" w:color="000000" w:sz="4"/>
                    <w:bottom w:val="single" w:color="000000" w:sz="4"/>
                    <w:right w:val="single" w:color="000000" w:sz="4"/>
                  </w:tcBorders>
                  <w:vAlign w:val="top"/>
                </w:tcPr>
                <w:p>
                  <w:pPr>
                    <w:jc w:val="center"/>
                  </w:pPr>
                </w:p>
              </w:tc>
            </w:tr>
            <w:tr>
              <w:tc>
                <w:tcPr>
                  <w:tcW w:type="dxa" w:w="344"/>
                  <w:tcBorders>
                    <w:top w:val="none" w:color="000000" w:sz="4"/>
                    <w:left w:val="single" w:color="000000" w:sz="4"/>
                    <w:bottom w:val="single" w:color="000000" w:sz="4"/>
                    <w:right w:val="single" w:color="000000" w:sz="4"/>
                  </w:tcBorders>
                  <w:vAlign w:val="top"/>
                </w:tcPr>
                <w:p>
                  <w:pPr>
                    <w:jc w:val="center"/>
                  </w:pPr>
                  <w:r>
                    <w:rPr>
                      <w:sz w:val="21"/>
                    </w:rPr>
                    <w:t>10</w:t>
                  </w:r>
                </w:p>
              </w:tc>
              <w:tc>
                <w:tcPr>
                  <w:tcW w:type="dxa" w:w="2526"/>
                  <w:tcBorders>
                    <w:top w:val="none" w:color="000000" w:sz="4"/>
                    <w:left w:val="none" w:color="000000" w:sz="4"/>
                    <w:bottom w:val="single" w:color="000000" w:sz="4"/>
                    <w:right w:val="single" w:color="000000" w:sz="4"/>
                  </w:tcBorders>
                  <w:vAlign w:val="top"/>
                </w:tcPr>
                <w:p>
                  <w:pPr>
                    <w:jc w:val="center"/>
                  </w:pPr>
                  <w:r>
                    <w:rPr>
                      <w:sz w:val="21"/>
                    </w:rPr>
                    <w:t>水泵机组调试</w:t>
                  </w:r>
                </w:p>
              </w:tc>
              <w:tc>
                <w:tcPr>
                  <w:tcW w:type="dxa" w:w="515"/>
                  <w:tcBorders>
                    <w:top w:val="none" w:color="000000" w:sz="4"/>
                    <w:left w:val="none" w:color="000000" w:sz="4"/>
                    <w:bottom w:val="single" w:color="000000" w:sz="4"/>
                    <w:right w:val="single" w:color="000000" w:sz="4"/>
                  </w:tcBorders>
                  <w:vAlign w:val="top"/>
                </w:tcPr>
                <w:p>
                  <w:pPr>
                    <w:jc w:val="center"/>
                  </w:pPr>
                  <w:r>
                    <w:rPr>
                      <w:sz w:val="21"/>
                    </w:rPr>
                    <w:t>1</w:t>
                  </w:r>
                </w:p>
              </w:tc>
              <w:tc>
                <w:tcPr>
                  <w:tcW w:type="dxa" w:w="344"/>
                  <w:tcBorders>
                    <w:top w:val="none" w:color="000000" w:sz="4"/>
                    <w:left w:val="none" w:color="000000" w:sz="4"/>
                    <w:bottom w:val="single" w:color="000000" w:sz="4"/>
                    <w:right w:val="single" w:color="000000" w:sz="4"/>
                  </w:tcBorders>
                  <w:vAlign w:val="top"/>
                </w:tcPr>
                <w:p>
                  <w:pPr>
                    <w:jc w:val="center"/>
                  </w:pPr>
                  <w:r>
                    <w:rPr>
                      <w:sz w:val="21"/>
                    </w:rPr>
                    <w:t>台</w:t>
                  </w:r>
                </w:p>
              </w:tc>
              <w:tc>
                <w:tcPr>
                  <w:tcW w:type="dxa" w:w="1869"/>
                  <w:tcBorders>
                    <w:top w:val="none" w:color="000000" w:sz="4"/>
                    <w:left w:val="none" w:color="000000" w:sz="4"/>
                    <w:bottom w:val="single" w:color="000000" w:sz="4"/>
                    <w:right w:val="single" w:color="000000" w:sz="4"/>
                  </w:tcBorders>
                  <w:vAlign w:val="top"/>
                </w:tcPr>
                <w:p>
                  <w:pPr>
                    <w:jc w:val="center"/>
                  </w:pPr>
                </w:p>
              </w:tc>
            </w:tr>
            <w:tr>
              <w:tc>
                <w:tcPr>
                  <w:tcW w:type="dxa" w:w="344"/>
                  <w:tcBorders>
                    <w:top w:val="none" w:color="000000" w:sz="4"/>
                    <w:left w:val="single" w:color="000000" w:sz="4"/>
                    <w:bottom w:val="single" w:color="000000" w:sz="4"/>
                    <w:right w:val="single" w:color="000000" w:sz="4"/>
                  </w:tcBorders>
                  <w:vAlign w:val="top"/>
                </w:tcPr>
                <w:p>
                  <w:pPr>
                    <w:jc w:val="center"/>
                  </w:pPr>
                  <w:r>
                    <w:rPr>
                      <w:sz w:val="21"/>
                    </w:rPr>
                    <w:t>二</w:t>
                  </w:r>
                </w:p>
              </w:tc>
              <w:tc>
                <w:tcPr>
                  <w:tcW w:type="dxa" w:w="2526"/>
                  <w:tcBorders>
                    <w:top w:val="none" w:color="000000" w:sz="4"/>
                    <w:left w:val="none" w:color="000000" w:sz="4"/>
                    <w:bottom w:val="single" w:color="000000" w:sz="4"/>
                    <w:right w:val="single" w:color="000000" w:sz="4"/>
                  </w:tcBorders>
                  <w:vAlign w:val="top"/>
                </w:tcPr>
                <w:p>
                  <w:pPr>
                    <w:jc w:val="center"/>
                  </w:pPr>
                  <w:r>
                    <w:rPr>
                      <w:sz w:val="21"/>
                    </w:rPr>
                    <w:t>新排站出水口拍门</w:t>
                  </w:r>
                </w:p>
              </w:tc>
              <w:tc>
                <w:tcPr>
                  <w:tcW w:type="dxa" w:w="515"/>
                  <w:tcBorders>
                    <w:top w:val="none" w:color="000000" w:sz="4"/>
                    <w:left w:val="none" w:color="000000" w:sz="4"/>
                    <w:bottom w:val="single" w:color="000000" w:sz="4"/>
                    <w:right w:val="single" w:color="000000" w:sz="4"/>
                  </w:tcBorders>
                  <w:vAlign w:val="top"/>
                </w:tcPr>
                <w:p>
                  <w:pPr>
                    <w:jc w:val="center"/>
                  </w:pPr>
                </w:p>
              </w:tc>
              <w:tc>
                <w:tcPr>
                  <w:tcW w:type="dxa" w:w="344"/>
                  <w:tcBorders>
                    <w:top w:val="none" w:color="000000" w:sz="4"/>
                    <w:left w:val="none" w:color="000000" w:sz="4"/>
                    <w:bottom w:val="single" w:color="000000" w:sz="4"/>
                    <w:right w:val="single" w:color="000000" w:sz="4"/>
                  </w:tcBorders>
                  <w:vAlign w:val="top"/>
                </w:tcPr>
                <w:p>
                  <w:pPr>
                    <w:jc w:val="center"/>
                  </w:pPr>
                </w:p>
              </w:tc>
              <w:tc>
                <w:tcPr>
                  <w:tcW w:type="dxa" w:w="1869"/>
                  <w:tcBorders>
                    <w:top w:val="none" w:color="000000" w:sz="4"/>
                    <w:left w:val="none" w:color="000000" w:sz="4"/>
                    <w:bottom w:val="single" w:color="000000" w:sz="4"/>
                    <w:right w:val="single" w:color="000000" w:sz="4"/>
                  </w:tcBorders>
                  <w:vAlign w:val="top"/>
                </w:tcPr>
                <w:p>
                  <w:pPr>
                    <w:jc w:val="center"/>
                  </w:pPr>
                  <w:r>
                    <w:rPr>
                      <w:sz w:val="21"/>
                    </w:rPr>
                    <w:t>3200×3000×220（1扇）</w:t>
                  </w:r>
                </w:p>
              </w:tc>
            </w:tr>
            <w:tr>
              <w:tc>
                <w:tcPr>
                  <w:tcW w:type="dxa" w:w="344"/>
                  <w:tcBorders>
                    <w:top w:val="none" w:color="000000" w:sz="4"/>
                    <w:left w:val="single" w:color="000000" w:sz="4"/>
                    <w:bottom w:val="single" w:color="000000" w:sz="4"/>
                    <w:right w:val="single" w:color="000000" w:sz="4"/>
                  </w:tcBorders>
                  <w:vAlign w:val="top"/>
                </w:tcPr>
                <w:p>
                  <w:pPr>
                    <w:jc w:val="center"/>
                  </w:pPr>
                  <w:r>
                    <w:rPr>
                      <w:sz w:val="21"/>
                    </w:rPr>
                    <w:t>1</w:t>
                  </w:r>
                </w:p>
              </w:tc>
              <w:tc>
                <w:tcPr>
                  <w:tcW w:type="dxa" w:w="2526"/>
                  <w:tcBorders>
                    <w:top w:val="none" w:color="000000" w:sz="4"/>
                    <w:left w:val="none" w:color="000000" w:sz="4"/>
                    <w:bottom w:val="single" w:color="000000" w:sz="4"/>
                    <w:right w:val="single" w:color="000000" w:sz="4"/>
                  </w:tcBorders>
                  <w:vAlign w:val="top"/>
                </w:tcPr>
                <w:p>
                  <w:pPr>
                    <w:jc w:val="center"/>
                  </w:pPr>
                  <w:r>
                    <w:rPr>
                      <w:sz w:val="21"/>
                    </w:rPr>
                    <w:t>拆除旧拍门人工费</w:t>
                  </w:r>
                </w:p>
              </w:tc>
              <w:tc>
                <w:tcPr>
                  <w:tcW w:type="dxa" w:w="515"/>
                  <w:tcBorders>
                    <w:top w:val="none" w:color="000000" w:sz="4"/>
                    <w:left w:val="none" w:color="000000" w:sz="4"/>
                    <w:bottom w:val="single" w:color="000000" w:sz="4"/>
                    <w:right w:val="single" w:color="000000" w:sz="4"/>
                  </w:tcBorders>
                  <w:vAlign w:val="top"/>
                </w:tcPr>
                <w:p>
                  <w:pPr>
                    <w:jc w:val="center"/>
                  </w:pPr>
                  <w:r>
                    <w:rPr>
                      <w:sz w:val="21"/>
                    </w:rPr>
                    <w:t>5</w:t>
                  </w:r>
                </w:p>
              </w:tc>
              <w:tc>
                <w:tcPr>
                  <w:tcW w:type="dxa" w:w="344"/>
                  <w:tcBorders>
                    <w:top w:val="none" w:color="000000" w:sz="4"/>
                    <w:left w:val="none" w:color="000000" w:sz="4"/>
                    <w:bottom w:val="single" w:color="000000" w:sz="4"/>
                    <w:right w:val="single" w:color="000000" w:sz="4"/>
                  </w:tcBorders>
                  <w:vAlign w:val="top"/>
                </w:tcPr>
                <w:p>
                  <w:pPr>
                    <w:jc w:val="center"/>
                  </w:pPr>
                  <w:r>
                    <w:rPr>
                      <w:sz w:val="21"/>
                    </w:rPr>
                    <w:t>工</w:t>
                  </w:r>
                </w:p>
              </w:tc>
              <w:tc>
                <w:tcPr>
                  <w:tcW w:type="dxa" w:w="1869"/>
                  <w:tcBorders>
                    <w:top w:val="none" w:color="000000" w:sz="4"/>
                    <w:left w:val="none" w:color="000000" w:sz="4"/>
                    <w:bottom w:val="single" w:color="000000" w:sz="4"/>
                    <w:right w:val="single" w:color="000000" w:sz="4"/>
                  </w:tcBorders>
                  <w:vAlign w:val="top"/>
                </w:tcPr>
                <w:p>
                  <w:pPr>
                    <w:jc w:val="center"/>
                  </w:pPr>
                </w:p>
              </w:tc>
            </w:tr>
            <w:tr>
              <w:tc>
                <w:tcPr>
                  <w:tcW w:type="dxa" w:w="344"/>
                  <w:tcBorders>
                    <w:top w:val="none" w:color="000000" w:sz="4"/>
                    <w:left w:val="single" w:color="000000" w:sz="4"/>
                    <w:bottom w:val="single" w:color="000000" w:sz="4"/>
                    <w:right w:val="single" w:color="000000" w:sz="4"/>
                  </w:tcBorders>
                  <w:vAlign w:val="top"/>
                </w:tcPr>
                <w:p>
                  <w:pPr>
                    <w:jc w:val="center"/>
                  </w:pPr>
                  <w:r>
                    <w:rPr>
                      <w:sz w:val="21"/>
                    </w:rPr>
                    <w:t>2</w:t>
                  </w:r>
                </w:p>
              </w:tc>
              <w:tc>
                <w:tcPr>
                  <w:tcW w:type="dxa" w:w="2526"/>
                  <w:tcBorders>
                    <w:top w:val="none" w:color="000000" w:sz="4"/>
                    <w:left w:val="none" w:color="000000" w:sz="4"/>
                    <w:bottom w:val="single" w:color="000000" w:sz="4"/>
                    <w:right w:val="single" w:color="000000" w:sz="4"/>
                  </w:tcBorders>
                  <w:vAlign w:val="top"/>
                </w:tcPr>
                <w:p>
                  <w:pPr>
                    <w:jc w:val="center"/>
                  </w:pPr>
                  <w:r>
                    <w:rPr>
                      <w:sz w:val="21"/>
                    </w:rPr>
                    <w:t>拍门材料（</w:t>
                  </w:r>
                  <w:r>
                    <w:rPr>
                      <w:sz w:val="21"/>
                    </w:rPr>
                    <w:t>1扇）</w:t>
                  </w:r>
                </w:p>
              </w:tc>
              <w:tc>
                <w:tcPr>
                  <w:tcW w:type="dxa" w:w="515"/>
                  <w:tcBorders>
                    <w:top w:val="none" w:color="000000" w:sz="4"/>
                    <w:left w:val="none" w:color="000000" w:sz="4"/>
                    <w:bottom w:val="single" w:color="000000" w:sz="4"/>
                    <w:right w:val="single" w:color="000000" w:sz="4"/>
                  </w:tcBorders>
                  <w:vAlign w:val="top"/>
                </w:tcPr>
                <w:p>
                  <w:pPr>
                    <w:jc w:val="center"/>
                  </w:pPr>
                  <w:r>
                    <w:rPr>
                      <w:sz w:val="21"/>
                    </w:rPr>
                    <w:t>3.26</w:t>
                  </w:r>
                </w:p>
              </w:tc>
              <w:tc>
                <w:tcPr>
                  <w:tcW w:type="dxa" w:w="344"/>
                  <w:tcBorders>
                    <w:top w:val="none" w:color="000000" w:sz="4"/>
                    <w:left w:val="none" w:color="000000" w:sz="4"/>
                    <w:bottom w:val="single" w:color="000000" w:sz="4"/>
                    <w:right w:val="single" w:color="000000" w:sz="4"/>
                  </w:tcBorders>
                  <w:vAlign w:val="top"/>
                </w:tcPr>
                <w:p>
                  <w:pPr>
                    <w:jc w:val="center"/>
                  </w:pPr>
                  <w:r>
                    <w:rPr>
                      <w:sz w:val="21"/>
                    </w:rPr>
                    <w:t>吨</w:t>
                  </w:r>
                </w:p>
              </w:tc>
              <w:tc>
                <w:tcPr>
                  <w:tcW w:type="dxa" w:w="1869"/>
                  <w:tcBorders>
                    <w:top w:val="none" w:color="000000" w:sz="4"/>
                    <w:left w:val="none" w:color="000000" w:sz="4"/>
                    <w:bottom w:val="single" w:color="000000" w:sz="4"/>
                    <w:right w:val="single" w:color="000000" w:sz="4"/>
                  </w:tcBorders>
                  <w:vAlign w:val="top"/>
                </w:tcPr>
                <w:p>
                  <w:pPr>
                    <w:jc w:val="center"/>
                  </w:pPr>
                  <w:r>
                    <w:rPr>
                      <w:sz w:val="21"/>
                    </w:rPr>
                    <w:t>板厚</w:t>
                  </w:r>
                  <w:r>
                    <w:rPr>
                      <w:sz w:val="21"/>
                    </w:rPr>
                    <w:t>10、12、型钢22</w:t>
                  </w:r>
                </w:p>
              </w:tc>
            </w:tr>
            <w:tr>
              <w:tc>
                <w:tcPr>
                  <w:tcW w:type="dxa" w:w="344"/>
                  <w:tcBorders>
                    <w:top w:val="none" w:color="000000" w:sz="4"/>
                    <w:left w:val="single" w:color="000000" w:sz="4"/>
                    <w:bottom w:val="single" w:color="000000" w:sz="4"/>
                    <w:right w:val="single" w:color="000000" w:sz="4"/>
                  </w:tcBorders>
                  <w:vAlign w:val="top"/>
                </w:tcPr>
                <w:p>
                  <w:pPr>
                    <w:jc w:val="center"/>
                  </w:pPr>
                  <w:r>
                    <w:rPr>
                      <w:sz w:val="21"/>
                    </w:rPr>
                    <w:t>3</w:t>
                  </w:r>
                </w:p>
              </w:tc>
              <w:tc>
                <w:tcPr>
                  <w:tcW w:type="dxa" w:w="2526"/>
                  <w:tcBorders>
                    <w:top w:val="none" w:color="000000" w:sz="4"/>
                    <w:left w:val="none" w:color="000000" w:sz="4"/>
                    <w:bottom w:val="single" w:color="000000" w:sz="4"/>
                    <w:right w:val="single" w:color="000000" w:sz="4"/>
                  </w:tcBorders>
                  <w:vAlign w:val="top"/>
                </w:tcPr>
                <w:p>
                  <w:pPr>
                    <w:jc w:val="center"/>
                  </w:pPr>
                  <w:r>
                    <w:rPr>
                      <w:sz w:val="21"/>
                    </w:rPr>
                    <w:t>制作人工费</w:t>
                  </w:r>
                </w:p>
              </w:tc>
              <w:tc>
                <w:tcPr>
                  <w:tcW w:type="dxa" w:w="515"/>
                  <w:tcBorders>
                    <w:top w:val="none" w:color="000000" w:sz="4"/>
                    <w:left w:val="none" w:color="000000" w:sz="4"/>
                    <w:bottom w:val="single" w:color="000000" w:sz="4"/>
                    <w:right w:val="single" w:color="000000" w:sz="4"/>
                  </w:tcBorders>
                  <w:vAlign w:val="top"/>
                </w:tcPr>
                <w:p>
                  <w:pPr>
                    <w:jc w:val="center"/>
                  </w:pPr>
                  <w:r>
                    <w:rPr>
                      <w:sz w:val="21"/>
                    </w:rPr>
                    <w:t>3.26</w:t>
                  </w:r>
                </w:p>
              </w:tc>
              <w:tc>
                <w:tcPr>
                  <w:tcW w:type="dxa" w:w="344"/>
                  <w:tcBorders>
                    <w:top w:val="none" w:color="000000" w:sz="4"/>
                    <w:left w:val="none" w:color="000000" w:sz="4"/>
                    <w:bottom w:val="single" w:color="000000" w:sz="4"/>
                    <w:right w:val="single" w:color="000000" w:sz="4"/>
                  </w:tcBorders>
                  <w:vAlign w:val="top"/>
                </w:tcPr>
                <w:p>
                  <w:pPr>
                    <w:jc w:val="center"/>
                  </w:pPr>
                  <w:r>
                    <w:rPr>
                      <w:sz w:val="21"/>
                    </w:rPr>
                    <w:t>吨</w:t>
                  </w:r>
                </w:p>
              </w:tc>
              <w:tc>
                <w:tcPr>
                  <w:tcW w:type="dxa" w:w="1869"/>
                  <w:tcBorders>
                    <w:top w:val="none" w:color="000000" w:sz="4"/>
                    <w:left w:val="none" w:color="000000" w:sz="4"/>
                    <w:bottom w:val="single" w:color="000000" w:sz="4"/>
                    <w:right w:val="single" w:color="000000" w:sz="4"/>
                  </w:tcBorders>
                  <w:vAlign w:val="top"/>
                </w:tcPr>
                <w:p>
                  <w:pPr>
                    <w:jc w:val="center"/>
                  </w:pPr>
                </w:p>
              </w:tc>
            </w:tr>
            <w:tr>
              <w:tc>
                <w:tcPr>
                  <w:tcW w:type="dxa" w:w="344"/>
                  <w:tcBorders>
                    <w:top w:val="none" w:color="000000" w:sz="4"/>
                    <w:left w:val="single" w:color="000000" w:sz="4"/>
                    <w:bottom w:val="single" w:color="000000" w:sz="4"/>
                    <w:right w:val="single" w:color="000000" w:sz="4"/>
                  </w:tcBorders>
                  <w:vAlign w:val="top"/>
                </w:tcPr>
                <w:p>
                  <w:pPr>
                    <w:jc w:val="center"/>
                  </w:pPr>
                  <w:r>
                    <w:rPr>
                      <w:sz w:val="21"/>
                    </w:rPr>
                    <w:t>4</w:t>
                  </w:r>
                </w:p>
              </w:tc>
              <w:tc>
                <w:tcPr>
                  <w:tcW w:type="dxa" w:w="2526"/>
                  <w:tcBorders>
                    <w:top w:val="none" w:color="000000" w:sz="4"/>
                    <w:left w:val="none" w:color="000000" w:sz="4"/>
                    <w:bottom w:val="single" w:color="000000" w:sz="4"/>
                    <w:right w:val="single" w:color="000000" w:sz="4"/>
                  </w:tcBorders>
                  <w:vAlign w:val="top"/>
                </w:tcPr>
                <w:p>
                  <w:pPr>
                    <w:jc w:val="center"/>
                  </w:pPr>
                  <w:r>
                    <w:rPr>
                      <w:sz w:val="21"/>
                    </w:rPr>
                    <w:t>铁红防锈底漆</w:t>
                  </w:r>
                </w:p>
              </w:tc>
              <w:tc>
                <w:tcPr>
                  <w:tcW w:type="dxa" w:w="515"/>
                  <w:tcBorders>
                    <w:top w:val="none" w:color="000000" w:sz="4"/>
                    <w:left w:val="none" w:color="000000" w:sz="4"/>
                    <w:bottom w:val="single" w:color="000000" w:sz="4"/>
                    <w:right w:val="single" w:color="000000" w:sz="4"/>
                  </w:tcBorders>
                  <w:vAlign w:val="top"/>
                </w:tcPr>
                <w:p>
                  <w:pPr>
                    <w:jc w:val="center"/>
                  </w:pPr>
                  <w:r>
                    <w:rPr>
                      <w:sz w:val="21"/>
                    </w:rPr>
                    <w:t>46.3</w:t>
                  </w:r>
                </w:p>
              </w:tc>
              <w:tc>
                <w:tcPr>
                  <w:tcW w:type="dxa" w:w="344"/>
                  <w:tcBorders>
                    <w:top w:val="none" w:color="000000" w:sz="4"/>
                    <w:left w:val="none" w:color="000000" w:sz="4"/>
                    <w:bottom w:val="single" w:color="000000" w:sz="4"/>
                    <w:right w:val="single" w:color="000000" w:sz="4"/>
                  </w:tcBorders>
                  <w:vAlign w:val="top"/>
                </w:tcPr>
                <w:p>
                  <w:pPr>
                    <w:jc w:val="center"/>
                  </w:pPr>
                  <w:r>
                    <w:rPr>
                      <w:sz w:val="21"/>
                    </w:rPr>
                    <w:t>㎡</w:t>
                  </w:r>
                </w:p>
              </w:tc>
              <w:tc>
                <w:tcPr>
                  <w:tcW w:type="dxa" w:w="1869"/>
                  <w:tcBorders>
                    <w:top w:val="none" w:color="000000" w:sz="4"/>
                    <w:left w:val="none" w:color="000000" w:sz="4"/>
                    <w:bottom w:val="single" w:color="000000" w:sz="4"/>
                    <w:right w:val="single" w:color="000000" w:sz="4"/>
                  </w:tcBorders>
                  <w:vAlign w:val="top"/>
                </w:tcPr>
                <w:p>
                  <w:pPr>
                    <w:jc w:val="center"/>
                  </w:pPr>
                  <w:r>
                    <w:rPr>
                      <w:sz w:val="21"/>
                    </w:rPr>
                    <w:t>油两度</w:t>
                  </w:r>
                </w:p>
              </w:tc>
            </w:tr>
            <w:tr>
              <w:tc>
                <w:tcPr>
                  <w:tcW w:type="dxa" w:w="344"/>
                  <w:tcBorders>
                    <w:top w:val="none" w:color="000000" w:sz="4"/>
                    <w:left w:val="single" w:color="000000" w:sz="4"/>
                    <w:bottom w:val="single" w:color="000000" w:sz="4"/>
                    <w:right w:val="single" w:color="000000" w:sz="4"/>
                  </w:tcBorders>
                  <w:vAlign w:val="top"/>
                </w:tcPr>
                <w:p>
                  <w:pPr>
                    <w:jc w:val="center"/>
                  </w:pPr>
                  <w:r>
                    <w:rPr>
                      <w:sz w:val="21"/>
                    </w:rPr>
                    <w:t>5</w:t>
                  </w:r>
                </w:p>
              </w:tc>
              <w:tc>
                <w:tcPr>
                  <w:tcW w:type="dxa" w:w="2526"/>
                  <w:tcBorders>
                    <w:top w:val="none" w:color="000000" w:sz="4"/>
                    <w:left w:val="none" w:color="000000" w:sz="4"/>
                    <w:bottom w:val="single" w:color="000000" w:sz="4"/>
                    <w:right w:val="single" w:color="000000" w:sz="4"/>
                  </w:tcBorders>
                  <w:vAlign w:val="top"/>
                </w:tcPr>
                <w:p>
                  <w:pPr>
                    <w:jc w:val="center"/>
                  </w:pPr>
                  <w:r>
                    <w:rPr>
                      <w:sz w:val="21"/>
                    </w:rPr>
                    <w:t>醇酸面漆</w:t>
                  </w:r>
                </w:p>
              </w:tc>
              <w:tc>
                <w:tcPr>
                  <w:tcW w:type="dxa" w:w="515"/>
                  <w:tcBorders>
                    <w:top w:val="none" w:color="000000" w:sz="4"/>
                    <w:left w:val="none" w:color="000000" w:sz="4"/>
                    <w:bottom w:val="single" w:color="000000" w:sz="4"/>
                    <w:right w:val="single" w:color="000000" w:sz="4"/>
                  </w:tcBorders>
                  <w:vAlign w:val="top"/>
                </w:tcPr>
                <w:p>
                  <w:pPr>
                    <w:jc w:val="center"/>
                  </w:pPr>
                  <w:r>
                    <w:rPr>
                      <w:sz w:val="21"/>
                    </w:rPr>
                    <w:t>46.3</w:t>
                  </w:r>
                </w:p>
              </w:tc>
              <w:tc>
                <w:tcPr>
                  <w:tcW w:type="dxa" w:w="344"/>
                  <w:tcBorders>
                    <w:top w:val="none" w:color="000000" w:sz="4"/>
                    <w:left w:val="none" w:color="000000" w:sz="4"/>
                    <w:bottom w:val="single" w:color="000000" w:sz="4"/>
                    <w:right w:val="single" w:color="000000" w:sz="4"/>
                  </w:tcBorders>
                  <w:vAlign w:val="top"/>
                </w:tcPr>
                <w:p>
                  <w:pPr>
                    <w:jc w:val="center"/>
                  </w:pPr>
                  <w:r>
                    <w:rPr>
                      <w:sz w:val="21"/>
                    </w:rPr>
                    <w:t>㎡</w:t>
                  </w:r>
                </w:p>
              </w:tc>
              <w:tc>
                <w:tcPr>
                  <w:tcW w:type="dxa" w:w="1869"/>
                  <w:tcBorders>
                    <w:top w:val="none" w:color="000000" w:sz="4"/>
                    <w:left w:val="none" w:color="000000" w:sz="4"/>
                    <w:bottom w:val="single" w:color="000000" w:sz="4"/>
                    <w:right w:val="single" w:color="000000" w:sz="4"/>
                  </w:tcBorders>
                  <w:vAlign w:val="top"/>
                </w:tcPr>
                <w:p>
                  <w:pPr>
                    <w:jc w:val="center"/>
                  </w:pPr>
                  <w:r>
                    <w:rPr>
                      <w:sz w:val="21"/>
                    </w:rPr>
                    <w:t>油两度</w:t>
                  </w:r>
                </w:p>
              </w:tc>
            </w:tr>
            <w:tr>
              <w:tc>
                <w:tcPr>
                  <w:tcW w:type="dxa" w:w="344"/>
                  <w:tcBorders>
                    <w:top w:val="none" w:color="000000" w:sz="4"/>
                    <w:left w:val="single" w:color="000000" w:sz="4"/>
                    <w:bottom w:val="single" w:color="000000" w:sz="4"/>
                    <w:right w:val="single" w:color="000000" w:sz="4"/>
                  </w:tcBorders>
                  <w:vAlign w:val="top"/>
                </w:tcPr>
                <w:p>
                  <w:pPr>
                    <w:jc w:val="center"/>
                  </w:pPr>
                  <w:r>
                    <w:rPr>
                      <w:sz w:val="21"/>
                    </w:rPr>
                    <w:t>6</w:t>
                  </w:r>
                </w:p>
              </w:tc>
              <w:tc>
                <w:tcPr>
                  <w:tcW w:type="dxa" w:w="2526"/>
                  <w:tcBorders>
                    <w:top w:val="none" w:color="000000" w:sz="4"/>
                    <w:left w:val="none" w:color="000000" w:sz="4"/>
                    <w:bottom w:val="single" w:color="000000" w:sz="4"/>
                    <w:right w:val="single" w:color="000000" w:sz="4"/>
                  </w:tcBorders>
                  <w:vAlign w:val="top"/>
                </w:tcPr>
                <w:p>
                  <w:pPr>
                    <w:jc w:val="center"/>
                  </w:pPr>
                  <w:r>
                    <w:rPr>
                      <w:sz w:val="21"/>
                    </w:rPr>
                    <w:t>侧止水橡胶</w:t>
                  </w:r>
                </w:p>
              </w:tc>
              <w:tc>
                <w:tcPr>
                  <w:tcW w:type="dxa" w:w="515"/>
                  <w:tcBorders>
                    <w:top w:val="none" w:color="000000" w:sz="4"/>
                    <w:left w:val="none" w:color="000000" w:sz="4"/>
                    <w:bottom w:val="single" w:color="000000" w:sz="4"/>
                    <w:right w:val="single" w:color="000000" w:sz="4"/>
                  </w:tcBorders>
                  <w:vAlign w:val="top"/>
                </w:tcPr>
                <w:p>
                  <w:pPr>
                    <w:jc w:val="center"/>
                  </w:pPr>
                  <w:r>
                    <w:rPr>
                      <w:sz w:val="21"/>
                    </w:rPr>
                    <w:t>12.3</w:t>
                  </w:r>
                </w:p>
              </w:tc>
              <w:tc>
                <w:tcPr>
                  <w:tcW w:type="dxa" w:w="344"/>
                  <w:tcBorders>
                    <w:top w:val="none" w:color="000000" w:sz="4"/>
                    <w:left w:val="none" w:color="000000" w:sz="4"/>
                    <w:bottom w:val="single" w:color="000000" w:sz="4"/>
                    <w:right w:val="single" w:color="000000" w:sz="4"/>
                  </w:tcBorders>
                  <w:vAlign w:val="top"/>
                </w:tcPr>
                <w:p>
                  <w:pPr>
                    <w:jc w:val="center"/>
                  </w:pPr>
                  <w:r>
                    <w:rPr>
                      <w:sz w:val="21"/>
                    </w:rPr>
                    <w:t>米</w:t>
                  </w:r>
                </w:p>
              </w:tc>
              <w:tc>
                <w:tcPr>
                  <w:tcW w:type="dxa" w:w="1869"/>
                  <w:tcBorders>
                    <w:top w:val="none" w:color="000000" w:sz="4"/>
                    <w:left w:val="none" w:color="000000" w:sz="4"/>
                    <w:bottom w:val="single" w:color="000000" w:sz="4"/>
                    <w:right w:val="single" w:color="000000" w:sz="4"/>
                  </w:tcBorders>
                  <w:vAlign w:val="top"/>
                </w:tcPr>
                <w:p>
                  <w:pPr>
                    <w:jc w:val="center"/>
                  </w:pPr>
                  <w:r>
                    <w:rPr>
                      <w:sz w:val="21"/>
                    </w:rPr>
                    <w:t>P45-A</w:t>
                  </w:r>
                </w:p>
              </w:tc>
            </w:tr>
            <w:tr>
              <w:tc>
                <w:tcPr>
                  <w:tcW w:type="dxa" w:w="344"/>
                  <w:tcBorders>
                    <w:top w:val="none" w:color="000000" w:sz="4"/>
                    <w:left w:val="single" w:color="000000" w:sz="4"/>
                    <w:bottom w:val="single" w:color="000000" w:sz="4"/>
                    <w:right w:val="single" w:color="000000" w:sz="4"/>
                  </w:tcBorders>
                  <w:vAlign w:val="top"/>
                </w:tcPr>
                <w:p>
                  <w:pPr>
                    <w:jc w:val="center"/>
                  </w:pPr>
                  <w:r>
                    <w:rPr>
                      <w:sz w:val="21"/>
                    </w:rPr>
                    <w:t>7</w:t>
                  </w:r>
                </w:p>
              </w:tc>
              <w:tc>
                <w:tcPr>
                  <w:tcW w:type="dxa" w:w="2526"/>
                  <w:tcBorders>
                    <w:top w:val="none" w:color="000000" w:sz="4"/>
                    <w:left w:val="none" w:color="000000" w:sz="4"/>
                    <w:bottom w:val="single" w:color="000000" w:sz="4"/>
                    <w:right w:val="single" w:color="000000" w:sz="4"/>
                  </w:tcBorders>
                  <w:vAlign w:val="top"/>
                </w:tcPr>
                <w:p>
                  <w:pPr>
                    <w:jc w:val="center"/>
                  </w:pPr>
                  <w:r>
                    <w:rPr>
                      <w:sz w:val="21"/>
                    </w:rPr>
                    <w:t>止水垫板</w:t>
                  </w:r>
                </w:p>
              </w:tc>
              <w:tc>
                <w:tcPr>
                  <w:tcW w:type="dxa" w:w="515"/>
                  <w:tcBorders>
                    <w:top w:val="none" w:color="000000" w:sz="4"/>
                    <w:left w:val="none" w:color="000000" w:sz="4"/>
                    <w:bottom w:val="single" w:color="000000" w:sz="4"/>
                    <w:right w:val="single" w:color="000000" w:sz="4"/>
                  </w:tcBorders>
                  <w:vAlign w:val="top"/>
                </w:tcPr>
                <w:p>
                  <w:pPr>
                    <w:jc w:val="center"/>
                  </w:pPr>
                  <w:r>
                    <w:rPr>
                      <w:sz w:val="21"/>
                    </w:rPr>
                    <w:t>12.1</w:t>
                  </w:r>
                </w:p>
              </w:tc>
              <w:tc>
                <w:tcPr>
                  <w:tcW w:type="dxa" w:w="344"/>
                  <w:tcBorders>
                    <w:top w:val="none" w:color="000000" w:sz="4"/>
                    <w:left w:val="none" w:color="000000" w:sz="4"/>
                    <w:bottom w:val="single" w:color="000000" w:sz="4"/>
                    <w:right w:val="single" w:color="000000" w:sz="4"/>
                  </w:tcBorders>
                  <w:vAlign w:val="top"/>
                </w:tcPr>
                <w:p>
                  <w:pPr>
                    <w:jc w:val="center"/>
                  </w:pPr>
                  <w:r>
                    <w:rPr>
                      <w:sz w:val="21"/>
                    </w:rPr>
                    <w:t>米</w:t>
                  </w:r>
                </w:p>
              </w:tc>
              <w:tc>
                <w:tcPr>
                  <w:tcW w:type="dxa" w:w="1869"/>
                  <w:tcBorders>
                    <w:top w:val="none" w:color="000000" w:sz="4"/>
                    <w:left w:val="none" w:color="000000" w:sz="4"/>
                    <w:bottom w:val="single" w:color="000000" w:sz="4"/>
                    <w:right w:val="single" w:color="000000" w:sz="4"/>
                  </w:tcBorders>
                  <w:vAlign w:val="top"/>
                </w:tcPr>
                <w:p>
                  <w:pPr>
                    <w:jc w:val="center"/>
                  </w:pPr>
                  <w:r>
                    <w:rPr>
                      <w:sz w:val="21"/>
                    </w:rPr>
                    <w:t>I45-75</w:t>
                  </w:r>
                </w:p>
              </w:tc>
            </w:tr>
            <w:tr>
              <w:tc>
                <w:tcPr>
                  <w:tcW w:type="dxa" w:w="344"/>
                  <w:tcBorders>
                    <w:top w:val="none" w:color="000000" w:sz="4"/>
                    <w:left w:val="single" w:color="000000" w:sz="4"/>
                    <w:bottom w:val="single" w:color="000000" w:sz="4"/>
                    <w:right w:val="single" w:color="000000" w:sz="4"/>
                  </w:tcBorders>
                  <w:vAlign w:val="top"/>
                </w:tcPr>
                <w:p>
                  <w:pPr>
                    <w:jc w:val="center"/>
                  </w:pPr>
                  <w:r>
                    <w:rPr>
                      <w:sz w:val="21"/>
                    </w:rPr>
                    <w:t>8</w:t>
                  </w:r>
                </w:p>
              </w:tc>
              <w:tc>
                <w:tcPr>
                  <w:tcW w:type="dxa" w:w="2526"/>
                  <w:tcBorders>
                    <w:top w:val="none" w:color="000000" w:sz="4"/>
                    <w:left w:val="none" w:color="000000" w:sz="4"/>
                    <w:bottom w:val="single" w:color="000000" w:sz="4"/>
                    <w:right w:val="single" w:color="000000" w:sz="4"/>
                  </w:tcBorders>
                  <w:vAlign w:val="top"/>
                </w:tcPr>
                <w:p>
                  <w:pPr>
                    <w:jc w:val="center"/>
                  </w:pPr>
                  <w:r>
                    <w:rPr>
                      <w:sz w:val="21"/>
                    </w:rPr>
                    <w:t>不锈钢螺栓</w:t>
                  </w:r>
                </w:p>
              </w:tc>
              <w:tc>
                <w:tcPr>
                  <w:tcW w:type="dxa" w:w="515"/>
                  <w:tcBorders>
                    <w:top w:val="none" w:color="000000" w:sz="4"/>
                    <w:left w:val="none" w:color="000000" w:sz="4"/>
                    <w:bottom w:val="single" w:color="000000" w:sz="4"/>
                    <w:right w:val="single" w:color="000000" w:sz="4"/>
                  </w:tcBorders>
                  <w:vAlign w:val="top"/>
                </w:tcPr>
                <w:p>
                  <w:pPr>
                    <w:jc w:val="center"/>
                  </w:pPr>
                  <w:r>
                    <w:rPr>
                      <w:sz w:val="21"/>
                    </w:rPr>
                    <w:t>68</w:t>
                  </w:r>
                </w:p>
              </w:tc>
              <w:tc>
                <w:tcPr>
                  <w:tcW w:type="dxa" w:w="344"/>
                  <w:tcBorders>
                    <w:top w:val="none" w:color="000000" w:sz="4"/>
                    <w:left w:val="none" w:color="000000" w:sz="4"/>
                    <w:bottom w:val="single" w:color="000000" w:sz="4"/>
                    <w:right w:val="single" w:color="000000" w:sz="4"/>
                  </w:tcBorders>
                  <w:vAlign w:val="top"/>
                </w:tcPr>
                <w:p>
                  <w:pPr>
                    <w:jc w:val="center"/>
                  </w:pPr>
                  <w:r>
                    <w:rPr>
                      <w:sz w:val="21"/>
                    </w:rPr>
                    <w:t>套</w:t>
                  </w:r>
                </w:p>
              </w:tc>
              <w:tc>
                <w:tcPr>
                  <w:tcW w:type="dxa" w:w="1869"/>
                  <w:tcBorders>
                    <w:top w:val="none" w:color="000000" w:sz="4"/>
                    <w:left w:val="none" w:color="000000" w:sz="4"/>
                    <w:bottom w:val="single" w:color="000000" w:sz="4"/>
                    <w:right w:val="single" w:color="000000" w:sz="4"/>
                  </w:tcBorders>
                  <w:vAlign w:val="top"/>
                </w:tcPr>
                <w:p>
                  <w:pPr>
                    <w:jc w:val="center"/>
                  </w:pPr>
                </w:p>
              </w:tc>
            </w:tr>
            <w:tr>
              <w:tc>
                <w:tcPr>
                  <w:tcW w:type="dxa" w:w="344"/>
                  <w:tcBorders>
                    <w:top w:val="none" w:color="000000" w:sz="4"/>
                    <w:left w:val="single" w:color="000000" w:sz="4"/>
                    <w:bottom w:val="single" w:color="000000" w:sz="4"/>
                    <w:right w:val="single" w:color="000000" w:sz="4"/>
                  </w:tcBorders>
                  <w:vAlign w:val="top"/>
                </w:tcPr>
                <w:p>
                  <w:pPr>
                    <w:jc w:val="center"/>
                  </w:pPr>
                  <w:r>
                    <w:rPr>
                      <w:sz w:val="21"/>
                    </w:rPr>
                    <w:t>9</w:t>
                  </w:r>
                </w:p>
              </w:tc>
              <w:tc>
                <w:tcPr>
                  <w:tcW w:type="dxa" w:w="2526"/>
                  <w:tcBorders>
                    <w:top w:val="none" w:color="000000" w:sz="4"/>
                    <w:left w:val="none" w:color="000000" w:sz="4"/>
                    <w:bottom w:val="single" w:color="000000" w:sz="4"/>
                    <w:right w:val="single" w:color="000000" w:sz="4"/>
                  </w:tcBorders>
                  <w:vAlign w:val="top"/>
                </w:tcPr>
                <w:p>
                  <w:pPr>
                    <w:jc w:val="center"/>
                  </w:pPr>
                  <w:r>
                    <w:rPr>
                      <w:sz w:val="21"/>
                    </w:rPr>
                    <w:t>现场安装人工费</w:t>
                  </w:r>
                </w:p>
              </w:tc>
              <w:tc>
                <w:tcPr>
                  <w:tcW w:type="dxa" w:w="515"/>
                  <w:tcBorders>
                    <w:top w:val="none" w:color="000000" w:sz="4"/>
                    <w:left w:val="none" w:color="000000" w:sz="4"/>
                    <w:bottom w:val="single" w:color="000000" w:sz="4"/>
                    <w:right w:val="single" w:color="000000" w:sz="4"/>
                  </w:tcBorders>
                  <w:vAlign w:val="top"/>
                </w:tcPr>
                <w:p>
                  <w:pPr>
                    <w:jc w:val="center"/>
                  </w:pPr>
                  <w:r>
                    <w:rPr>
                      <w:sz w:val="21"/>
                    </w:rPr>
                    <w:t>6</w:t>
                  </w:r>
                </w:p>
              </w:tc>
              <w:tc>
                <w:tcPr>
                  <w:tcW w:type="dxa" w:w="344"/>
                  <w:tcBorders>
                    <w:top w:val="none" w:color="000000" w:sz="4"/>
                    <w:left w:val="none" w:color="000000" w:sz="4"/>
                    <w:bottom w:val="single" w:color="000000" w:sz="4"/>
                    <w:right w:val="single" w:color="000000" w:sz="4"/>
                  </w:tcBorders>
                  <w:vAlign w:val="top"/>
                </w:tcPr>
                <w:p>
                  <w:pPr>
                    <w:jc w:val="center"/>
                  </w:pPr>
                  <w:r>
                    <w:rPr>
                      <w:sz w:val="21"/>
                    </w:rPr>
                    <w:t>工</w:t>
                  </w:r>
                </w:p>
              </w:tc>
              <w:tc>
                <w:tcPr>
                  <w:tcW w:type="dxa" w:w="1869"/>
                  <w:tcBorders>
                    <w:top w:val="none" w:color="000000" w:sz="4"/>
                    <w:left w:val="none" w:color="000000" w:sz="4"/>
                    <w:bottom w:val="single" w:color="000000" w:sz="4"/>
                    <w:right w:val="single" w:color="000000" w:sz="4"/>
                  </w:tcBorders>
                  <w:vAlign w:val="top"/>
                </w:tcPr>
                <w:p>
                  <w:pPr>
                    <w:jc w:val="center"/>
                  </w:pPr>
                </w:p>
              </w:tc>
            </w:tr>
            <w:tr>
              <w:tc>
                <w:tcPr>
                  <w:tcW w:type="dxa" w:w="344"/>
                  <w:tcBorders>
                    <w:top w:val="none" w:color="000000" w:sz="4"/>
                    <w:left w:val="single" w:color="000000" w:sz="4"/>
                    <w:bottom w:val="single" w:color="000000" w:sz="4"/>
                    <w:right w:val="single" w:color="000000" w:sz="4"/>
                  </w:tcBorders>
                  <w:vAlign w:val="top"/>
                </w:tcPr>
                <w:p>
                  <w:pPr>
                    <w:jc w:val="center"/>
                  </w:pPr>
                  <w:r>
                    <w:rPr>
                      <w:sz w:val="21"/>
                    </w:rPr>
                    <w:t>10</w:t>
                  </w:r>
                </w:p>
              </w:tc>
              <w:tc>
                <w:tcPr>
                  <w:tcW w:type="dxa" w:w="2526"/>
                  <w:tcBorders>
                    <w:top w:val="none" w:color="000000" w:sz="4"/>
                    <w:left w:val="none" w:color="000000" w:sz="4"/>
                    <w:bottom w:val="single" w:color="000000" w:sz="4"/>
                    <w:right w:val="single" w:color="000000" w:sz="4"/>
                  </w:tcBorders>
                  <w:vAlign w:val="top"/>
                </w:tcPr>
                <w:p>
                  <w:pPr>
                    <w:jc w:val="center"/>
                  </w:pPr>
                  <w:r>
                    <w:rPr>
                      <w:sz w:val="21"/>
                    </w:rPr>
                    <w:t>吊装运输费</w:t>
                  </w:r>
                </w:p>
              </w:tc>
              <w:tc>
                <w:tcPr>
                  <w:tcW w:type="dxa" w:w="515"/>
                  <w:tcBorders>
                    <w:top w:val="none" w:color="000000" w:sz="4"/>
                    <w:left w:val="none" w:color="000000" w:sz="4"/>
                    <w:bottom w:val="single" w:color="000000" w:sz="4"/>
                    <w:right w:val="single" w:color="000000" w:sz="4"/>
                  </w:tcBorders>
                  <w:vAlign w:val="top"/>
                </w:tcPr>
                <w:p>
                  <w:pPr>
                    <w:jc w:val="center"/>
                  </w:pPr>
                  <w:r>
                    <w:rPr>
                      <w:sz w:val="21"/>
                    </w:rPr>
                    <w:t>1</w:t>
                  </w:r>
                </w:p>
              </w:tc>
              <w:tc>
                <w:tcPr>
                  <w:tcW w:type="dxa" w:w="344"/>
                  <w:tcBorders>
                    <w:top w:val="none" w:color="000000" w:sz="4"/>
                    <w:left w:val="none" w:color="000000" w:sz="4"/>
                    <w:bottom w:val="single" w:color="000000" w:sz="4"/>
                    <w:right w:val="single" w:color="000000" w:sz="4"/>
                  </w:tcBorders>
                  <w:vAlign w:val="top"/>
                </w:tcPr>
                <w:p>
                  <w:pPr>
                    <w:jc w:val="center"/>
                  </w:pPr>
                  <w:r>
                    <w:rPr>
                      <w:sz w:val="21"/>
                    </w:rPr>
                    <w:t>项</w:t>
                  </w:r>
                </w:p>
              </w:tc>
              <w:tc>
                <w:tcPr>
                  <w:tcW w:type="dxa" w:w="1869"/>
                  <w:tcBorders>
                    <w:top w:val="none" w:color="000000" w:sz="4"/>
                    <w:left w:val="none" w:color="000000" w:sz="4"/>
                    <w:bottom w:val="single" w:color="000000" w:sz="4"/>
                    <w:right w:val="single" w:color="000000" w:sz="4"/>
                  </w:tcBorders>
                  <w:vAlign w:val="top"/>
                </w:tcPr>
                <w:p>
                  <w:pPr>
                    <w:jc w:val="center"/>
                  </w:pPr>
                </w:p>
              </w:tc>
            </w:tr>
          </w:tbl>
          <w:p>
            <w:r>
              <w:rPr>
                <w:sz w:val="21"/>
              </w:rPr>
              <w:t>（九）长巷新排站情况</w:t>
            </w:r>
          </w:p>
          <w:p>
            <w:r>
              <w:rPr/>
              <w:t xml:space="preserve"> </w:t>
            </w:r>
          </w:p>
          <w:p>
            <w:pPr>
              <w:jc w:val="center"/>
            </w:pPr>
            <w:r>
              <w:rPr>
                <w:b/>
                <w:sz w:val="21"/>
              </w:rPr>
              <w:t>长巷新排站</w:t>
            </w:r>
            <w:r>
              <w:rPr>
                <w:b/>
                <w:sz w:val="21"/>
              </w:rPr>
              <w:t>DN800</w:t>
            </w:r>
            <w:r>
              <w:rPr>
                <w:b/>
                <w:sz w:val="21"/>
              </w:rPr>
              <w:t>水泵维修及自排闸拍门更换项目</w:t>
            </w:r>
          </w:p>
          <w:tbl>
            <w:tblPr>
              <w:tblBorders>
                <w:top w:val="none" w:color="000000" w:sz="4"/>
                <w:left w:val="none" w:color="000000" w:sz="4"/>
                <w:bottom w:val="none" w:color="000000" w:sz="4"/>
                <w:right w:val="none" w:color="000000" w:sz="4"/>
                <w:insideH w:val="none"/>
                <w:insideV w:val="none"/>
              </w:tblBorders>
            </w:tblPr>
            <w:tblGrid>
              <w:gridCol w:w="304"/>
              <w:gridCol w:w="1967"/>
              <w:gridCol w:w="1339"/>
              <w:gridCol w:w="487"/>
              <w:gridCol w:w="325"/>
              <w:gridCol w:w="1176"/>
            </w:tblGrid>
            <w:tr>
              <w:tc>
                <w:tcPr>
                  <w:tcW w:type="dxa" w:w="304"/>
                  <w:tcBorders>
                    <w:top w:val="single" w:color="000000" w:sz="4"/>
                    <w:left w:val="single" w:color="000000" w:sz="4"/>
                    <w:bottom w:val="single" w:color="000000" w:sz="4"/>
                    <w:right w:val="single" w:color="000000" w:sz="4"/>
                  </w:tcBorders>
                  <w:vAlign w:val="top"/>
                </w:tcPr>
                <w:p>
                  <w:pPr>
                    <w:jc w:val="center"/>
                  </w:pPr>
                  <w:r>
                    <w:rPr>
                      <w:sz w:val="21"/>
                    </w:rPr>
                    <w:t>序号</w:t>
                  </w:r>
                </w:p>
              </w:tc>
              <w:tc>
                <w:tcPr>
                  <w:tcW w:type="dxa" w:w="1967"/>
                  <w:tcBorders>
                    <w:top w:val="single" w:color="000000" w:sz="4"/>
                    <w:left w:val="none" w:color="000000" w:sz="4"/>
                    <w:bottom w:val="single" w:color="000000" w:sz="4"/>
                    <w:right w:val="single" w:color="000000" w:sz="4"/>
                  </w:tcBorders>
                  <w:vAlign w:val="top"/>
                </w:tcPr>
                <w:p>
                  <w:pPr>
                    <w:jc w:val="center"/>
                  </w:pPr>
                  <w:r>
                    <w:rPr>
                      <w:sz w:val="21"/>
                    </w:rPr>
                    <w:t>工程项目</w:t>
                  </w:r>
                </w:p>
              </w:tc>
              <w:tc>
                <w:tcPr>
                  <w:tcW w:type="dxa" w:w="1339"/>
                  <w:tcBorders>
                    <w:top w:val="single" w:color="000000" w:sz="4"/>
                    <w:left w:val="none" w:color="000000" w:sz="4"/>
                    <w:bottom w:val="single" w:color="000000" w:sz="4"/>
                    <w:right w:val="single" w:color="000000" w:sz="4"/>
                  </w:tcBorders>
                  <w:vAlign w:val="top"/>
                </w:tcPr>
                <w:p>
                  <w:pPr>
                    <w:jc w:val="center"/>
                  </w:pPr>
                  <w:r>
                    <w:rPr>
                      <w:sz w:val="21"/>
                    </w:rPr>
                    <w:t>规格</w:t>
                  </w:r>
                </w:p>
              </w:tc>
              <w:tc>
                <w:tcPr>
                  <w:tcW w:type="dxa" w:w="487"/>
                  <w:tcBorders>
                    <w:top w:val="single" w:color="000000" w:sz="4"/>
                    <w:left w:val="none" w:color="000000" w:sz="4"/>
                    <w:bottom w:val="single" w:color="000000" w:sz="4"/>
                    <w:right w:val="single" w:color="000000" w:sz="4"/>
                  </w:tcBorders>
                  <w:vAlign w:val="top"/>
                </w:tcPr>
                <w:p>
                  <w:pPr>
                    <w:jc w:val="center"/>
                  </w:pPr>
                  <w:r>
                    <w:rPr>
                      <w:sz w:val="21"/>
                    </w:rPr>
                    <w:t>工程量</w:t>
                  </w:r>
                </w:p>
              </w:tc>
              <w:tc>
                <w:tcPr>
                  <w:tcW w:type="dxa" w:w="325"/>
                  <w:tcBorders>
                    <w:top w:val="single" w:color="000000" w:sz="4"/>
                    <w:left w:val="none" w:color="000000" w:sz="4"/>
                    <w:bottom w:val="single" w:color="000000" w:sz="4"/>
                    <w:right w:val="single" w:color="000000" w:sz="4"/>
                  </w:tcBorders>
                  <w:vAlign w:val="top"/>
                </w:tcPr>
                <w:p>
                  <w:pPr>
                    <w:jc w:val="center"/>
                  </w:pPr>
                  <w:r>
                    <w:rPr>
                      <w:sz w:val="21"/>
                    </w:rPr>
                    <w:t>单位</w:t>
                  </w:r>
                </w:p>
              </w:tc>
              <w:tc>
                <w:tcPr>
                  <w:tcW w:type="dxa" w:w="1176"/>
                  <w:tcBorders>
                    <w:top w:val="single" w:color="000000" w:sz="4"/>
                    <w:left w:val="none" w:color="000000" w:sz="4"/>
                    <w:bottom w:val="single" w:color="000000" w:sz="4"/>
                    <w:right w:val="single" w:color="000000" w:sz="4"/>
                  </w:tcBorders>
                  <w:vAlign w:val="top"/>
                </w:tcPr>
                <w:p>
                  <w:pPr>
                    <w:jc w:val="center"/>
                  </w:pPr>
                  <w:r>
                    <w:rPr>
                      <w:sz w:val="21"/>
                    </w:rPr>
                    <w:t>备注</w:t>
                  </w:r>
                </w:p>
              </w:tc>
            </w:tr>
            <w:tr>
              <w:tc>
                <w:tcPr>
                  <w:tcW w:type="dxa" w:w="304"/>
                  <w:tcBorders>
                    <w:top w:val="none" w:color="000000" w:sz="4"/>
                    <w:left w:val="single" w:color="000000" w:sz="4"/>
                    <w:bottom w:val="single" w:color="000000" w:sz="4"/>
                    <w:right w:val="single" w:color="000000" w:sz="4"/>
                  </w:tcBorders>
                  <w:vAlign w:val="top"/>
                </w:tcPr>
                <w:p>
                  <w:pPr>
                    <w:jc w:val="center"/>
                  </w:pPr>
                  <w:r>
                    <w:rPr>
                      <w:sz w:val="21"/>
                    </w:rPr>
                    <w:t>一</w:t>
                  </w:r>
                </w:p>
              </w:tc>
              <w:tc>
                <w:tcPr>
                  <w:tcW w:type="dxa" w:w="1967"/>
                  <w:tcBorders>
                    <w:top w:val="none" w:color="000000" w:sz="4"/>
                    <w:left w:val="none" w:color="000000" w:sz="4"/>
                    <w:bottom w:val="single" w:color="000000" w:sz="4"/>
                    <w:right w:val="single" w:color="000000" w:sz="4"/>
                  </w:tcBorders>
                  <w:vAlign w:val="top"/>
                </w:tcPr>
                <w:p>
                  <w:pPr>
                    <w:jc w:val="center"/>
                  </w:pPr>
                  <w:r>
                    <w:rPr>
                      <w:sz w:val="21"/>
                    </w:rPr>
                    <w:t>32ZLB-125水泵机组维修</w:t>
                  </w:r>
                </w:p>
              </w:tc>
              <w:tc>
                <w:tcPr>
                  <w:tcW w:type="dxa" w:w="1339"/>
                  <w:tcBorders>
                    <w:top w:val="none" w:color="000000" w:sz="4"/>
                    <w:left w:val="none" w:color="000000" w:sz="4"/>
                    <w:bottom w:val="single" w:color="000000" w:sz="4"/>
                    <w:right w:val="single" w:color="000000" w:sz="4"/>
                  </w:tcBorders>
                  <w:vAlign w:val="top"/>
                </w:tcPr>
                <w:p>
                  <w:pPr>
                    <w:jc w:val="center"/>
                  </w:pPr>
                  <w:r>
                    <w:rPr>
                      <w:sz w:val="21"/>
                    </w:rPr>
                    <w:t>DN800</w:t>
                  </w:r>
                </w:p>
              </w:tc>
              <w:tc>
                <w:tcPr>
                  <w:tcW w:type="dxa" w:w="487"/>
                  <w:tcBorders>
                    <w:top w:val="none" w:color="000000" w:sz="4"/>
                    <w:left w:val="none" w:color="000000" w:sz="4"/>
                    <w:bottom w:val="single" w:color="000000" w:sz="4"/>
                    <w:right w:val="single" w:color="000000" w:sz="4"/>
                  </w:tcBorders>
                  <w:vAlign w:val="top"/>
                </w:tcPr>
                <w:p>
                  <w:pPr>
                    <w:jc w:val="center"/>
                  </w:pPr>
                  <w:r>
                    <w:rPr>
                      <w:sz w:val="21"/>
                    </w:rPr>
                    <w:t>2</w:t>
                  </w:r>
                </w:p>
              </w:tc>
              <w:tc>
                <w:tcPr>
                  <w:tcW w:type="dxa" w:w="325"/>
                  <w:tcBorders>
                    <w:top w:val="none" w:color="000000" w:sz="4"/>
                    <w:left w:val="none" w:color="000000" w:sz="4"/>
                    <w:bottom w:val="single" w:color="000000" w:sz="4"/>
                    <w:right w:val="single" w:color="000000" w:sz="4"/>
                  </w:tcBorders>
                  <w:vAlign w:val="top"/>
                </w:tcPr>
                <w:p>
                  <w:pPr>
                    <w:jc w:val="center"/>
                  </w:pPr>
                  <w:r>
                    <w:rPr>
                      <w:sz w:val="21"/>
                    </w:rPr>
                    <w:t>台</w:t>
                  </w:r>
                </w:p>
              </w:tc>
              <w:tc>
                <w:tcPr>
                  <w:tcW w:type="dxa" w:w="1176"/>
                  <w:tcBorders>
                    <w:top w:val="none" w:color="000000" w:sz="4"/>
                    <w:left w:val="none" w:color="000000" w:sz="4"/>
                    <w:bottom w:val="single" w:color="000000" w:sz="4"/>
                    <w:right w:val="single" w:color="000000" w:sz="4"/>
                  </w:tcBorders>
                  <w:vAlign w:val="top"/>
                </w:tcPr>
                <w:p>
                  <w:pPr>
                    <w:jc w:val="center"/>
                  </w:pPr>
                </w:p>
              </w:tc>
            </w:tr>
            <w:tr>
              <w:tc>
                <w:tcPr>
                  <w:tcW w:type="dxa" w:w="304"/>
                  <w:tcBorders>
                    <w:top w:val="none" w:color="000000" w:sz="4"/>
                    <w:left w:val="single" w:color="000000" w:sz="4"/>
                    <w:bottom w:val="single" w:color="000000" w:sz="4"/>
                    <w:right w:val="single" w:color="000000" w:sz="4"/>
                  </w:tcBorders>
                  <w:vAlign w:val="top"/>
                </w:tcPr>
                <w:p>
                  <w:pPr>
                    <w:jc w:val="center"/>
                  </w:pPr>
                  <w:r>
                    <w:rPr>
                      <w:sz w:val="21"/>
                    </w:rPr>
                    <w:t>1</w:t>
                  </w:r>
                </w:p>
              </w:tc>
              <w:tc>
                <w:tcPr>
                  <w:tcW w:type="dxa" w:w="1967"/>
                  <w:tcBorders>
                    <w:top w:val="none" w:color="000000" w:sz="4"/>
                    <w:left w:val="none" w:color="000000" w:sz="4"/>
                    <w:bottom w:val="single" w:color="000000" w:sz="4"/>
                    <w:right w:val="single" w:color="000000" w:sz="4"/>
                  </w:tcBorders>
                  <w:vAlign w:val="top"/>
                </w:tcPr>
                <w:p>
                  <w:pPr>
                    <w:jc w:val="center"/>
                  </w:pPr>
                  <w:r>
                    <w:rPr>
                      <w:sz w:val="21"/>
                    </w:rPr>
                    <w:t>泵室抽水、清理</w:t>
                  </w:r>
                </w:p>
              </w:tc>
              <w:tc>
                <w:tcPr>
                  <w:tcW w:type="dxa" w:w="1339"/>
                  <w:tcBorders>
                    <w:top w:val="none" w:color="000000" w:sz="4"/>
                    <w:left w:val="none" w:color="000000" w:sz="4"/>
                    <w:bottom w:val="single" w:color="000000" w:sz="4"/>
                    <w:right w:val="single" w:color="000000" w:sz="4"/>
                  </w:tcBorders>
                  <w:vAlign w:val="top"/>
                </w:tcPr>
                <w:p>
                  <w:pPr>
                    <w:jc w:val="center"/>
                  </w:pPr>
                </w:p>
              </w:tc>
              <w:tc>
                <w:tcPr>
                  <w:tcW w:type="dxa" w:w="487"/>
                  <w:tcBorders>
                    <w:top w:val="none" w:color="000000" w:sz="4"/>
                    <w:left w:val="none" w:color="000000" w:sz="4"/>
                    <w:bottom w:val="single" w:color="000000" w:sz="4"/>
                    <w:right w:val="single" w:color="000000" w:sz="4"/>
                  </w:tcBorders>
                  <w:vAlign w:val="top"/>
                </w:tcPr>
                <w:p>
                  <w:pPr>
                    <w:jc w:val="center"/>
                  </w:pPr>
                  <w:r>
                    <w:rPr>
                      <w:sz w:val="21"/>
                    </w:rPr>
                    <w:t>2</w:t>
                  </w:r>
                </w:p>
              </w:tc>
              <w:tc>
                <w:tcPr>
                  <w:tcW w:type="dxa" w:w="325"/>
                  <w:tcBorders>
                    <w:top w:val="none" w:color="000000" w:sz="4"/>
                    <w:left w:val="none" w:color="000000" w:sz="4"/>
                    <w:bottom w:val="single" w:color="000000" w:sz="4"/>
                    <w:right w:val="single" w:color="000000" w:sz="4"/>
                  </w:tcBorders>
                  <w:vAlign w:val="top"/>
                </w:tcPr>
                <w:p>
                  <w:pPr>
                    <w:jc w:val="center"/>
                  </w:pPr>
                  <w:r>
                    <w:rPr>
                      <w:sz w:val="21"/>
                    </w:rPr>
                    <w:t>孔</w:t>
                  </w:r>
                </w:p>
              </w:tc>
              <w:tc>
                <w:tcPr>
                  <w:tcW w:type="dxa" w:w="1176"/>
                  <w:tcBorders>
                    <w:top w:val="none" w:color="000000" w:sz="4"/>
                    <w:left w:val="none" w:color="000000" w:sz="4"/>
                    <w:bottom w:val="single" w:color="000000" w:sz="4"/>
                    <w:right w:val="single" w:color="000000" w:sz="4"/>
                  </w:tcBorders>
                  <w:vAlign w:val="top"/>
                </w:tcPr>
                <w:p>
                  <w:pPr>
                    <w:jc w:val="center"/>
                  </w:pPr>
                  <w:r>
                    <w:rPr>
                      <w:sz w:val="21"/>
                    </w:rPr>
                    <w:t>拆、装两次</w:t>
                  </w:r>
                </w:p>
              </w:tc>
            </w:tr>
            <w:tr>
              <w:tc>
                <w:tcPr>
                  <w:tcW w:type="dxa" w:w="304"/>
                  <w:tcBorders>
                    <w:top w:val="none" w:color="000000" w:sz="4"/>
                    <w:left w:val="single" w:color="000000" w:sz="4"/>
                    <w:bottom w:val="single" w:color="000000" w:sz="4"/>
                    <w:right w:val="single" w:color="000000" w:sz="4"/>
                  </w:tcBorders>
                  <w:vAlign w:val="top"/>
                </w:tcPr>
                <w:p>
                  <w:pPr>
                    <w:jc w:val="center"/>
                  </w:pPr>
                  <w:r>
                    <w:rPr>
                      <w:sz w:val="21"/>
                    </w:rPr>
                    <w:t>2</w:t>
                  </w:r>
                </w:p>
              </w:tc>
              <w:tc>
                <w:tcPr>
                  <w:tcW w:type="dxa" w:w="1967"/>
                  <w:tcBorders>
                    <w:top w:val="none" w:color="000000" w:sz="4"/>
                    <w:left w:val="none" w:color="000000" w:sz="4"/>
                    <w:bottom w:val="single" w:color="000000" w:sz="4"/>
                    <w:right w:val="single" w:color="000000" w:sz="4"/>
                  </w:tcBorders>
                  <w:vAlign w:val="top"/>
                </w:tcPr>
                <w:p>
                  <w:pPr>
                    <w:jc w:val="center"/>
                  </w:pPr>
                  <w:r>
                    <w:rPr>
                      <w:sz w:val="21"/>
                    </w:rPr>
                    <w:t>拆卸轴流泵</w:t>
                  </w:r>
                </w:p>
              </w:tc>
              <w:tc>
                <w:tcPr>
                  <w:tcW w:type="dxa" w:w="1339"/>
                  <w:tcBorders>
                    <w:top w:val="none" w:color="000000" w:sz="4"/>
                    <w:left w:val="none" w:color="000000" w:sz="4"/>
                    <w:bottom w:val="single" w:color="000000" w:sz="4"/>
                    <w:right w:val="single" w:color="000000" w:sz="4"/>
                  </w:tcBorders>
                  <w:vAlign w:val="top"/>
                </w:tcPr>
                <w:p>
                  <w:pPr>
                    <w:jc w:val="center"/>
                  </w:pPr>
                </w:p>
              </w:tc>
              <w:tc>
                <w:tcPr>
                  <w:tcW w:type="dxa" w:w="487"/>
                  <w:tcBorders>
                    <w:top w:val="none" w:color="000000" w:sz="4"/>
                    <w:left w:val="none" w:color="000000" w:sz="4"/>
                    <w:bottom w:val="single" w:color="000000" w:sz="4"/>
                    <w:right w:val="single" w:color="000000" w:sz="4"/>
                  </w:tcBorders>
                  <w:vAlign w:val="top"/>
                </w:tcPr>
                <w:p>
                  <w:pPr>
                    <w:jc w:val="center"/>
                  </w:pPr>
                  <w:r>
                    <w:rPr>
                      <w:sz w:val="21"/>
                    </w:rPr>
                    <w:t>2</w:t>
                  </w:r>
                </w:p>
              </w:tc>
              <w:tc>
                <w:tcPr>
                  <w:tcW w:type="dxa" w:w="325"/>
                  <w:tcBorders>
                    <w:top w:val="none" w:color="000000" w:sz="4"/>
                    <w:left w:val="none" w:color="000000" w:sz="4"/>
                    <w:bottom w:val="single" w:color="000000" w:sz="4"/>
                    <w:right w:val="single" w:color="000000" w:sz="4"/>
                  </w:tcBorders>
                  <w:vAlign w:val="top"/>
                </w:tcPr>
                <w:p>
                  <w:pPr>
                    <w:jc w:val="center"/>
                  </w:pPr>
                  <w:r>
                    <w:rPr>
                      <w:sz w:val="21"/>
                    </w:rPr>
                    <w:t>台</w:t>
                  </w:r>
                </w:p>
              </w:tc>
              <w:tc>
                <w:tcPr>
                  <w:tcW w:type="dxa" w:w="1176"/>
                  <w:tcBorders>
                    <w:top w:val="none" w:color="000000" w:sz="4"/>
                    <w:left w:val="none" w:color="000000" w:sz="4"/>
                    <w:bottom w:val="single" w:color="000000" w:sz="4"/>
                    <w:right w:val="single" w:color="000000" w:sz="4"/>
                  </w:tcBorders>
                  <w:vAlign w:val="top"/>
                </w:tcPr>
                <w:p>
                  <w:pPr>
                    <w:jc w:val="center"/>
                  </w:pPr>
                </w:p>
              </w:tc>
            </w:tr>
            <w:tr>
              <w:tc>
                <w:tcPr>
                  <w:tcW w:type="dxa" w:w="304"/>
                  <w:tcBorders>
                    <w:top w:val="none" w:color="000000" w:sz="4"/>
                    <w:left w:val="single" w:color="000000" w:sz="4"/>
                    <w:bottom w:val="single" w:color="000000" w:sz="4"/>
                    <w:right w:val="single" w:color="000000" w:sz="4"/>
                  </w:tcBorders>
                  <w:vAlign w:val="top"/>
                </w:tcPr>
                <w:p>
                  <w:pPr>
                    <w:jc w:val="center"/>
                  </w:pPr>
                  <w:r>
                    <w:rPr>
                      <w:sz w:val="21"/>
                    </w:rPr>
                    <w:t>3</w:t>
                  </w:r>
                </w:p>
              </w:tc>
              <w:tc>
                <w:tcPr>
                  <w:tcW w:type="dxa" w:w="1967"/>
                  <w:tcBorders>
                    <w:top w:val="none" w:color="000000" w:sz="4"/>
                    <w:left w:val="none" w:color="000000" w:sz="4"/>
                    <w:bottom w:val="single" w:color="000000" w:sz="4"/>
                    <w:right w:val="single" w:color="000000" w:sz="4"/>
                  </w:tcBorders>
                  <w:vAlign w:val="top"/>
                </w:tcPr>
                <w:p>
                  <w:pPr>
                    <w:jc w:val="center"/>
                  </w:pPr>
                  <w:r>
                    <w:rPr>
                      <w:sz w:val="21"/>
                    </w:rPr>
                    <w:t>更换水泵上、下、橡胶轴承</w:t>
                  </w:r>
                </w:p>
              </w:tc>
              <w:tc>
                <w:tcPr>
                  <w:tcW w:type="dxa" w:w="1339"/>
                  <w:tcBorders>
                    <w:top w:val="none" w:color="000000" w:sz="4"/>
                    <w:left w:val="none" w:color="000000" w:sz="4"/>
                    <w:bottom w:val="single" w:color="000000" w:sz="4"/>
                    <w:right w:val="single" w:color="000000" w:sz="4"/>
                  </w:tcBorders>
                  <w:vAlign w:val="top"/>
                </w:tcPr>
                <w:p>
                  <w:pPr>
                    <w:jc w:val="center"/>
                  </w:pPr>
                </w:p>
              </w:tc>
              <w:tc>
                <w:tcPr>
                  <w:tcW w:type="dxa" w:w="487"/>
                  <w:tcBorders>
                    <w:top w:val="none" w:color="000000" w:sz="4"/>
                    <w:left w:val="none" w:color="000000" w:sz="4"/>
                    <w:bottom w:val="single" w:color="000000" w:sz="4"/>
                    <w:right w:val="single" w:color="000000" w:sz="4"/>
                  </w:tcBorders>
                  <w:vAlign w:val="top"/>
                </w:tcPr>
                <w:p>
                  <w:pPr>
                    <w:jc w:val="center"/>
                  </w:pPr>
                  <w:r>
                    <w:rPr>
                      <w:sz w:val="21"/>
                    </w:rPr>
                    <w:t>4</w:t>
                  </w:r>
                </w:p>
              </w:tc>
              <w:tc>
                <w:tcPr>
                  <w:tcW w:type="dxa" w:w="325"/>
                  <w:tcBorders>
                    <w:top w:val="none" w:color="000000" w:sz="4"/>
                    <w:left w:val="none" w:color="000000" w:sz="4"/>
                    <w:bottom w:val="single" w:color="000000" w:sz="4"/>
                    <w:right w:val="single" w:color="000000" w:sz="4"/>
                  </w:tcBorders>
                  <w:vAlign w:val="top"/>
                </w:tcPr>
                <w:p>
                  <w:pPr>
                    <w:jc w:val="center"/>
                  </w:pPr>
                  <w:r>
                    <w:rPr>
                      <w:sz w:val="21"/>
                    </w:rPr>
                    <w:t>套</w:t>
                  </w:r>
                </w:p>
              </w:tc>
              <w:tc>
                <w:tcPr>
                  <w:tcW w:type="dxa" w:w="1176"/>
                  <w:tcBorders>
                    <w:top w:val="none" w:color="000000" w:sz="4"/>
                    <w:left w:val="none" w:color="000000" w:sz="4"/>
                    <w:bottom w:val="single" w:color="000000" w:sz="4"/>
                    <w:right w:val="single" w:color="000000" w:sz="4"/>
                  </w:tcBorders>
                  <w:vAlign w:val="top"/>
                </w:tcPr>
                <w:p>
                  <w:pPr>
                    <w:jc w:val="center"/>
                  </w:pPr>
                </w:p>
              </w:tc>
            </w:tr>
            <w:tr>
              <w:tc>
                <w:tcPr>
                  <w:tcW w:type="dxa" w:w="304"/>
                  <w:tcBorders>
                    <w:top w:val="none" w:color="000000" w:sz="4"/>
                    <w:left w:val="single" w:color="000000" w:sz="4"/>
                    <w:bottom w:val="single" w:color="000000" w:sz="4"/>
                    <w:right w:val="single" w:color="000000" w:sz="4"/>
                  </w:tcBorders>
                  <w:vAlign w:val="top"/>
                </w:tcPr>
                <w:p>
                  <w:pPr>
                    <w:jc w:val="center"/>
                  </w:pPr>
                  <w:r>
                    <w:rPr>
                      <w:sz w:val="21"/>
                    </w:rPr>
                    <w:t>4</w:t>
                  </w:r>
                </w:p>
              </w:tc>
              <w:tc>
                <w:tcPr>
                  <w:tcW w:type="dxa" w:w="1967"/>
                  <w:tcBorders>
                    <w:top w:val="none" w:color="000000" w:sz="4"/>
                    <w:left w:val="none" w:color="000000" w:sz="4"/>
                    <w:bottom w:val="single" w:color="000000" w:sz="4"/>
                    <w:right w:val="single" w:color="000000" w:sz="4"/>
                  </w:tcBorders>
                  <w:vAlign w:val="top"/>
                </w:tcPr>
                <w:p>
                  <w:pPr>
                    <w:jc w:val="center"/>
                  </w:pPr>
                  <w:r>
                    <w:rPr>
                      <w:sz w:val="21"/>
                    </w:rPr>
                    <w:t>更换水泵轴、上、下、轴套</w:t>
                  </w:r>
                </w:p>
              </w:tc>
              <w:tc>
                <w:tcPr>
                  <w:tcW w:type="dxa" w:w="1339"/>
                  <w:tcBorders>
                    <w:top w:val="none" w:color="000000" w:sz="4"/>
                    <w:left w:val="none" w:color="000000" w:sz="4"/>
                    <w:bottom w:val="single" w:color="000000" w:sz="4"/>
                    <w:right w:val="single" w:color="000000" w:sz="4"/>
                  </w:tcBorders>
                  <w:vAlign w:val="top"/>
                </w:tcPr>
                <w:p>
                  <w:pPr>
                    <w:jc w:val="center"/>
                  </w:pPr>
                </w:p>
              </w:tc>
              <w:tc>
                <w:tcPr>
                  <w:tcW w:type="dxa" w:w="487"/>
                  <w:tcBorders>
                    <w:top w:val="none" w:color="000000" w:sz="4"/>
                    <w:left w:val="none" w:color="000000" w:sz="4"/>
                    <w:bottom w:val="single" w:color="000000" w:sz="4"/>
                    <w:right w:val="single" w:color="000000" w:sz="4"/>
                  </w:tcBorders>
                  <w:vAlign w:val="top"/>
                </w:tcPr>
                <w:p>
                  <w:pPr>
                    <w:jc w:val="center"/>
                  </w:pPr>
                  <w:r>
                    <w:rPr>
                      <w:sz w:val="21"/>
                    </w:rPr>
                    <w:t>4</w:t>
                  </w:r>
                </w:p>
              </w:tc>
              <w:tc>
                <w:tcPr>
                  <w:tcW w:type="dxa" w:w="325"/>
                  <w:tcBorders>
                    <w:top w:val="none" w:color="000000" w:sz="4"/>
                    <w:left w:val="none" w:color="000000" w:sz="4"/>
                    <w:bottom w:val="single" w:color="000000" w:sz="4"/>
                    <w:right w:val="single" w:color="000000" w:sz="4"/>
                  </w:tcBorders>
                  <w:vAlign w:val="top"/>
                </w:tcPr>
                <w:p>
                  <w:pPr>
                    <w:jc w:val="center"/>
                  </w:pPr>
                  <w:r>
                    <w:rPr>
                      <w:sz w:val="21"/>
                    </w:rPr>
                    <w:t>套</w:t>
                  </w:r>
                </w:p>
              </w:tc>
              <w:tc>
                <w:tcPr>
                  <w:tcW w:type="dxa" w:w="1176"/>
                  <w:tcBorders>
                    <w:top w:val="none" w:color="000000" w:sz="4"/>
                    <w:left w:val="none" w:color="000000" w:sz="4"/>
                    <w:bottom w:val="single" w:color="000000" w:sz="4"/>
                    <w:right w:val="single" w:color="000000" w:sz="4"/>
                  </w:tcBorders>
                  <w:vAlign w:val="top"/>
                </w:tcPr>
                <w:p>
                  <w:pPr>
                    <w:jc w:val="center"/>
                  </w:pPr>
                  <w:r>
                    <w:rPr>
                      <w:sz w:val="21"/>
                    </w:rPr>
                    <w:t>不</w:t>
                  </w:r>
                  <w:r>
                    <w:rPr>
                      <w:sz w:val="21"/>
                    </w:rPr>
                    <w:t>锈</w:t>
                  </w:r>
                  <w:r>
                    <w:rPr>
                      <w:sz w:val="21"/>
                    </w:rPr>
                    <w:t>钢</w:t>
                  </w:r>
                </w:p>
              </w:tc>
            </w:tr>
            <w:tr>
              <w:tc>
                <w:tcPr>
                  <w:tcW w:type="dxa" w:w="304"/>
                  <w:tcBorders>
                    <w:top w:val="none" w:color="000000" w:sz="4"/>
                    <w:left w:val="single" w:color="000000" w:sz="4"/>
                    <w:bottom w:val="single" w:color="000000" w:sz="4"/>
                    <w:right w:val="single" w:color="000000" w:sz="4"/>
                  </w:tcBorders>
                  <w:vAlign w:val="top"/>
                </w:tcPr>
                <w:p>
                  <w:pPr>
                    <w:jc w:val="center"/>
                  </w:pPr>
                  <w:r>
                    <w:rPr>
                      <w:sz w:val="21"/>
                    </w:rPr>
                    <w:t>5</w:t>
                  </w:r>
                </w:p>
              </w:tc>
              <w:tc>
                <w:tcPr>
                  <w:tcW w:type="dxa" w:w="1967"/>
                  <w:tcBorders>
                    <w:top w:val="none" w:color="000000" w:sz="4"/>
                    <w:left w:val="none" w:color="000000" w:sz="4"/>
                    <w:bottom w:val="single" w:color="000000" w:sz="4"/>
                    <w:right w:val="single" w:color="000000" w:sz="4"/>
                  </w:tcBorders>
                  <w:vAlign w:val="top"/>
                </w:tcPr>
                <w:p>
                  <w:pPr>
                    <w:jc w:val="center"/>
                  </w:pPr>
                  <w:r>
                    <w:rPr>
                      <w:sz w:val="21"/>
                    </w:rPr>
                    <w:t>水泵轴上机床加工轴套、校正</w:t>
                  </w:r>
                </w:p>
              </w:tc>
              <w:tc>
                <w:tcPr>
                  <w:tcW w:type="dxa" w:w="1339"/>
                  <w:tcBorders>
                    <w:top w:val="none" w:color="000000" w:sz="4"/>
                    <w:left w:val="none" w:color="000000" w:sz="4"/>
                    <w:bottom w:val="single" w:color="000000" w:sz="4"/>
                    <w:right w:val="single" w:color="000000" w:sz="4"/>
                  </w:tcBorders>
                  <w:vAlign w:val="top"/>
                </w:tcPr>
                <w:p>
                  <w:pPr>
                    <w:jc w:val="center"/>
                  </w:pPr>
                </w:p>
              </w:tc>
              <w:tc>
                <w:tcPr>
                  <w:tcW w:type="dxa" w:w="487"/>
                  <w:tcBorders>
                    <w:top w:val="none" w:color="000000" w:sz="4"/>
                    <w:left w:val="none" w:color="000000" w:sz="4"/>
                    <w:bottom w:val="single" w:color="000000" w:sz="4"/>
                    <w:right w:val="single" w:color="000000" w:sz="4"/>
                  </w:tcBorders>
                  <w:vAlign w:val="top"/>
                </w:tcPr>
                <w:p>
                  <w:pPr>
                    <w:jc w:val="center"/>
                  </w:pPr>
                  <w:r>
                    <w:rPr>
                      <w:sz w:val="21"/>
                    </w:rPr>
                    <w:t>2</w:t>
                  </w:r>
                </w:p>
              </w:tc>
              <w:tc>
                <w:tcPr>
                  <w:tcW w:type="dxa" w:w="325"/>
                  <w:tcBorders>
                    <w:top w:val="none" w:color="000000" w:sz="4"/>
                    <w:left w:val="none" w:color="000000" w:sz="4"/>
                    <w:bottom w:val="single" w:color="000000" w:sz="4"/>
                    <w:right w:val="single" w:color="000000" w:sz="4"/>
                  </w:tcBorders>
                  <w:vAlign w:val="top"/>
                </w:tcPr>
                <w:p>
                  <w:pPr>
                    <w:jc w:val="center"/>
                  </w:pPr>
                  <w:r>
                    <w:rPr>
                      <w:sz w:val="21"/>
                    </w:rPr>
                    <w:t>宗</w:t>
                  </w:r>
                </w:p>
              </w:tc>
              <w:tc>
                <w:tcPr>
                  <w:tcW w:type="dxa" w:w="1176"/>
                  <w:tcBorders>
                    <w:top w:val="none" w:color="000000" w:sz="4"/>
                    <w:left w:val="none" w:color="000000" w:sz="4"/>
                    <w:bottom w:val="single" w:color="000000" w:sz="4"/>
                    <w:right w:val="single" w:color="000000" w:sz="4"/>
                  </w:tcBorders>
                  <w:vAlign w:val="top"/>
                </w:tcPr>
                <w:p>
                  <w:pPr>
                    <w:jc w:val="center"/>
                  </w:pPr>
                </w:p>
              </w:tc>
            </w:tr>
            <w:tr>
              <w:tc>
                <w:tcPr>
                  <w:tcW w:type="dxa" w:w="304"/>
                  <w:tcBorders>
                    <w:top w:val="none" w:color="000000" w:sz="4"/>
                    <w:left w:val="single" w:color="000000" w:sz="4"/>
                    <w:bottom w:val="single" w:color="000000" w:sz="4"/>
                    <w:right w:val="single" w:color="000000" w:sz="4"/>
                  </w:tcBorders>
                  <w:vAlign w:val="top"/>
                </w:tcPr>
                <w:p>
                  <w:pPr>
                    <w:jc w:val="center"/>
                  </w:pPr>
                  <w:r>
                    <w:rPr>
                      <w:sz w:val="21"/>
                    </w:rPr>
                    <w:t>6</w:t>
                  </w:r>
                </w:p>
              </w:tc>
              <w:tc>
                <w:tcPr>
                  <w:tcW w:type="dxa" w:w="1967"/>
                  <w:tcBorders>
                    <w:top w:val="none" w:color="000000" w:sz="4"/>
                    <w:left w:val="none" w:color="000000" w:sz="4"/>
                    <w:bottom w:val="single" w:color="000000" w:sz="4"/>
                    <w:right w:val="single" w:color="000000" w:sz="4"/>
                  </w:tcBorders>
                  <w:vAlign w:val="top"/>
                </w:tcPr>
                <w:p>
                  <w:pPr>
                    <w:jc w:val="center"/>
                  </w:pPr>
                  <w:r>
                    <w:rPr>
                      <w:sz w:val="21"/>
                    </w:rPr>
                    <w:t>连接器插销</w:t>
                  </w:r>
                </w:p>
              </w:tc>
              <w:tc>
                <w:tcPr>
                  <w:tcW w:type="dxa" w:w="1339"/>
                  <w:tcBorders>
                    <w:top w:val="none" w:color="000000" w:sz="4"/>
                    <w:left w:val="none" w:color="000000" w:sz="4"/>
                    <w:bottom w:val="single" w:color="000000" w:sz="4"/>
                    <w:right w:val="single" w:color="000000" w:sz="4"/>
                  </w:tcBorders>
                  <w:vAlign w:val="top"/>
                </w:tcPr>
                <w:p>
                  <w:pPr>
                    <w:jc w:val="center"/>
                  </w:pPr>
                </w:p>
              </w:tc>
              <w:tc>
                <w:tcPr>
                  <w:tcW w:type="dxa" w:w="487"/>
                  <w:tcBorders>
                    <w:top w:val="none" w:color="000000" w:sz="4"/>
                    <w:left w:val="none" w:color="000000" w:sz="4"/>
                    <w:bottom w:val="single" w:color="000000" w:sz="4"/>
                    <w:right w:val="single" w:color="000000" w:sz="4"/>
                  </w:tcBorders>
                  <w:vAlign w:val="top"/>
                </w:tcPr>
                <w:p>
                  <w:pPr>
                    <w:jc w:val="center"/>
                  </w:pPr>
                  <w:r>
                    <w:rPr>
                      <w:sz w:val="21"/>
                    </w:rPr>
                    <w:t>16</w:t>
                  </w:r>
                </w:p>
              </w:tc>
              <w:tc>
                <w:tcPr>
                  <w:tcW w:type="dxa" w:w="325"/>
                  <w:tcBorders>
                    <w:top w:val="none" w:color="000000" w:sz="4"/>
                    <w:left w:val="none" w:color="000000" w:sz="4"/>
                    <w:bottom w:val="single" w:color="000000" w:sz="4"/>
                    <w:right w:val="single" w:color="000000" w:sz="4"/>
                  </w:tcBorders>
                  <w:vAlign w:val="top"/>
                </w:tcPr>
                <w:p>
                  <w:pPr>
                    <w:jc w:val="center"/>
                  </w:pPr>
                  <w:r>
                    <w:rPr>
                      <w:sz w:val="21"/>
                    </w:rPr>
                    <w:t>个</w:t>
                  </w:r>
                </w:p>
              </w:tc>
              <w:tc>
                <w:tcPr>
                  <w:tcW w:type="dxa" w:w="1176"/>
                  <w:tcBorders>
                    <w:top w:val="none" w:color="000000" w:sz="4"/>
                    <w:left w:val="none" w:color="000000" w:sz="4"/>
                    <w:bottom w:val="single" w:color="000000" w:sz="4"/>
                    <w:right w:val="single" w:color="000000" w:sz="4"/>
                  </w:tcBorders>
                  <w:vAlign w:val="top"/>
                </w:tcPr>
                <w:p>
                  <w:pPr>
                    <w:jc w:val="center"/>
                  </w:pPr>
                </w:p>
              </w:tc>
            </w:tr>
            <w:tr>
              <w:tc>
                <w:tcPr>
                  <w:tcW w:type="dxa" w:w="304"/>
                  <w:tcBorders>
                    <w:top w:val="none" w:color="000000" w:sz="4"/>
                    <w:left w:val="single" w:color="000000" w:sz="4"/>
                    <w:bottom w:val="single" w:color="000000" w:sz="4"/>
                    <w:right w:val="single" w:color="000000" w:sz="4"/>
                  </w:tcBorders>
                  <w:vAlign w:val="top"/>
                </w:tcPr>
                <w:p>
                  <w:pPr>
                    <w:jc w:val="center"/>
                  </w:pPr>
                  <w:r>
                    <w:rPr>
                      <w:sz w:val="21"/>
                    </w:rPr>
                    <w:t>7</w:t>
                  </w:r>
                </w:p>
              </w:tc>
              <w:tc>
                <w:tcPr>
                  <w:tcW w:type="dxa" w:w="1967"/>
                  <w:tcBorders>
                    <w:top w:val="none" w:color="000000" w:sz="4"/>
                    <w:left w:val="none" w:color="000000" w:sz="4"/>
                    <w:bottom w:val="single" w:color="000000" w:sz="4"/>
                    <w:right w:val="single" w:color="000000" w:sz="4"/>
                  </w:tcBorders>
                  <w:vAlign w:val="top"/>
                </w:tcPr>
                <w:p>
                  <w:pPr>
                    <w:jc w:val="center"/>
                  </w:pPr>
                  <w:r>
                    <w:rPr>
                      <w:sz w:val="21"/>
                    </w:rPr>
                    <w:t>五金损件</w:t>
                  </w:r>
                </w:p>
              </w:tc>
              <w:tc>
                <w:tcPr>
                  <w:tcW w:type="dxa" w:w="1339"/>
                  <w:tcBorders>
                    <w:top w:val="none" w:color="000000" w:sz="4"/>
                    <w:left w:val="none" w:color="000000" w:sz="4"/>
                    <w:bottom w:val="single" w:color="000000" w:sz="4"/>
                    <w:right w:val="single" w:color="000000" w:sz="4"/>
                  </w:tcBorders>
                  <w:vAlign w:val="top"/>
                </w:tcPr>
                <w:p>
                  <w:pPr>
                    <w:jc w:val="center"/>
                  </w:pPr>
                </w:p>
              </w:tc>
              <w:tc>
                <w:tcPr>
                  <w:tcW w:type="dxa" w:w="487"/>
                  <w:tcBorders>
                    <w:top w:val="none" w:color="000000" w:sz="4"/>
                    <w:left w:val="none" w:color="000000" w:sz="4"/>
                    <w:bottom w:val="single" w:color="000000" w:sz="4"/>
                    <w:right w:val="single" w:color="000000" w:sz="4"/>
                  </w:tcBorders>
                  <w:vAlign w:val="top"/>
                </w:tcPr>
                <w:p>
                  <w:pPr>
                    <w:jc w:val="center"/>
                  </w:pPr>
                  <w:r>
                    <w:rPr>
                      <w:sz w:val="21"/>
                    </w:rPr>
                    <w:t>2</w:t>
                  </w:r>
                </w:p>
              </w:tc>
              <w:tc>
                <w:tcPr>
                  <w:tcW w:type="dxa" w:w="325"/>
                  <w:tcBorders>
                    <w:top w:val="none" w:color="000000" w:sz="4"/>
                    <w:left w:val="none" w:color="000000" w:sz="4"/>
                    <w:bottom w:val="single" w:color="000000" w:sz="4"/>
                    <w:right w:val="single" w:color="000000" w:sz="4"/>
                  </w:tcBorders>
                  <w:vAlign w:val="top"/>
                </w:tcPr>
                <w:p>
                  <w:pPr>
                    <w:jc w:val="center"/>
                  </w:pPr>
                  <w:r>
                    <w:rPr>
                      <w:sz w:val="21"/>
                    </w:rPr>
                    <w:t>宗</w:t>
                  </w:r>
                </w:p>
              </w:tc>
              <w:tc>
                <w:tcPr>
                  <w:tcW w:type="dxa" w:w="1176"/>
                  <w:tcBorders>
                    <w:top w:val="none" w:color="000000" w:sz="4"/>
                    <w:left w:val="none" w:color="000000" w:sz="4"/>
                    <w:bottom w:val="single" w:color="000000" w:sz="4"/>
                    <w:right w:val="single" w:color="000000" w:sz="4"/>
                  </w:tcBorders>
                  <w:vAlign w:val="top"/>
                </w:tcPr>
                <w:p>
                  <w:pPr>
                    <w:jc w:val="center"/>
                  </w:pPr>
                  <w:r>
                    <w:rPr>
                      <w:sz w:val="21"/>
                    </w:rPr>
                    <w:t>螺栓、油料、填料</w:t>
                  </w:r>
                </w:p>
              </w:tc>
            </w:tr>
            <w:tr>
              <w:tc>
                <w:tcPr>
                  <w:tcW w:type="dxa" w:w="304"/>
                  <w:tcBorders>
                    <w:top w:val="none" w:color="000000" w:sz="4"/>
                    <w:left w:val="single" w:color="000000" w:sz="4"/>
                    <w:bottom w:val="single" w:color="000000" w:sz="4"/>
                    <w:right w:val="single" w:color="000000" w:sz="4"/>
                  </w:tcBorders>
                  <w:vAlign w:val="top"/>
                </w:tcPr>
                <w:p>
                  <w:pPr>
                    <w:jc w:val="center"/>
                  </w:pPr>
                  <w:r>
                    <w:rPr>
                      <w:sz w:val="21"/>
                    </w:rPr>
                    <w:t>8</w:t>
                  </w:r>
                </w:p>
              </w:tc>
              <w:tc>
                <w:tcPr>
                  <w:tcW w:type="dxa" w:w="1967"/>
                  <w:tcBorders>
                    <w:top w:val="none" w:color="000000" w:sz="4"/>
                    <w:left w:val="none" w:color="000000" w:sz="4"/>
                    <w:bottom w:val="single" w:color="000000" w:sz="4"/>
                    <w:right w:val="single" w:color="000000" w:sz="4"/>
                  </w:tcBorders>
                  <w:vAlign w:val="top"/>
                </w:tcPr>
                <w:p>
                  <w:pPr>
                    <w:jc w:val="center"/>
                  </w:pPr>
                  <w:r>
                    <w:rPr>
                      <w:sz w:val="21"/>
                    </w:rPr>
                    <w:t>泵轴吊运费</w:t>
                  </w:r>
                </w:p>
              </w:tc>
              <w:tc>
                <w:tcPr>
                  <w:tcW w:type="dxa" w:w="1339"/>
                  <w:tcBorders>
                    <w:top w:val="none" w:color="000000" w:sz="4"/>
                    <w:left w:val="none" w:color="000000" w:sz="4"/>
                    <w:bottom w:val="single" w:color="000000" w:sz="4"/>
                    <w:right w:val="single" w:color="000000" w:sz="4"/>
                  </w:tcBorders>
                  <w:vAlign w:val="top"/>
                </w:tcPr>
                <w:p>
                  <w:pPr>
                    <w:jc w:val="center"/>
                  </w:pPr>
                </w:p>
              </w:tc>
              <w:tc>
                <w:tcPr>
                  <w:tcW w:type="dxa" w:w="487"/>
                  <w:tcBorders>
                    <w:top w:val="none" w:color="000000" w:sz="4"/>
                    <w:left w:val="none" w:color="000000" w:sz="4"/>
                    <w:bottom w:val="single" w:color="000000" w:sz="4"/>
                    <w:right w:val="single" w:color="000000" w:sz="4"/>
                  </w:tcBorders>
                  <w:vAlign w:val="top"/>
                </w:tcPr>
                <w:p>
                  <w:pPr>
                    <w:jc w:val="center"/>
                  </w:pPr>
                  <w:r>
                    <w:rPr>
                      <w:sz w:val="21"/>
                    </w:rPr>
                    <w:t>4</w:t>
                  </w:r>
                </w:p>
              </w:tc>
              <w:tc>
                <w:tcPr>
                  <w:tcW w:type="dxa" w:w="325"/>
                  <w:tcBorders>
                    <w:top w:val="none" w:color="000000" w:sz="4"/>
                    <w:left w:val="none" w:color="000000" w:sz="4"/>
                    <w:bottom w:val="single" w:color="000000" w:sz="4"/>
                    <w:right w:val="single" w:color="000000" w:sz="4"/>
                  </w:tcBorders>
                  <w:vAlign w:val="top"/>
                </w:tcPr>
                <w:p>
                  <w:pPr>
                    <w:jc w:val="center"/>
                  </w:pPr>
                  <w:r>
                    <w:rPr>
                      <w:sz w:val="21"/>
                    </w:rPr>
                    <w:t>程</w:t>
                  </w:r>
                </w:p>
              </w:tc>
              <w:tc>
                <w:tcPr>
                  <w:tcW w:type="dxa" w:w="1176"/>
                  <w:tcBorders>
                    <w:top w:val="none" w:color="000000" w:sz="4"/>
                    <w:left w:val="none" w:color="000000" w:sz="4"/>
                    <w:bottom w:val="single" w:color="000000" w:sz="4"/>
                    <w:right w:val="single" w:color="000000" w:sz="4"/>
                  </w:tcBorders>
                  <w:vAlign w:val="top"/>
                </w:tcPr>
                <w:p>
                  <w:pPr>
                    <w:jc w:val="center"/>
                  </w:pPr>
                  <w:r>
                    <w:rPr>
                      <w:sz w:val="21"/>
                    </w:rPr>
                    <w:t>来、回</w:t>
                  </w:r>
                </w:p>
              </w:tc>
            </w:tr>
            <w:tr>
              <w:tc>
                <w:tcPr>
                  <w:tcW w:type="dxa" w:w="304"/>
                  <w:tcBorders>
                    <w:top w:val="none" w:color="000000" w:sz="4"/>
                    <w:left w:val="single" w:color="000000" w:sz="4"/>
                    <w:bottom w:val="single" w:color="000000" w:sz="4"/>
                    <w:right w:val="single" w:color="000000" w:sz="4"/>
                  </w:tcBorders>
                  <w:vAlign w:val="top"/>
                </w:tcPr>
                <w:p>
                  <w:pPr>
                    <w:jc w:val="center"/>
                  </w:pPr>
                  <w:r>
                    <w:rPr>
                      <w:sz w:val="21"/>
                    </w:rPr>
                    <w:t>9</w:t>
                  </w:r>
                </w:p>
              </w:tc>
              <w:tc>
                <w:tcPr>
                  <w:tcW w:type="dxa" w:w="1967"/>
                  <w:tcBorders>
                    <w:top w:val="none" w:color="000000" w:sz="4"/>
                    <w:left w:val="none" w:color="000000" w:sz="4"/>
                    <w:bottom w:val="single" w:color="000000" w:sz="4"/>
                    <w:right w:val="single" w:color="000000" w:sz="4"/>
                  </w:tcBorders>
                  <w:vAlign w:val="top"/>
                </w:tcPr>
                <w:p>
                  <w:pPr>
                    <w:jc w:val="center"/>
                  </w:pPr>
                  <w:r>
                    <w:rPr>
                      <w:sz w:val="21"/>
                    </w:rPr>
                    <w:t>安装轴流泵</w:t>
                  </w:r>
                </w:p>
              </w:tc>
              <w:tc>
                <w:tcPr>
                  <w:tcW w:type="dxa" w:w="1339"/>
                  <w:tcBorders>
                    <w:top w:val="none" w:color="000000" w:sz="4"/>
                    <w:left w:val="none" w:color="000000" w:sz="4"/>
                    <w:bottom w:val="single" w:color="000000" w:sz="4"/>
                    <w:right w:val="single" w:color="000000" w:sz="4"/>
                  </w:tcBorders>
                  <w:vAlign w:val="top"/>
                </w:tcPr>
                <w:p>
                  <w:pPr>
                    <w:jc w:val="center"/>
                  </w:pPr>
                </w:p>
              </w:tc>
              <w:tc>
                <w:tcPr>
                  <w:tcW w:type="dxa" w:w="487"/>
                  <w:tcBorders>
                    <w:top w:val="none" w:color="000000" w:sz="4"/>
                    <w:left w:val="none" w:color="000000" w:sz="4"/>
                    <w:bottom w:val="single" w:color="000000" w:sz="4"/>
                    <w:right w:val="single" w:color="000000" w:sz="4"/>
                  </w:tcBorders>
                  <w:vAlign w:val="top"/>
                </w:tcPr>
                <w:p>
                  <w:pPr>
                    <w:jc w:val="center"/>
                  </w:pPr>
                  <w:r>
                    <w:rPr>
                      <w:sz w:val="21"/>
                    </w:rPr>
                    <w:t>2</w:t>
                  </w:r>
                </w:p>
              </w:tc>
              <w:tc>
                <w:tcPr>
                  <w:tcW w:type="dxa" w:w="325"/>
                  <w:tcBorders>
                    <w:top w:val="none" w:color="000000" w:sz="4"/>
                    <w:left w:val="none" w:color="000000" w:sz="4"/>
                    <w:bottom w:val="single" w:color="000000" w:sz="4"/>
                    <w:right w:val="single" w:color="000000" w:sz="4"/>
                  </w:tcBorders>
                  <w:vAlign w:val="top"/>
                </w:tcPr>
                <w:p>
                  <w:pPr>
                    <w:jc w:val="center"/>
                  </w:pPr>
                  <w:r>
                    <w:rPr>
                      <w:sz w:val="21"/>
                    </w:rPr>
                    <w:t>台</w:t>
                  </w:r>
                </w:p>
              </w:tc>
              <w:tc>
                <w:tcPr>
                  <w:tcW w:type="dxa" w:w="1176"/>
                  <w:tcBorders>
                    <w:top w:val="none" w:color="000000" w:sz="4"/>
                    <w:left w:val="none" w:color="000000" w:sz="4"/>
                    <w:bottom w:val="single" w:color="000000" w:sz="4"/>
                    <w:right w:val="single" w:color="000000" w:sz="4"/>
                  </w:tcBorders>
                  <w:vAlign w:val="top"/>
                </w:tcPr>
                <w:p>
                  <w:pPr>
                    <w:jc w:val="center"/>
                  </w:pPr>
                </w:p>
              </w:tc>
            </w:tr>
            <w:tr>
              <w:tc>
                <w:tcPr>
                  <w:tcW w:type="dxa" w:w="304"/>
                  <w:tcBorders>
                    <w:top w:val="none" w:color="000000" w:sz="4"/>
                    <w:left w:val="single" w:color="000000" w:sz="4"/>
                    <w:bottom w:val="single" w:color="000000" w:sz="4"/>
                    <w:right w:val="single" w:color="000000" w:sz="4"/>
                  </w:tcBorders>
                  <w:vAlign w:val="top"/>
                </w:tcPr>
                <w:p>
                  <w:pPr>
                    <w:jc w:val="center"/>
                  </w:pPr>
                  <w:r>
                    <w:rPr>
                      <w:sz w:val="21"/>
                    </w:rPr>
                    <w:t>10</w:t>
                  </w:r>
                </w:p>
              </w:tc>
              <w:tc>
                <w:tcPr>
                  <w:tcW w:type="dxa" w:w="1967"/>
                  <w:tcBorders>
                    <w:top w:val="none" w:color="000000" w:sz="4"/>
                    <w:left w:val="none" w:color="000000" w:sz="4"/>
                    <w:bottom w:val="single" w:color="000000" w:sz="4"/>
                    <w:right w:val="single" w:color="000000" w:sz="4"/>
                  </w:tcBorders>
                  <w:vAlign w:val="top"/>
                </w:tcPr>
                <w:p>
                  <w:pPr>
                    <w:jc w:val="center"/>
                  </w:pPr>
                  <w:r>
                    <w:rPr>
                      <w:sz w:val="21"/>
                    </w:rPr>
                    <w:t>水泵机组调试</w:t>
                  </w:r>
                </w:p>
              </w:tc>
              <w:tc>
                <w:tcPr>
                  <w:tcW w:type="dxa" w:w="1339"/>
                  <w:tcBorders>
                    <w:top w:val="none" w:color="000000" w:sz="4"/>
                    <w:left w:val="none" w:color="000000" w:sz="4"/>
                    <w:bottom w:val="single" w:color="000000" w:sz="4"/>
                    <w:right w:val="single" w:color="000000" w:sz="4"/>
                  </w:tcBorders>
                  <w:vAlign w:val="top"/>
                </w:tcPr>
                <w:p>
                  <w:pPr>
                    <w:jc w:val="center"/>
                  </w:pPr>
                </w:p>
              </w:tc>
              <w:tc>
                <w:tcPr>
                  <w:tcW w:type="dxa" w:w="487"/>
                  <w:tcBorders>
                    <w:top w:val="none" w:color="000000" w:sz="4"/>
                    <w:left w:val="none" w:color="000000" w:sz="4"/>
                    <w:bottom w:val="single" w:color="000000" w:sz="4"/>
                    <w:right w:val="single" w:color="000000" w:sz="4"/>
                  </w:tcBorders>
                  <w:vAlign w:val="top"/>
                </w:tcPr>
                <w:p>
                  <w:pPr>
                    <w:jc w:val="center"/>
                  </w:pPr>
                  <w:r>
                    <w:rPr>
                      <w:sz w:val="21"/>
                    </w:rPr>
                    <w:t>2</w:t>
                  </w:r>
                </w:p>
              </w:tc>
              <w:tc>
                <w:tcPr>
                  <w:tcW w:type="dxa" w:w="325"/>
                  <w:tcBorders>
                    <w:top w:val="none" w:color="000000" w:sz="4"/>
                    <w:left w:val="none" w:color="000000" w:sz="4"/>
                    <w:bottom w:val="single" w:color="000000" w:sz="4"/>
                    <w:right w:val="single" w:color="000000" w:sz="4"/>
                  </w:tcBorders>
                  <w:vAlign w:val="top"/>
                </w:tcPr>
                <w:p>
                  <w:pPr>
                    <w:jc w:val="center"/>
                  </w:pPr>
                  <w:r>
                    <w:rPr>
                      <w:sz w:val="21"/>
                    </w:rPr>
                    <w:t>台</w:t>
                  </w:r>
                </w:p>
              </w:tc>
              <w:tc>
                <w:tcPr>
                  <w:tcW w:type="dxa" w:w="1176"/>
                  <w:tcBorders>
                    <w:top w:val="none" w:color="000000" w:sz="4"/>
                    <w:left w:val="none" w:color="000000" w:sz="4"/>
                    <w:bottom w:val="single" w:color="000000" w:sz="4"/>
                    <w:right w:val="single" w:color="000000" w:sz="4"/>
                  </w:tcBorders>
                  <w:vAlign w:val="top"/>
                </w:tcPr>
                <w:p>
                  <w:pPr>
                    <w:jc w:val="center"/>
                  </w:pPr>
                </w:p>
              </w:tc>
            </w:tr>
            <w:tr>
              <w:tc>
                <w:tcPr>
                  <w:tcW w:type="dxa" w:w="304"/>
                  <w:tcBorders>
                    <w:top w:val="none" w:color="000000" w:sz="4"/>
                    <w:left w:val="single" w:color="000000" w:sz="4"/>
                    <w:bottom w:val="single" w:color="000000" w:sz="4"/>
                    <w:right w:val="single" w:color="000000" w:sz="4"/>
                  </w:tcBorders>
                  <w:vAlign w:val="top"/>
                </w:tcPr>
                <w:p>
                  <w:pPr>
                    <w:jc w:val="center"/>
                  </w:pPr>
                  <w:r>
                    <w:rPr>
                      <w:sz w:val="21"/>
                    </w:rPr>
                    <w:t>二</w:t>
                  </w:r>
                </w:p>
              </w:tc>
              <w:tc>
                <w:tcPr>
                  <w:tcW w:type="dxa" w:w="1967"/>
                  <w:tcBorders>
                    <w:top w:val="none" w:color="000000" w:sz="4"/>
                    <w:left w:val="none" w:color="000000" w:sz="4"/>
                    <w:bottom w:val="single" w:color="000000" w:sz="4"/>
                    <w:right w:val="single" w:color="000000" w:sz="4"/>
                  </w:tcBorders>
                  <w:vAlign w:val="top"/>
                </w:tcPr>
                <w:p>
                  <w:pPr>
                    <w:jc w:val="center"/>
                  </w:pPr>
                  <w:r>
                    <w:rPr>
                      <w:sz w:val="21"/>
                    </w:rPr>
                    <w:t>自排闸门</w:t>
                  </w:r>
                  <w:r>
                    <w:rPr>
                      <w:sz w:val="21"/>
                    </w:rPr>
                    <w:t xml:space="preserve"> </w:t>
                  </w:r>
                  <w:r>
                    <w:rPr>
                      <w:sz w:val="21"/>
                    </w:rPr>
                    <w:t>（</w:t>
                  </w:r>
                  <w:r>
                    <w:rPr>
                      <w:sz w:val="21"/>
                    </w:rPr>
                    <w:t>1扇）</w:t>
                  </w:r>
                </w:p>
              </w:tc>
              <w:tc>
                <w:tcPr>
                  <w:tcW w:type="dxa" w:w="1339"/>
                  <w:tcBorders>
                    <w:top w:val="none" w:color="000000" w:sz="4"/>
                    <w:left w:val="none" w:color="000000" w:sz="4"/>
                    <w:bottom w:val="single" w:color="000000" w:sz="4"/>
                    <w:right w:val="single" w:color="000000" w:sz="4"/>
                  </w:tcBorders>
                  <w:vAlign w:val="top"/>
                </w:tcPr>
                <w:p>
                  <w:pPr>
                    <w:jc w:val="center"/>
                  </w:pPr>
                  <w:r>
                    <w:rPr>
                      <w:sz w:val="21"/>
                    </w:rPr>
                    <w:t>2.53×2.13×0.29</w:t>
                  </w:r>
                </w:p>
              </w:tc>
              <w:tc>
                <w:tcPr>
                  <w:tcW w:type="dxa" w:w="487"/>
                  <w:tcBorders>
                    <w:top w:val="none" w:color="000000" w:sz="4"/>
                    <w:left w:val="none" w:color="000000" w:sz="4"/>
                    <w:bottom w:val="single" w:color="000000" w:sz="4"/>
                    <w:right w:val="single" w:color="000000" w:sz="4"/>
                  </w:tcBorders>
                  <w:vAlign w:val="top"/>
                </w:tcPr>
                <w:p>
                  <w:pPr>
                    <w:jc w:val="center"/>
                  </w:pPr>
                  <w:r>
                    <w:rPr>
                      <w:sz w:val="21"/>
                    </w:rPr>
                    <w:t>28.3</w:t>
                  </w:r>
                </w:p>
              </w:tc>
              <w:tc>
                <w:tcPr>
                  <w:tcW w:type="dxa" w:w="325"/>
                  <w:tcBorders>
                    <w:top w:val="none" w:color="000000" w:sz="4"/>
                    <w:left w:val="none" w:color="000000" w:sz="4"/>
                    <w:bottom w:val="single" w:color="000000" w:sz="4"/>
                    <w:right w:val="single" w:color="000000" w:sz="4"/>
                  </w:tcBorders>
                  <w:vAlign w:val="top"/>
                </w:tcPr>
                <w:p>
                  <w:pPr>
                    <w:jc w:val="center"/>
                  </w:pPr>
                  <w:r>
                    <w:rPr>
                      <w:sz w:val="21"/>
                    </w:rPr>
                    <w:t>㎡</w:t>
                  </w:r>
                </w:p>
              </w:tc>
              <w:tc>
                <w:tcPr>
                  <w:tcW w:type="dxa" w:w="1176"/>
                  <w:tcBorders>
                    <w:top w:val="none" w:color="000000" w:sz="4"/>
                    <w:left w:val="none" w:color="000000" w:sz="4"/>
                    <w:bottom w:val="single" w:color="000000" w:sz="4"/>
                    <w:right w:val="single" w:color="000000" w:sz="4"/>
                  </w:tcBorders>
                  <w:vAlign w:val="top"/>
                </w:tcPr>
                <w:p>
                  <w:pPr>
                    <w:jc w:val="center"/>
                  </w:pPr>
                </w:p>
              </w:tc>
            </w:tr>
            <w:tr>
              <w:tc>
                <w:tcPr>
                  <w:tcW w:type="dxa" w:w="304"/>
                  <w:tcBorders>
                    <w:top w:val="none" w:color="000000" w:sz="4"/>
                    <w:left w:val="single" w:color="000000" w:sz="4"/>
                    <w:bottom w:val="single" w:color="000000" w:sz="4"/>
                    <w:right w:val="single" w:color="000000" w:sz="4"/>
                  </w:tcBorders>
                  <w:vAlign w:val="top"/>
                </w:tcPr>
                <w:p>
                  <w:pPr>
                    <w:jc w:val="center"/>
                  </w:pPr>
                  <w:r>
                    <w:rPr>
                      <w:sz w:val="21"/>
                    </w:rPr>
                    <w:t>1</w:t>
                  </w:r>
                </w:p>
              </w:tc>
              <w:tc>
                <w:tcPr>
                  <w:tcW w:type="dxa" w:w="1967"/>
                  <w:tcBorders>
                    <w:top w:val="none" w:color="000000" w:sz="4"/>
                    <w:left w:val="none" w:color="000000" w:sz="4"/>
                    <w:bottom w:val="single" w:color="000000" w:sz="4"/>
                    <w:right w:val="single" w:color="000000" w:sz="4"/>
                  </w:tcBorders>
                  <w:vAlign w:val="top"/>
                </w:tcPr>
                <w:p>
                  <w:pPr>
                    <w:jc w:val="center"/>
                  </w:pPr>
                  <w:r>
                    <w:rPr>
                      <w:sz w:val="21"/>
                    </w:rPr>
                    <w:t>拆除旧自排闸门</w:t>
                  </w:r>
                </w:p>
              </w:tc>
              <w:tc>
                <w:tcPr>
                  <w:tcW w:type="dxa" w:w="1339"/>
                  <w:tcBorders>
                    <w:top w:val="none" w:color="000000" w:sz="4"/>
                    <w:left w:val="none" w:color="000000" w:sz="4"/>
                    <w:bottom w:val="single" w:color="000000" w:sz="4"/>
                    <w:right w:val="single" w:color="000000" w:sz="4"/>
                  </w:tcBorders>
                  <w:vAlign w:val="top"/>
                </w:tcPr>
                <w:p>
                  <w:pPr>
                    <w:jc w:val="center"/>
                  </w:pPr>
                </w:p>
              </w:tc>
              <w:tc>
                <w:tcPr>
                  <w:tcW w:type="dxa" w:w="487"/>
                  <w:tcBorders>
                    <w:top w:val="none" w:color="000000" w:sz="4"/>
                    <w:left w:val="none" w:color="000000" w:sz="4"/>
                    <w:bottom w:val="single" w:color="000000" w:sz="4"/>
                    <w:right w:val="single" w:color="000000" w:sz="4"/>
                  </w:tcBorders>
                  <w:vAlign w:val="top"/>
                </w:tcPr>
                <w:p>
                  <w:pPr>
                    <w:jc w:val="center"/>
                  </w:pPr>
                  <w:r>
                    <w:rPr>
                      <w:sz w:val="21"/>
                    </w:rPr>
                    <w:t>5</w:t>
                  </w:r>
                </w:p>
              </w:tc>
              <w:tc>
                <w:tcPr>
                  <w:tcW w:type="dxa" w:w="325"/>
                  <w:tcBorders>
                    <w:top w:val="none" w:color="000000" w:sz="4"/>
                    <w:left w:val="none" w:color="000000" w:sz="4"/>
                    <w:bottom w:val="single" w:color="000000" w:sz="4"/>
                    <w:right w:val="single" w:color="000000" w:sz="4"/>
                  </w:tcBorders>
                  <w:vAlign w:val="top"/>
                </w:tcPr>
                <w:p>
                  <w:pPr>
                    <w:jc w:val="center"/>
                  </w:pPr>
                  <w:r>
                    <w:rPr>
                      <w:sz w:val="21"/>
                    </w:rPr>
                    <w:t>工</w:t>
                  </w:r>
                </w:p>
              </w:tc>
              <w:tc>
                <w:tcPr>
                  <w:tcW w:type="dxa" w:w="1176"/>
                  <w:tcBorders>
                    <w:top w:val="none" w:color="000000" w:sz="4"/>
                    <w:left w:val="none" w:color="000000" w:sz="4"/>
                    <w:bottom w:val="single" w:color="000000" w:sz="4"/>
                    <w:right w:val="single" w:color="000000" w:sz="4"/>
                  </w:tcBorders>
                  <w:vAlign w:val="top"/>
                </w:tcPr>
                <w:p>
                  <w:pPr>
                    <w:jc w:val="center"/>
                  </w:pPr>
                </w:p>
              </w:tc>
            </w:tr>
            <w:tr>
              <w:tc>
                <w:tcPr>
                  <w:tcW w:type="dxa" w:w="304"/>
                  <w:tcBorders>
                    <w:top w:val="none" w:color="000000" w:sz="4"/>
                    <w:left w:val="single" w:color="000000" w:sz="4"/>
                    <w:bottom w:val="single" w:color="000000" w:sz="4"/>
                    <w:right w:val="single" w:color="000000" w:sz="4"/>
                  </w:tcBorders>
                  <w:vAlign w:val="top"/>
                </w:tcPr>
                <w:p>
                  <w:pPr>
                    <w:jc w:val="center"/>
                  </w:pPr>
                  <w:r>
                    <w:rPr>
                      <w:sz w:val="21"/>
                    </w:rPr>
                    <w:t>2</w:t>
                  </w:r>
                </w:p>
              </w:tc>
              <w:tc>
                <w:tcPr>
                  <w:tcW w:type="dxa" w:w="1967"/>
                  <w:tcBorders>
                    <w:top w:val="none" w:color="000000" w:sz="4"/>
                    <w:left w:val="none" w:color="000000" w:sz="4"/>
                    <w:bottom w:val="single" w:color="000000" w:sz="4"/>
                    <w:right w:val="single" w:color="000000" w:sz="4"/>
                  </w:tcBorders>
                  <w:vAlign w:val="top"/>
                </w:tcPr>
                <w:p>
                  <w:pPr>
                    <w:jc w:val="center"/>
                  </w:pPr>
                  <w:r>
                    <w:rPr>
                      <w:sz w:val="21"/>
                    </w:rPr>
                    <w:t>闸门材料</w:t>
                  </w:r>
                </w:p>
              </w:tc>
              <w:tc>
                <w:tcPr>
                  <w:tcW w:type="dxa" w:w="1339"/>
                  <w:tcBorders>
                    <w:top w:val="none" w:color="000000" w:sz="4"/>
                    <w:left w:val="none" w:color="000000" w:sz="4"/>
                    <w:bottom w:val="single" w:color="000000" w:sz="4"/>
                    <w:right w:val="single" w:color="000000" w:sz="4"/>
                  </w:tcBorders>
                  <w:vAlign w:val="top"/>
                </w:tcPr>
                <w:p>
                  <w:pPr>
                    <w:jc w:val="center"/>
                  </w:pPr>
                  <w:r>
                    <w:rPr>
                      <w:sz w:val="21"/>
                    </w:rPr>
                    <w:t>板厚</w:t>
                  </w:r>
                  <w:r>
                    <w:rPr>
                      <w:sz w:val="21"/>
                    </w:rPr>
                    <w:t>10、12、型钢28</w:t>
                  </w:r>
                </w:p>
              </w:tc>
              <w:tc>
                <w:tcPr>
                  <w:tcW w:type="dxa" w:w="487"/>
                  <w:tcBorders>
                    <w:top w:val="none" w:color="000000" w:sz="4"/>
                    <w:left w:val="none" w:color="000000" w:sz="4"/>
                    <w:bottom w:val="single" w:color="000000" w:sz="4"/>
                    <w:right w:val="single" w:color="000000" w:sz="4"/>
                  </w:tcBorders>
                  <w:vAlign w:val="top"/>
                </w:tcPr>
                <w:p>
                  <w:pPr>
                    <w:jc w:val="center"/>
                  </w:pPr>
                  <w:r>
                    <w:rPr>
                      <w:sz w:val="21"/>
                    </w:rPr>
                    <w:t>2.46</w:t>
                  </w:r>
                </w:p>
              </w:tc>
              <w:tc>
                <w:tcPr>
                  <w:tcW w:type="dxa" w:w="325"/>
                  <w:tcBorders>
                    <w:top w:val="none" w:color="000000" w:sz="4"/>
                    <w:left w:val="none" w:color="000000" w:sz="4"/>
                    <w:bottom w:val="single" w:color="000000" w:sz="4"/>
                    <w:right w:val="single" w:color="000000" w:sz="4"/>
                  </w:tcBorders>
                  <w:vAlign w:val="top"/>
                </w:tcPr>
                <w:p>
                  <w:pPr>
                    <w:jc w:val="center"/>
                  </w:pPr>
                  <w:r>
                    <w:rPr>
                      <w:sz w:val="21"/>
                    </w:rPr>
                    <w:t>吨</w:t>
                  </w:r>
                </w:p>
              </w:tc>
              <w:tc>
                <w:tcPr>
                  <w:tcW w:type="dxa" w:w="1176"/>
                  <w:tcBorders>
                    <w:top w:val="none" w:color="000000" w:sz="4"/>
                    <w:left w:val="none" w:color="000000" w:sz="4"/>
                    <w:bottom w:val="single" w:color="000000" w:sz="4"/>
                    <w:right w:val="single" w:color="000000" w:sz="4"/>
                  </w:tcBorders>
                  <w:vAlign w:val="top"/>
                </w:tcPr>
                <w:p>
                  <w:pPr>
                    <w:jc w:val="center"/>
                  </w:pPr>
                </w:p>
              </w:tc>
            </w:tr>
            <w:tr>
              <w:tc>
                <w:tcPr>
                  <w:tcW w:type="dxa" w:w="304"/>
                  <w:tcBorders>
                    <w:top w:val="none" w:color="000000" w:sz="4"/>
                    <w:left w:val="single" w:color="000000" w:sz="4"/>
                    <w:bottom w:val="single" w:color="000000" w:sz="4"/>
                    <w:right w:val="single" w:color="000000" w:sz="4"/>
                  </w:tcBorders>
                  <w:vAlign w:val="top"/>
                </w:tcPr>
                <w:p>
                  <w:pPr>
                    <w:jc w:val="center"/>
                  </w:pPr>
                  <w:r>
                    <w:rPr>
                      <w:sz w:val="21"/>
                    </w:rPr>
                    <w:t>3</w:t>
                  </w:r>
                </w:p>
              </w:tc>
              <w:tc>
                <w:tcPr>
                  <w:tcW w:type="dxa" w:w="1967"/>
                  <w:tcBorders>
                    <w:top w:val="none" w:color="000000" w:sz="4"/>
                    <w:left w:val="none" w:color="000000" w:sz="4"/>
                    <w:bottom w:val="single" w:color="000000" w:sz="4"/>
                    <w:right w:val="single" w:color="000000" w:sz="4"/>
                  </w:tcBorders>
                  <w:vAlign w:val="top"/>
                </w:tcPr>
                <w:p>
                  <w:pPr>
                    <w:jc w:val="center"/>
                  </w:pPr>
                  <w:r>
                    <w:rPr>
                      <w:sz w:val="21"/>
                    </w:rPr>
                    <w:t>制作人工费</w:t>
                  </w:r>
                </w:p>
              </w:tc>
              <w:tc>
                <w:tcPr>
                  <w:tcW w:type="dxa" w:w="1339"/>
                  <w:tcBorders>
                    <w:top w:val="none" w:color="000000" w:sz="4"/>
                    <w:left w:val="none" w:color="000000" w:sz="4"/>
                    <w:bottom w:val="single" w:color="000000" w:sz="4"/>
                    <w:right w:val="single" w:color="000000" w:sz="4"/>
                  </w:tcBorders>
                  <w:vAlign w:val="top"/>
                </w:tcPr>
                <w:p>
                  <w:pPr>
                    <w:jc w:val="center"/>
                  </w:pPr>
                </w:p>
              </w:tc>
              <w:tc>
                <w:tcPr>
                  <w:tcW w:type="dxa" w:w="487"/>
                  <w:tcBorders>
                    <w:top w:val="none" w:color="000000" w:sz="4"/>
                    <w:left w:val="none" w:color="000000" w:sz="4"/>
                    <w:bottom w:val="single" w:color="000000" w:sz="4"/>
                    <w:right w:val="single" w:color="000000" w:sz="4"/>
                  </w:tcBorders>
                  <w:vAlign w:val="top"/>
                </w:tcPr>
                <w:p>
                  <w:pPr>
                    <w:jc w:val="center"/>
                  </w:pPr>
                  <w:r>
                    <w:rPr>
                      <w:sz w:val="21"/>
                    </w:rPr>
                    <w:t>2.46</w:t>
                  </w:r>
                </w:p>
              </w:tc>
              <w:tc>
                <w:tcPr>
                  <w:tcW w:type="dxa" w:w="325"/>
                  <w:tcBorders>
                    <w:top w:val="none" w:color="000000" w:sz="4"/>
                    <w:left w:val="none" w:color="000000" w:sz="4"/>
                    <w:bottom w:val="single" w:color="000000" w:sz="4"/>
                    <w:right w:val="single" w:color="000000" w:sz="4"/>
                  </w:tcBorders>
                  <w:vAlign w:val="top"/>
                </w:tcPr>
                <w:p>
                  <w:pPr>
                    <w:jc w:val="center"/>
                  </w:pPr>
                  <w:r>
                    <w:rPr>
                      <w:sz w:val="21"/>
                    </w:rPr>
                    <w:t>吨</w:t>
                  </w:r>
                </w:p>
              </w:tc>
              <w:tc>
                <w:tcPr>
                  <w:tcW w:type="dxa" w:w="1176"/>
                  <w:tcBorders>
                    <w:top w:val="none" w:color="000000" w:sz="4"/>
                    <w:left w:val="none" w:color="000000" w:sz="4"/>
                    <w:bottom w:val="single" w:color="000000" w:sz="4"/>
                    <w:right w:val="single" w:color="000000" w:sz="4"/>
                  </w:tcBorders>
                  <w:vAlign w:val="top"/>
                </w:tcPr>
                <w:p>
                  <w:pPr>
                    <w:jc w:val="center"/>
                  </w:pPr>
                </w:p>
              </w:tc>
            </w:tr>
            <w:tr>
              <w:tc>
                <w:tcPr>
                  <w:tcW w:type="dxa" w:w="304"/>
                  <w:tcBorders>
                    <w:top w:val="none" w:color="000000" w:sz="4"/>
                    <w:left w:val="single" w:color="000000" w:sz="4"/>
                    <w:bottom w:val="single" w:color="000000" w:sz="4"/>
                    <w:right w:val="single" w:color="000000" w:sz="4"/>
                  </w:tcBorders>
                  <w:vAlign w:val="top"/>
                </w:tcPr>
                <w:p>
                  <w:pPr>
                    <w:jc w:val="center"/>
                  </w:pPr>
                  <w:r>
                    <w:rPr>
                      <w:sz w:val="21"/>
                    </w:rPr>
                    <w:t>4</w:t>
                  </w:r>
                </w:p>
              </w:tc>
              <w:tc>
                <w:tcPr>
                  <w:tcW w:type="dxa" w:w="1967"/>
                  <w:tcBorders>
                    <w:top w:val="none" w:color="000000" w:sz="4"/>
                    <w:left w:val="none" w:color="000000" w:sz="4"/>
                    <w:bottom w:val="single" w:color="000000" w:sz="4"/>
                    <w:right w:val="single" w:color="000000" w:sz="4"/>
                  </w:tcBorders>
                  <w:vAlign w:val="top"/>
                </w:tcPr>
                <w:p>
                  <w:pPr>
                    <w:jc w:val="center"/>
                  </w:pPr>
                  <w:r>
                    <w:rPr>
                      <w:sz w:val="21"/>
                    </w:rPr>
                    <w:t>喷铁红防锈底漆</w:t>
                  </w:r>
                </w:p>
              </w:tc>
              <w:tc>
                <w:tcPr>
                  <w:tcW w:type="dxa" w:w="1339"/>
                  <w:tcBorders>
                    <w:top w:val="none" w:color="000000" w:sz="4"/>
                    <w:left w:val="none" w:color="000000" w:sz="4"/>
                    <w:bottom w:val="single" w:color="000000" w:sz="4"/>
                    <w:right w:val="single" w:color="000000" w:sz="4"/>
                  </w:tcBorders>
                  <w:vAlign w:val="top"/>
                </w:tcPr>
                <w:p>
                  <w:pPr>
                    <w:jc w:val="center"/>
                  </w:pPr>
                </w:p>
              </w:tc>
              <w:tc>
                <w:tcPr>
                  <w:tcW w:type="dxa" w:w="487"/>
                  <w:tcBorders>
                    <w:top w:val="none" w:color="000000" w:sz="4"/>
                    <w:left w:val="none" w:color="000000" w:sz="4"/>
                    <w:bottom w:val="single" w:color="000000" w:sz="4"/>
                    <w:right w:val="single" w:color="000000" w:sz="4"/>
                  </w:tcBorders>
                  <w:vAlign w:val="top"/>
                </w:tcPr>
                <w:p>
                  <w:pPr>
                    <w:jc w:val="center"/>
                  </w:pPr>
                  <w:r>
                    <w:rPr>
                      <w:sz w:val="21"/>
                    </w:rPr>
                    <w:t>28.3</w:t>
                  </w:r>
                </w:p>
              </w:tc>
              <w:tc>
                <w:tcPr>
                  <w:tcW w:type="dxa" w:w="325"/>
                  <w:tcBorders>
                    <w:top w:val="none" w:color="000000" w:sz="4"/>
                    <w:left w:val="none" w:color="000000" w:sz="4"/>
                    <w:bottom w:val="single" w:color="000000" w:sz="4"/>
                    <w:right w:val="single" w:color="000000" w:sz="4"/>
                  </w:tcBorders>
                  <w:vAlign w:val="top"/>
                </w:tcPr>
                <w:p>
                  <w:pPr>
                    <w:jc w:val="center"/>
                  </w:pPr>
                  <w:r>
                    <w:rPr>
                      <w:sz w:val="21"/>
                    </w:rPr>
                    <w:t>㎡</w:t>
                  </w:r>
                </w:p>
              </w:tc>
              <w:tc>
                <w:tcPr>
                  <w:tcW w:type="dxa" w:w="1176"/>
                  <w:tcBorders>
                    <w:top w:val="none" w:color="000000" w:sz="4"/>
                    <w:left w:val="none" w:color="000000" w:sz="4"/>
                    <w:bottom w:val="single" w:color="000000" w:sz="4"/>
                    <w:right w:val="single" w:color="000000" w:sz="4"/>
                  </w:tcBorders>
                  <w:vAlign w:val="top"/>
                </w:tcPr>
                <w:p>
                  <w:pPr>
                    <w:jc w:val="center"/>
                  </w:pPr>
                  <w:r>
                    <w:rPr>
                      <w:sz w:val="21"/>
                    </w:rPr>
                    <w:t>两</w:t>
                  </w:r>
                  <w:r>
                    <w:rPr>
                      <w:sz w:val="21"/>
                    </w:rPr>
                    <w:t xml:space="preserve"> </w:t>
                  </w:r>
                  <w:r>
                    <w:rPr>
                      <w:sz w:val="21"/>
                    </w:rPr>
                    <w:t>度</w:t>
                  </w:r>
                </w:p>
              </w:tc>
            </w:tr>
            <w:tr>
              <w:tc>
                <w:tcPr>
                  <w:tcW w:type="dxa" w:w="304"/>
                  <w:tcBorders>
                    <w:top w:val="none" w:color="000000" w:sz="4"/>
                    <w:left w:val="single" w:color="000000" w:sz="4"/>
                    <w:bottom w:val="single" w:color="000000" w:sz="4"/>
                    <w:right w:val="single" w:color="000000" w:sz="4"/>
                  </w:tcBorders>
                  <w:vAlign w:val="top"/>
                </w:tcPr>
                <w:p>
                  <w:pPr>
                    <w:jc w:val="center"/>
                  </w:pPr>
                  <w:r>
                    <w:rPr>
                      <w:sz w:val="21"/>
                    </w:rPr>
                    <w:t>5</w:t>
                  </w:r>
                </w:p>
              </w:tc>
              <w:tc>
                <w:tcPr>
                  <w:tcW w:type="dxa" w:w="1967"/>
                  <w:tcBorders>
                    <w:top w:val="none" w:color="000000" w:sz="4"/>
                    <w:left w:val="none" w:color="000000" w:sz="4"/>
                    <w:bottom w:val="single" w:color="000000" w:sz="4"/>
                    <w:right w:val="single" w:color="000000" w:sz="4"/>
                  </w:tcBorders>
                  <w:vAlign w:val="top"/>
                </w:tcPr>
                <w:p>
                  <w:pPr>
                    <w:jc w:val="center"/>
                  </w:pPr>
                  <w:r>
                    <w:rPr>
                      <w:sz w:val="21"/>
                    </w:rPr>
                    <w:t>喷醇酸面漆</w:t>
                  </w:r>
                </w:p>
              </w:tc>
              <w:tc>
                <w:tcPr>
                  <w:tcW w:type="dxa" w:w="1339"/>
                  <w:tcBorders>
                    <w:top w:val="none" w:color="000000" w:sz="4"/>
                    <w:left w:val="none" w:color="000000" w:sz="4"/>
                    <w:bottom w:val="single" w:color="000000" w:sz="4"/>
                    <w:right w:val="single" w:color="000000" w:sz="4"/>
                  </w:tcBorders>
                  <w:vAlign w:val="top"/>
                </w:tcPr>
                <w:p>
                  <w:pPr>
                    <w:jc w:val="center"/>
                  </w:pPr>
                </w:p>
              </w:tc>
              <w:tc>
                <w:tcPr>
                  <w:tcW w:type="dxa" w:w="487"/>
                  <w:tcBorders>
                    <w:top w:val="none" w:color="000000" w:sz="4"/>
                    <w:left w:val="none" w:color="000000" w:sz="4"/>
                    <w:bottom w:val="single" w:color="000000" w:sz="4"/>
                    <w:right w:val="single" w:color="000000" w:sz="4"/>
                  </w:tcBorders>
                  <w:vAlign w:val="top"/>
                </w:tcPr>
                <w:p>
                  <w:pPr>
                    <w:jc w:val="center"/>
                  </w:pPr>
                  <w:r>
                    <w:rPr>
                      <w:sz w:val="21"/>
                    </w:rPr>
                    <w:t>28.3</w:t>
                  </w:r>
                </w:p>
              </w:tc>
              <w:tc>
                <w:tcPr>
                  <w:tcW w:type="dxa" w:w="325"/>
                  <w:tcBorders>
                    <w:top w:val="none" w:color="000000" w:sz="4"/>
                    <w:left w:val="none" w:color="000000" w:sz="4"/>
                    <w:bottom w:val="single" w:color="000000" w:sz="4"/>
                    <w:right w:val="single" w:color="000000" w:sz="4"/>
                  </w:tcBorders>
                  <w:vAlign w:val="top"/>
                </w:tcPr>
                <w:p>
                  <w:pPr>
                    <w:jc w:val="center"/>
                  </w:pPr>
                  <w:r>
                    <w:rPr>
                      <w:sz w:val="21"/>
                    </w:rPr>
                    <w:t>㎡</w:t>
                  </w:r>
                </w:p>
              </w:tc>
              <w:tc>
                <w:tcPr>
                  <w:tcW w:type="dxa" w:w="1176"/>
                  <w:tcBorders>
                    <w:top w:val="none" w:color="000000" w:sz="4"/>
                    <w:left w:val="none" w:color="000000" w:sz="4"/>
                    <w:bottom w:val="single" w:color="000000" w:sz="4"/>
                    <w:right w:val="single" w:color="000000" w:sz="4"/>
                  </w:tcBorders>
                  <w:vAlign w:val="top"/>
                </w:tcPr>
                <w:p>
                  <w:pPr>
                    <w:jc w:val="center"/>
                  </w:pPr>
                  <w:r>
                    <w:rPr>
                      <w:sz w:val="21"/>
                    </w:rPr>
                    <w:t>两</w:t>
                  </w:r>
                  <w:r>
                    <w:rPr>
                      <w:sz w:val="21"/>
                    </w:rPr>
                    <w:t xml:space="preserve"> </w:t>
                  </w:r>
                  <w:r>
                    <w:rPr>
                      <w:sz w:val="21"/>
                    </w:rPr>
                    <w:t>度</w:t>
                  </w:r>
                </w:p>
              </w:tc>
            </w:tr>
            <w:tr>
              <w:tc>
                <w:tcPr>
                  <w:tcW w:type="dxa" w:w="304"/>
                  <w:tcBorders>
                    <w:top w:val="none" w:color="000000" w:sz="4"/>
                    <w:left w:val="single" w:color="000000" w:sz="4"/>
                    <w:bottom w:val="single" w:color="000000" w:sz="4"/>
                    <w:right w:val="single" w:color="000000" w:sz="4"/>
                  </w:tcBorders>
                  <w:vAlign w:val="top"/>
                </w:tcPr>
                <w:p>
                  <w:pPr>
                    <w:jc w:val="center"/>
                  </w:pPr>
                  <w:r>
                    <w:rPr>
                      <w:sz w:val="21"/>
                    </w:rPr>
                    <w:t>6</w:t>
                  </w:r>
                </w:p>
              </w:tc>
              <w:tc>
                <w:tcPr>
                  <w:tcW w:type="dxa" w:w="1967"/>
                  <w:tcBorders>
                    <w:top w:val="none" w:color="000000" w:sz="4"/>
                    <w:left w:val="none" w:color="000000" w:sz="4"/>
                    <w:bottom w:val="single" w:color="000000" w:sz="4"/>
                    <w:right w:val="single" w:color="000000" w:sz="4"/>
                  </w:tcBorders>
                  <w:vAlign w:val="top"/>
                </w:tcPr>
                <w:p>
                  <w:pPr>
                    <w:jc w:val="center"/>
                  </w:pPr>
                  <w:r>
                    <w:rPr>
                      <w:sz w:val="21"/>
                    </w:rPr>
                    <w:t>止水橡胶</w:t>
                  </w:r>
                </w:p>
              </w:tc>
              <w:tc>
                <w:tcPr>
                  <w:tcW w:type="dxa" w:w="1339"/>
                  <w:tcBorders>
                    <w:top w:val="none" w:color="000000" w:sz="4"/>
                    <w:left w:val="none" w:color="000000" w:sz="4"/>
                    <w:bottom w:val="single" w:color="000000" w:sz="4"/>
                    <w:right w:val="single" w:color="000000" w:sz="4"/>
                  </w:tcBorders>
                  <w:vAlign w:val="top"/>
                </w:tcPr>
                <w:p>
                  <w:pPr>
                    <w:jc w:val="center"/>
                  </w:pPr>
                  <w:r>
                    <w:rPr>
                      <w:sz w:val="21"/>
                    </w:rPr>
                    <w:t>P45-A</w:t>
                  </w:r>
                </w:p>
              </w:tc>
              <w:tc>
                <w:tcPr>
                  <w:tcW w:type="dxa" w:w="487"/>
                  <w:tcBorders>
                    <w:top w:val="none" w:color="000000" w:sz="4"/>
                    <w:left w:val="none" w:color="000000" w:sz="4"/>
                    <w:bottom w:val="single" w:color="000000" w:sz="4"/>
                    <w:right w:val="single" w:color="000000" w:sz="4"/>
                  </w:tcBorders>
                  <w:vAlign w:val="top"/>
                </w:tcPr>
                <w:p>
                  <w:pPr>
                    <w:jc w:val="center"/>
                  </w:pPr>
                  <w:r>
                    <w:rPr>
                      <w:sz w:val="21"/>
                    </w:rPr>
                    <w:t>9.3</w:t>
                  </w:r>
                </w:p>
              </w:tc>
              <w:tc>
                <w:tcPr>
                  <w:tcW w:type="dxa" w:w="325"/>
                  <w:tcBorders>
                    <w:top w:val="none" w:color="000000" w:sz="4"/>
                    <w:left w:val="none" w:color="000000" w:sz="4"/>
                    <w:bottom w:val="single" w:color="000000" w:sz="4"/>
                    <w:right w:val="single" w:color="000000" w:sz="4"/>
                  </w:tcBorders>
                  <w:vAlign w:val="top"/>
                </w:tcPr>
                <w:p>
                  <w:pPr>
                    <w:jc w:val="center"/>
                  </w:pPr>
                  <w:r>
                    <w:rPr>
                      <w:sz w:val="21"/>
                    </w:rPr>
                    <w:t>米</w:t>
                  </w:r>
                </w:p>
              </w:tc>
              <w:tc>
                <w:tcPr>
                  <w:tcW w:type="dxa" w:w="1176"/>
                  <w:tcBorders>
                    <w:top w:val="none" w:color="000000" w:sz="4"/>
                    <w:left w:val="none" w:color="000000" w:sz="4"/>
                    <w:bottom w:val="single" w:color="000000" w:sz="4"/>
                    <w:right w:val="single" w:color="000000" w:sz="4"/>
                  </w:tcBorders>
                  <w:vAlign w:val="top"/>
                </w:tcPr>
                <w:p>
                  <w:pPr>
                    <w:jc w:val="center"/>
                  </w:pPr>
                </w:p>
              </w:tc>
            </w:tr>
            <w:tr>
              <w:tc>
                <w:tcPr>
                  <w:tcW w:type="dxa" w:w="304"/>
                  <w:tcBorders>
                    <w:top w:val="none" w:color="000000" w:sz="4"/>
                    <w:left w:val="single" w:color="000000" w:sz="4"/>
                    <w:bottom w:val="single" w:color="000000" w:sz="4"/>
                    <w:right w:val="single" w:color="000000" w:sz="4"/>
                  </w:tcBorders>
                  <w:vAlign w:val="top"/>
                </w:tcPr>
                <w:p>
                  <w:pPr>
                    <w:jc w:val="center"/>
                  </w:pPr>
                  <w:r>
                    <w:rPr>
                      <w:sz w:val="21"/>
                    </w:rPr>
                    <w:t>7</w:t>
                  </w:r>
                </w:p>
              </w:tc>
              <w:tc>
                <w:tcPr>
                  <w:tcW w:type="dxa" w:w="1967"/>
                  <w:tcBorders>
                    <w:top w:val="none" w:color="000000" w:sz="4"/>
                    <w:left w:val="none" w:color="000000" w:sz="4"/>
                    <w:bottom w:val="single" w:color="000000" w:sz="4"/>
                    <w:right w:val="single" w:color="000000" w:sz="4"/>
                  </w:tcBorders>
                  <w:vAlign w:val="top"/>
                </w:tcPr>
                <w:p>
                  <w:pPr>
                    <w:jc w:val="center"/>
                  </w:pPr>
                  <w:r>
                    <w:rPr>
                      <w:sz w:val="21"/>
                    </w:rPr>
                    <w:t>止水垫板</w:t>
                  </w:r>
                </w:p>
              </w:tc>
              <w:tc>
                <w:tcPr>
                  <w:tcW w:type="dxa" w:w="1339"/>
                  <w:tcBorders>
                    <w:top w:val="none" w:color="000000" w:sz="4"/>
                    <w:left w:val="none" w:color="000000" w:sz="4"/>
                    <w:bottom w:val="single" w:color="000000" w:sz="4"/>
                    <w:right w:val="single" w:color="000000" w:sz="4"/>
                  </w:tcBorders>
                  <w:vAlign w:val="top"/>
                </w:tcPr>
                <w:p>
                  <w:pPr>
                    <w:jc w:val="center"/>
                  </w:pPr>
                  <w:r>
                    <w:rPr>
                      <w:sz w:val="21"/>
                    </w:rPr>
                    <w:t>I45-75</w:t>
                  </w:r>
                </w:p>
              </w:tc>
              <w:tc>
                <w:tcPr>
                  <w:tcW w:type="dxa" w:w="487"/>
                  <w:tcBorders>
                    <w:top w:val="none" w:color="000000" w:sz="4"/>
                    <w:left w:val="none" w:color="000000" w:sz="4"/>
                    <w:bottom w:val="single" w:color="000000" w:sz="4"/>
                    <w:right w:val="single" w:color="000000" w:sz="4"/>
                  </w:tcBorders>
                  <w:vAlign w:val="top"/>
                </w:tcPr>
                <w:p>
                  <w:pPr>
                    <w:jc w:val="center"/>
                  </w:pPr>
                  <w:r>
                    <w:rPr>
                      <w:sz w:val="21"/>
                    </w:rPr>
                    <w:t>9.2</w:t>
                  </w:r>
                </w:p>
              </w:tc>
              <w:tc>
                <w:tcPr>
                  <w:tcW w:type="dxa" w:w="325"/>
                  <w:tcBorders>
                    <w:top w:val="none" w:color="000000" w:sz="4"/>
                    <w:left w:val="none" w:color="000000" w:sz="4"/>
                    <w:bottom w:val="single" w:color="000000" w:sz="4"/>
                    <w:right w:val="single" w:color="000000" w:sz="4"/>
                  </w:tcBorders>
                  <w:vAlign w:val="top"/>
                </w:tcPr>
                <w:p>
                  <w:pPr>
                    <w:jc w:val="center"/>
                  </w:pPr>
                  <w:r>
                    <w:rPr>
                      <w:sz w:val="21"/>
                    </w:rPr>
                    <w:t>米</w:t>
                  </w:r>
                </w:p>
              </w:tc>
              <w:tc>
                <w:tcPr>
                  <w:tcW w:type="dxa" w:w="1176"/>
                  <w:tcBorders>
                    <w:top w:val="none" w:color="000000" w:sz="4"/>
                    <w:left w:val="none" w:color="000000" w:sz="4"/>
                    <w:bottom w:val="single" w:color="000000" w:sz="4"/>
                    <w:right w:val="single" w:color="000000" w:sz="4"/>
                  </w:tcBorders>
                  <w:vAlign w:val="top"/>
                </w:tcPr>
                <w:p>
                  <w:pPr>
                    <w:jc w:val="center"/>
                  </w:pPr>
                </w:p>
              </w:tc>
            </w:tr>
            <w:tr>
              <w:tc>
                <w:tcPr>
                  <w:tcW w:type="dxa" w:w="304"/>
                  <w:tcBorders>
                    <w:top w:val="none" w:color="000000" w:sz="4"/>
                    <w:left w:val="single" w:color="000000" w:sz="4"/>
                    <w:bottom w:val="single" w:color="000000" w:sz="4"/>
                    <w:right w:val="single" w:color="000000" w:sz="4"/>
                  </w:tcBorders>
                  <w:vAlign w:val="top"/>
                </w:tcPr>
                <w:p>
                  <w:pPr>
                    <w:jc w:val="center"/>
                  </w:pPr>
                  <w:r>
                    <w:rPr>
                      <w:sz w:val="21"/>
                    </w:rPr>
                    <w:t>8</w:t>
                  </w:r>
                </w:p>
              </w:tc>
              <w:tc>
                <w:tcPr>
                  <w:tcW w:type="dxa" w:w="1967"/>
                  <w:tcBorders>
                    <w:top w:val="none" w:color="000000" w:sz="4"/>
                    <w:left w:val="none" w:color="000000" w:sz="4"/>
                    <w:bottom w:val="single" w:color="000000" w:sz="4"/>
                    <w:right w:val="single" w:color="000000" w:sz="4"/>
                  </w:tcBorders>
                  <w:vAlign w:val="top"/>
                </w:tcPr>
                <w:p>
                  <w:pPr>
                    <w:jc w:val="center"/>
                  </w:pPr>
                  <w:r>
                    <w:rPr>
                      <w:sz w:val="21"/>
                    </w:rPr>
                    <w:t>不锈钢螺丝</w:t>
                  </w:r>
                </w:p>
              </w:tc>
              <w:tc>
                <w:tcPr>
                  <w:tcW w:type="dxa" w:w="1339"/>
                  <w:tcBorders>
                    <w:top w:val="none" w:color="000000" w:sz="4"/>
                    <w:left w:val="none" w:color="000000" w:sz="4"/>
                    <w:bottom w:val="single" w:color="000000" w:sz="4"/>
                    <w:right w:val="single" w:color="000000" w:sz="4"/>
                  </w:tcBorders>
                  <w:vAlign w:val="top"/>
                </w:tcPr>
                <w:p>
                  <w:pPr>
                    <w:jc w:val="center"/>
                  </w:pPr>
                </w:p>
              </w:tc>
              <w:tc>
                <w:tcPr>
                  <w:tcW w:type="dxa" w:w="487"/>
                  <w:tcBorders>
                    <w:top w:val="none" w:color="000000" w:sz="4"/>
                    <w:left w:val="none" w:color="000000" w:sz="4"/>
                    <w:bottom w:val="single" w:color="000000" w:sz="4"/>
                    <w:right w:val="single" w:color="000000" w:sz="4"/>
                  </w:tcBorders>
                  <w:vAlign w:val="top"/>
                </w:tcPr>
                <w:p>
                  <w:pPr>
                    <w:jc w:val="center"/>
                  </w:pPr>
                  <w:r>
                    <w:rPr>
                      <w:sz w:val="21"/>
                    </w:rPr>
                    <w:t>66</w:t>
                  </w:r>
                </w:p>
              </w:tc>
              <w:tc>
                <w:tcPr>
                  <w:tcW w:type="dxa" w:w="325"/>
                  <w:tcBorders>
                    <w:top w:val="none" w:color="000000" w:sz="4"/>
                    <w:left w:val="none" w:color="000000" w:sz="4"/>
                    <w:bottom w:val="single" w:color="000000" w:sz="4"/>
                    <w:right w:val="single" w:color="000000" w:sz="4"/>
                  </w:tcBorders>
                  <w:vAlign w:val="top"/>
                </w:tcPr>
                <w:p>
                  <w:pPr>
                    <w:jc w:val="center"/>
                  </w:pPr>
                  <w:r>
                    <w:rPr>
                      <w:sz w:val="21"/>
                    </w:rPr>
                    <w:t>套</w:t>
                  </w:r>
                </w:p>
              </w:tc>
              <w:tc>
                <w:tcPr>
                  <w:tcW w:type="dxa" w:w="1176"/>
                  <w:tcBorders>
                    <w:top w:val="none" w:color="000000" w:sz="4"/>
                    <w:left w:val="none" w:color="000000" w:sz="4"/>
                    <w:bottom w:val="single" w:color="000000" w:sz="4"/>
                    <w:right w:val="single" w:color="000000" w:sz="4"/>
                  </w:tcBorders>
                  <w:vAlign w:val="top"/>
                </w:tcPr>
                <w:p>
                  <w:pPr>
                    <w:jc w:val="center"/>
                  </w:pPr>
                </w:p>
              </w:tc>
            </w:tr>
            <w:tr>
              <w:tc>
                <w:tcPr>
                  <w:tcW w:type="dxa" w:w="304"/>
                  <w:tcBorders>
                    <w:top w:val="none" w:color="000000" w:sz="4"/>
                    <w:left w:val="single" w:color="000000" w:sz="4"/>
                    <w:bottom w:val="single" w:color="000000" w:sz="4"/>
                    <w:right w:val="single" w:color="000000" w:sz="4"/>
                  </w:tcBorders>
                  <w:vAlign w:val="top"/>
                </w:tcPr>
                <w:p>
                  <w:pPr>
                    <w:jc w:val="center"/>
                  </w:pPr>
                  <w:r>
                    <w:rPr>
                      <w:sz w:val="21"/>
                    </w:rPr>
                    <w:t>9</w:t>
                  </w:r>
                </w:p>
              </w:tc>
              <w:tc>
                <w:tcPr>
                  <w:tcW w:type="dxa" w:w="1967"/>
                  <w:tcBorders>
                    <w:top w:val="none" w:color="000000" w:sz="4"/>
                    <w:left w:val="none" w:color="000000" w:sz="4"/>
                    <w:bottom w:val="single" w:color="000000" w:sz="4"/>
                    <w:right w:val="single" w:color="000000" w:sz="4"/>
                  </w:tcBorders>
                  <w:vAlign w:val="top"/>
                </w:tcPr>
                <w:p>
                  <w:pPr>
                    <w:jc w:val="center"/>
                  </w:pPr>
                  <w:r>
                    <w:rPr>
                      <w:sz w:val="21"/>
                    </w:rPr>
                    <w:t>安装人工费</w:t>
                  </w:r>
                </w:p>
              </w:tc>
              <w:tc>
                <w:tcPr>
                  <w:tcW w:type="dxa" w:w="1339"/>
                  <w:tcBorders>
                    <w:top w:val="none" w:color="000000" w:sz="4"/>
                    <w:left w:val="none" w:color="000000" w:sz="4"/>
                    <w:bottom w:val="single" w:color="000000" w:sz="4"/>
                    <w:right w:val="single" w:color="000000" w:sz="4"/>
                  </w:tcBorders>
                  <w:vAlign w:val="top"/>
                </w:tcPr>
                <w:p>
                  <w:pPr>
                    <w:jc w:val="center"/>
                  </w:pPr>
                </w:p>
              </w:tc>
              <w:tc>
                <w:tcPr>
                  <w:tcW w:type="dxa" w:w="487"/>
                  <w:tcBorders>
                    <w:top w:val="none" w:color="000000" w:sz="4"/>
                    <w:left w:val="none" w:color="000000" w:sz="4"/>
                    <w:bottom w:val="single" w:color="000000" w:sz="4"/>
                    <w:right w:val="single" w:color="000000" w:sz="4"/>
                  </w:tcBorders>
                  <w:vAlign w:val="top"/>
                </w:tcPr>
                <w:p>
                  <w:pPr>
                    <w:jc w:val="center"/>
                  </w:pPr>
                  <w:r>
                    <w:rPr>
                      <w:sz w:val="21"/>
                    </w:rPr>
                    <w:t>6</w:t>
                  </w:r>
                </w:p>
              </w:tc>
              <w:tc>
                <w:tcPr>
                  <w:tcW w:type="dxa" w:w="325"/>
                  <w:tcBorders>
                    <w:top w:val="none" w:color="000000" w:sz="4"/>
                    <w:left w:val="none" w:color="000000" w:sz="4"/>
                    <w:bottom w:val="single" w:color="000000" w:sz="4"/>
                    <w:right w:val="single" w:color="000000" w:sz="4"/>
                  </w:tcBorders>
                  <w:vAlign w:val="top"/>
                </w:tcPr>
                <w:p>
                  <w:pPr>
                    <w:jc w:val="center"/>
                  </w:pPr>
                  <w:r>
                    <w:rPr>
                      <w:sz w:val="21"/>
                    </w:rPr>
                    <w:t>工</w:t>
                  </w:r>
                </w:p>
              </w:tc>
              <w:tc>
                <w:tcPr>
                  <w:tcW w:type="dxa" w:w="1176"/>
                  <w:tcBorders>
                    <w:top w:val="none" w:color="000000" w:sz="4"/>
                    <w:left w:val="none" w:color="000000" w:sz="4"/>
                    <w:bottom w:val="single" w:color="000000" w:sz="4"/>
                    <w:right w:val="single" w:color="000000" w:sz="4"/>
                  </w:tcBorders>
                  <w:vAlign w:val="top"/>
                </w:tcPr>
                <w:p>
                  <w:pPr>
                    <w:jc w:val="center"/>
                  </w:pPr>
                </w:p>
              </w:tc>
            </w:tr>
            <w:tr>
              <w:tc>
                <w:tcPr>
                  <w:tcW w:type="dxa" w:w="304"/>
                  <w:tcBorders>
                    <w:top w:val="none" w:color="000000" w:sz="4"/>
                    <w:left w:val="single" w:color="000000" w:sz="4"/>
                    <w:bottom w:val="single" w:color="000000" w:sz="4"/>
                    <w:right w:val="single" w:color="000000" w:sz="4"/>
                  </w:tcBorders>
                  <w:vAlign w:val="top"/>
                </w:tcPr>
                <w:p>
                  <w:pPr>
                    <w:jc w:val="center"/>
                  </w:pPr>
                  <w:r>
                    <w:rPr>
                      <w:sz w:val="21"/>
                    </w:rPr>
                    <w:t>10</w:t>
                  </w:r>
                </w:p>
              </w:tc>
              <w:tc>
                <w:tcPr>
                  <w:tcW w:type="dxa" w:w="1967"/>
                  <w:tcBorders>
                    <w:top w:val="none" w:color="000000" w:sz="4"/>
                    <w:left w:val="none" w:color="000000" w:sz="4"/>
                    <w:bottom w:val="single" w:color="000000" w:sz="4"/>
                    <w:right w:val="single" w:color="000000" w:sz="4"/>
                  </w:tcBorders>
                  <w:vAlign w:val="top"/>
                </w:tcPr>
                <w:p>
                  <w:pPr>
                    <w:jc w:val="center"/>
                  </w:pPr>
                  <w:r>
                    <w:rPr>
                      <w:sz w:val="21"/>
                    </w:rPr>
                    <w:t>吊装运输费</w:t>
                  </w:r>
                </w:p>
              </w:tc>
              <w:tc>
                <w:tcPr>
                  <w:tcW w:type="dxa" w:w="1339"/>
                  <w:tcBorders>
                    <w:top w:val="none" w:color="000000" w:sz="4"/>
                    <w:left w:val="none" w:color="000000" w:sz="4"/>
                    <w:bottom w:val="single" w:color="000000" w:sz="4"/>
                    <w:right w:val="single" w:color="000000" w:sz="4"/>
                  </w:tcBorders>
                  <w:vAlign w:val="top"/>
                </w:tcPr>
                <w:p>
                  <w:pPr>
                    <w:jc w:val="center"/>
                  </w:pPr>
                </w:p>
              </w:tc>
              <w:tc>
                <w:tcPr>
                  <w:tcW w:type="dxa" w:w="487"/>
                  <w:tcBorders>
                    <w:top w:val="none" w:color="000000" w:sz="4"/>
                    <w:left w:val="none" w:color="000000" w:sz="4"/>
                    <w:bottom w:val="single" w:color="000000" w:sz="4"/>
                    <w:right w:val="single" w:color="000000" w:sz="4"/>
                  </w:tcBorders>
                  <w:vAlign w:val="top"/>
                </w:tcPr>
                <w:p>
                  <w:pPr>
                    <w:jc w:val="center"/>
                  </w:pPr>
                  <w:r>
                    <w:rPr>
                      <w:sz w:val="21"/>
                    </w:rPr>
                    <w:t>1</w:t>
                  </w:r>
                </w:p>
              </w:tc>
              <w:tc>
                <w:tcPr>
                  <w:tcW w:type="dxa" w:w="325"/>
                  <w:tcBorders>
                    <w:top w:val="none" w:color="000000" w:sz="4"/>
                    <w:left w:val="none" w:color="000000" w:sz="4"/>
                    <w:bottom w:val="single" w:color="000000" w:sz="4"/>
                    <w:right w:val="single" w:color="000000" w:sz="4"/>
                  </w:tcBorders>
                  <w:vAlign w:val="top"/>
                </w:tcPr>
                <w:p>
                  <w:pPr>
                    <w:jc w:val="center"/>
                  </w:pPr>
                  <w:r>
                    <w:rPr>
                      <w:sz w:val="21"/>
                    </w:rPr>
                    <w:t>项</w:t>
                  </w:r>
                </w:p>
              </w:tc>
              <w:tc>
                <w:tcPr>
                  <w:tcW w:type="dxa" w:w="1176"/>
                  <w:tcBorders>
                    <w:top w:val="none" w:color="000000" w:sz="4"/>
                    <w:left w:val="none" w:color="000000" w:sz="4"/>
                    <w:bottom w:val="single" w:color="000000" w:sz="4"/>
                    <w:right w:val="single" w:color="000000" w:sz="4"/>
                  </w:tcBorders>
                  <w:vAlign w:val="top"/>
                </w:tcPr>
                <w:p>
                  <w:pPr>
                    <w:jc w:val="center"/>
                  </w:pPr>
                </w:p>
              </w:tc>
            </w:tr>
            <w:tr>
              <w:tc>
                <w:tcPr>
                  <w:tcW w:type="dxa" w:w="304"/>
                  <w:tcBorders>
                    <w:top w:val="none" w:color="000000" w:sz="4"/>
                    <w:left w:val="single" w:color="000000" w:sz="4"/>
                    <w:bottom w:val="single" w:color="000000" w:sz="4"/>
                    <w:right w:val="single" w:color="000000" w:sz="4"/>
                  </w:tcBorders>
                  <w:vAlign w:val="top"/>
                </w:tcPr>
                <w:p>
                  <w:pPr>
                    <w:jc w:val="center"/>
                  </w:pPr>
                  <w:r>
                    <w:rPr>
                      <w:sz w:val="21"/>
                    </w:rPr>
                    <w:t>三</w:t>
                  </w:r>
                </w:p>
              </w:tc>
              <w:tc>
                <w:tcPr>
                  <w:tcW w:type="dxa" w:w="1967"/>
                  <w:tcBorders>
                    <w:top w:val="none" w:color="000000" w:sz="4"/>
                    <w:left w:val="none" w:color="000000" w:sz="4"/>
                    <w:bottom w:val="single" w:color="000000" w:sz="4"/>
                    <w:right w:val="single" w:color="000000" w:sz="4"/>
                  </w:tcBorders>
                  <w:vAlign w:val="top"/>
                </w:tcPr>
                <w:p>
                  <w:pPr>
                    <w:jc w:val="center"/>
                  </w:pPr>
                  <w:r>
                    <w:rPr>
                      <w:sz w:val="21"/>
                    </w:rPr>
                    <w:t>箱涵出水口防洪拍门（</w:t>
                  </w:r>
                  <w:r>
                    <w:rPr>
                      <w:sz w:val="21"/>
                    </w:rPr>
                    <w:t>1扇）</w:t>
                  </w:r>
                </w:p>
              </w:tc>
              <w:tc>
                <w:tcPr>
                  <w:tcW w:type="dxa" w:w="1339"/>
                  <w:tcBorders>
                    <w:top w:val="none" w:color="000000" w:sz="4"/>
                    <w:left w:val="none" w:color="000000" w:sz="4"/>
                    <w:bottom w:val="single" w:color="000000" w:sz="4"/>
                    <w:right w:val="single" w:color="000000" w:sz="4"/>
                  </w:tcBorders>
                  <w:vAlign w:val="top"/>
                </w:tcPr>
                <w:p>
                  <w:pPr>
                    <w:jc w:val="center"/>
                  </w:pPr>
                  <w:r>
                    <w:rPr>
                      <w:sz w:val="21"/>
                    </w:rPr>
                    <w:t>2.9×2.8×0.2</w:t>
                  </w:r>
                </w:p>
              </w:tc>
              <w:tc>
                <w:tcPr>
                  <w:tcW w:type="dxa" w:w="487"/>
                  <w:tcBorders>
                    <w:top w:val="none" w:color="000000" w:sz="4"/>
                    <w:left w:val="none" w:color="000000" w:sz="4"/>
                    <w:bottom w:val="single" w:color="000000" w:sz="4"/>
                    <w:right w:val="single" w:color="000000" w:sz="4"/>
                  </w:tcBorders>
                  <w:vAlign w:val="top"/>
                </w:tcPr>
                <w:p>
                  <w:pPr>
                    <w:jc w:val="center"/>
                  </w:pPr>
                  <w:r>
                    <w:rPr>
                      <w:sz w:val="21"/>
                    </w:rPr>
                    <w:t>42.6</w:t>
                  </w:r>
                </w:p>
              </w:tc>
              <w:tc>
                <w:tcPr>
                  <w:tcW w:type="dxa" w:w="325"/>
                  <w:tcBorders>
                    <w:top w:val="none" w:color="000000" w:sz="4"/>
                    <w:left w:val="none" w:color="000000" w:sz="4"/>
                    <w:bottom w:val="single" w:color="000000" w:sz="4"/>
                    <w:right w:val="single" w:color="000000" w:sz="4"/>
                  </w:tcBorders>
                  <w:vAlign w:val="top"/>
                </w:tcPr>
                <w:p>
                  <w:pPr>
                    <w:jc w:val="center"/>
                  </w:pPr>
                  <w:r>
                    <w:rPr>
                      <w:sz w:val="21"/>
                    </w:rPr>
                    <w:t>㎡</w:t>
                  </w:r>
                </w:p>
              </w:tc>
              <w:tc>
                <w:tcPr>
                  <w:tcW w:type="dxa" w:w="1176"/>
                  <w:tcBorders>
                    <w:top w:val="none" w:color="000000" w:sz="4"/>
                    <w:left w:val="none" w:color="000000" w:sz="4"/>
                    <w:bottom w:val="single" w:color="000000" w:sz="4"/>
                    <w:right w:val="single" w:color="000000" w:sz="4"/>
                  </w:tcBorders>
                  <w:vAlign w:val="top"/>
                </w:tcPr>
                <w:p>
                  <w:pPr>
                    <w:jc w:val="center"/>
                  </w:pPr>
                </w:p>
              </w:tc>
            </w:tr>
            <w:tr>
              <w:tc>
                <w:tcPr>
                  <w:tcW w:type="dxa" w:w="304"/>
                  <w:tcBorders>
                    <w:top w:val="none" w:color="000000" w:sz="4"/>
                    <w:left w:val="single" w:color="000000" w:sz="4"/>
                    <w:bottom w:val="single" w:color="000000" w:sz="4"/>
                    <w:right w:val="single" w:color="000000" w:sz="4"/>
                  </w:tcBorders>
                  <w:vAlign w:val="top"/>
                </w:tcPr>
                <w:p>
                  <w:pPr>
                    <w:jc w:val="center"/>
                  </w:pPr>
                  <w:r>
                    <w:rPr>
                      <w:sz w:val="21"/>
                    </w:rPr>
                    <w:t>1</w:t>
                  </w:r>
                </w:p>
              </w:tc>
              <w:tc>
                <w:tcPr>
                  <w:tcW w:type="dxa" w:w="1967"/>
                  <w:tcBorders>
                    <w:top w:val="none" w:color="000000" w:sz="4"/>
                    <w:left w:val="none" w:color="000000" w:sz="4"/>
                    <w:bottom w:val="single" w:color="000000" w:sz="4"/>
                    <w:right w:val="single" w:color="000000" w:sz="4"/>
                  </w:tcBorders>
                  <w:vAlign w:val="top"/>
                </w:tcPr>
                <w:p>
                  <w:pPr>
                    <w:jc w:val="center"/>
                  </w:pPr>
                  <w:r>
                    <w:rPr>
                      <w:sz w:val="21"/>
                    </w:rPr>
                    <w:t>箱涵出水口防洪拍门人工除锈、清理</w:t>
                  </w:r>
                </w:p>
              </w:tc>
              <w:tc>
                <w:tcPr>
                  <w:tcW w:type="dxa" w:w="1339"/>
                  <w:tcBorders>
                    <w:top w:val="none" w:color="000000" w:sz="4"/>
                    <w:left w:val="none" w:color="000000" w:sz="4"/>
                    <w:bottom w:val="single" w:color="000000" w:sz="4"/>
                    <w:right w:val="single" w:color="000000" w:sz="4"/>
                  </w:tcBorders>
                  <w:vAlign w:val="top"/>
                </w:tcPr>
                <w:p>
                  <w:pPr>
                    <w:jc w:val="center"/>
                  </w:pPr>
                </w:p>
              </w:tc>
              <w:tc>
                <w:tcPr>
                  <w:tcW w:type="dxa" w:w="487"/>
                  <w:tcBorders>
                    <w:top w:val="none" w:color="000000" w:sz="4"/>
                    <w:left w:val="none" w:color="000000" w:sz="4"/>
                    <w:bottom w:val="single" w:color="000000" w:sz="4"/>
                    <w:right w:val="single" w:color="000000" w:sz="4"/>
                  </w:tcBorders>
                  <w:vAlign w:val="top"/>
                </w:tcPr>
                <w:p>
                  <w:pPr>
                    <w:jc w:val="center"/>
                  </w:pPr>
                  <w:r>
                    <w:rPr>
                      <w:sz w:val="21"/>
                    </w:rPr>
                    <w:t>6</w:t>
                  </w:r>
                </w:p>
              </w:tc>
              <w:tc>
                <w:tcPr>
                  <w:tcW w:type="dxa" w:w="325"/>
                  <w:tcBorders>
                    <w:top w:val="none" w:color="000000" w:sz="4"/>
                    <w:left w:val="none" w:color="000000" w:sz="4"/>
                    <w:bottom w:val="single" w:color="000000" w:sz="4"/>
                    <w:right w:val="single" w:color="000000" w:sz="4"/>
                  </w:tcBorders>
                  <w:vAlign w:val="top"/>
                </w:tcPr>
                <w:p>
                  <w:pPr>
                    <w:jc w:val="center"/>
                  </w:pPr>
                  <w:r>
                    <w:rPr>
                      <w:sz w:val="21"/>
                    </w:rPr>
                    <w:t>工</w:t>
                  </w:r>
                </w:p>
              </w:tc>
              <w:tc>
                <w:tcPr>
                  <w:tcW w:type="dxa" w:w="1176"/>
                  <w:tcBorders>
                    <w:top w:val="none" w:color="000000" w:sz="4"/>
                    <w:left w:val="none" w:color="000000" w:sz="4"/>
                    <w:bottom w:val="single" w:color="000000" w:sz="4"/>
                    <w:right w:val="single" w:color="000000" w:sz="4"/>
                  </w:tcBorders>
                  <w:vAlign w:val="top"/>
                </w:tcPr>
                <w:p>
                  <w:pPr>
                    <w:jc w:val="center"/>
                  </w:pPr>
                  <w:r>
                    <w:rPr>
                      <w:sz w:val="21"/>
                    </w:rPr>
                    <w:t>手磨砂轮机、钢丝刷</w:t>
                  </w:r>
                </w:p>
              </w:tc>
            </w:tr>
            <w:tr>
              <w:tc>
                <w:tcPr>
                  <w:tcW w:type="dxa" w:w="304"/>
                  <w:tcBorders>
                    <w:top w:val="none" w:color="000000" w:sz="4"/>
                    <w:left w:val="single" w:color="000000" w:sz="4"/>
                    <w:bottom w:val="single" w:color="000000" w:sz="4"/>
                    <w:right w:val="single" w:color="000000" w:sz="4"/>
                  </w:tcBorders>
                  <w:vAlign w:val="top"/>
                </w:tcPr>
                <w:p>
                  <w:pPr>
                    <w:jc w:val="center"/>
                  </w:pPr>
                  <w:r>
                    <w:rPr>
                      <w:sz w:val="21"/>
                    </w:rPr>
                    <w:t>2</w:t>
                  </w:r>
                </w:p>
              </w:tc>
              <w:tc>
                <w:tcPr>
                  <w:tcW w:type="dxa" w:w="1967"/>
                  <w:tcBorders>
                    <w:top w:val="none" w:color="000000" w:sz="4"/>
                    <w:left w:val="none" w:color="000000" w:sz="4"/>
                    <w:bottom w:val="single" w:color="000000" w:sz="4"/>
                    <w:right w:val="single" w:color="000000" w:sz="4"/>
                  </w:tcBorders>
                  <w:vAlign w:val="top"/>
                </w:tcPr>
                <w:p>
                  <w:pPr>
                    <w:jc w:val="center"/>
                  </w:pPr>
                  <w:r>
                    <w:rPr>
                      <w:sz w:val="21"/>
                    </w:rPr>
                    <w:t>喷铁红防锈底漆</w:t>
                  </w:r>
                </w:p>
              </w:tc>
              <w:tc>
                <w:tcPr>
                  <w:tcW w:type="dxa" w:w="1339"/>
                  <w:tcBorders>
                    <w:top w:val="none" w:color="000000" w:sz="4"/>
                    <w:left w:val="none" w:color="000000" w:sz="4"/>
                    <w:bottom w:val="single" w:color="000000" w:sz="4"/>
                    <w:right w:val="single" w:color="000000" w:sz="4"/>
                  </w:tcBorders>
                  <w:vAlign w:val="top"/>
                </w:tcPr>
                <w:p>
                  <w:pPr>
                    <w:jc w:val="center"/>
                  </w:pPr>
                </w:p>
              </w:tc>
              <w:tc>
                <w:tcPr>
                  <w:tcW w:type="dxa" w:w="487"/>
                  <w:tcBorders>
                    <w:top w:val="none" w:color="000000" w:sz="4"/>
                    <w:left w:val="none" w:color="000000" w:sz="4"/>
                    <w:bottom w:val="single" w:color="000000" w:sz="4"/>
                    <w:right w:val="single" w:color="000000" w:sz="4"/>
                  </w:tcBorders>
                  <w:vAlign w:val="top"/>
                </w:tcPr>
                <w:p>
                  <w:pPr>
                    <w:jc w:val="center"/>
                  </w:pPr>
                  <w:r>
                    <w:rPr>
                      <w:sz w:val="21"/>
                    </w:rPr>
                    <w:t>42.6</w:t>
                  </w:r>
                </w:p>
              </w:tc>
              <w:tc>
                <w:tcPr>
                  <w:tcW w:type="dxa" w:w="325"/>
                  <w:tcBorders>
                    <w:top w:val="none" w:color="000000" w:sz="4"/>
                    <w:left w:val="none" w:color="000000" w:sz="4"/>
                    <w:bottom w:val="single" w:color="000000" w:sz="4"/>
                    <w:right w:val="single" w:color="000000" w:sz="4"/>
                  </w:tcBorders>
                  <w:vAlign w:val="top"/>
                </w:tcPr>
                <w:p>
                  <w:pPr>
                    <w:jc w:val="center"/>
                  </w:pPr>
                  <w:r>
                    <w:rPr>
                      <w:sz w:val="21"/>
                    </w:rPr>
                    <w:t>㎡</w:t>
                  </w:r>
                </w:p>
              </w:tc>
              <w:tc>
                <w:tcPr>
                  <w:tcW w:type="dxa" w:w="1176"/>
                  <w:tcBorders>
                    <w:top w:val="none" w:color="000000" w:sz="4"/>
                    <w:left w:val="none" w:color="000000" w:sz="4"/>
                    <w:bottom w:val="single" w:color="000000" w:sz="4"/>
                    <w:right w:val="single" w:color="000000" w:sz="4"/>
                  </w:tcBorders>
                  <w:vAlign w:val="top"/>
                </w:tcPr>
                <w:p>
                  <w:pPr>
                    <w:jc w:val="center"/>
                  </w:pPr>
                  <w:r>
                    <w:rPr>
                      <w:sz w:val="21"/>
                    </w:rPr>
                    <w:t>两</w:t>
                  </w:r>
                  <w:r>
                    <w:rPr>
                      <w:sz w:val="21"/>
                    </w:rPr>
                    <w:t xml:space="preserve"> </w:t>
                  </w:r>
                  <w:r>
                    <w:rPr>
                      <w:sz w:val="21"/>
                    </w:rPr>
                    <w:t>度</w:t>
                  </w:r>
                </w:p>
              </w:tc>
            </w:tr>
            <w:tr>
              <w:tc>
                <w:tcPr>
                  <w:tcW w:type="dxa" w:w="304"/>
                  <w:tcBorders>
                    <w:top w:val="none" w:color="000000" w:sz="4"/>
                    <w:left w:val="single" w:color="000000" w:sz="4"/>
                    <w:bottom w:val="single" w:color="000000" w:sz="4"/>
                    <w:right w:val="single" w:color="000000" w:sz="4"/>
                  </w:tcBorders>
                  <w:vAlign w:val="top"/>
                </w:tcPr>
                <w:p>
                  <w:pPr>
                    <w:jc w:val="center"/>
                  </w:pPr>
                  <w:r>
                    <w:rPr>
                      <w:sz w:val="21"/>
                    </w:rPr>
                    <w:t>3</w:t>
                  </w:r>
                </w:p>
              </w:tc>
              <w:tc>
                <w:tcPr>
                  <w:tcW w:type="dxa" w:w="1967"/>
                  <w:tcBorders>
                    <w:top w:val="none" w:color="000000" w:sz="4"/>
                    <w:left w:val="none" w:color="000000" w:sz="4"/>
                    <w:bottom w:val="single" w:color="000000" w:sz="4"/>
                    <w:right w:val="single" w:color="000000" w:sz="4"/>
                  </w:tcBorders>
                  <w:vAlign w:val="top"/>
                </w:tcPr>
                <w:p>
                  <w:pPr>
                    <w:jc w:val="center"/>
                  </w:pPr>
                  <w:r>
                    <w:rPr>
                      <w:sz w:val="21"/>
                    </w:rPr>
                    <w:t>喷醇酸面漆</w:t>
                  </w:r>
                </w:p>
              </w:tc>
              <w:tc>
                <w:tcPr>
                  <w:tcW w:type="dxa" w:w="1339"/>
                  <w:tcBorders>
                    <w:top w:val="none" w:color="000000" w:sz="4"/>
                    <w:left w:val="none" w:color="000000" w:sz="4"/>
                    <w:bottom w:val="single" w:color="000000" w:sz="4"/>
                    <w:right w:val="single" w:color="000000" w:sz="4"/>
                  </w:tcBorders>
                  <w:vAlign w:val="top"/>
                </w:tcPr>
                <w:p>
                  <w:pPr>
                    <w:jc w:val="center"/>
                  </w:pPr>
                </w:p>
              </w:tc>
              <w:tc>
                <w:tcPr>
                  <w:tcW w:type="dxa" w:w="487"/>
                  <w:tcBorders>
                    <w:top w:val="none" w:color="000000" w:sz="4"/>
                    <w:left w:val="none" w:color="000000" w:sz="4"/>
                    <w:bottom w:val="single" w:color="000000" w:sz="4"/>
                    <w:right w:val="single" w:color="000000" w:sz="4"/>
                  </w:tcBorders>
                  <w:vAlign w:val="top"/>
                </w:tcPr>
                <w:p>
                  <w:pPr>
                    <w:jc w:val="center"/>
                  </w:pPr>
                  <w:r>
                    <w:rPr>
                      <w:sz w:val="21"/>
                    </w:rPr>
                    <w:t>42.6</w:t>
                  </w:r>
                </w:p>
              </w:tc>
              <w:tc>
                <w:tcPr>
                  <w:tcW w:type="dxa" w:w="325"/>
                  <w:tcBorders>
                    <w:top w:val="none" w:color="000000" w:sz="4"/>
                    <w:left w:val="none" w:color="000000" w:sz="4"/>
                    <w:bottom w:val="single" w:color="000000" w:sz="4"/>
                    <w:right w:val="single" w:color="000000" w:sz="4"/>
                  </w:tcBorders>
                  <w:vAlign w:val="top"/>
                </w:tcPr>
                <w:p>
                  <w:pPr>
                    <w:jc w:val="center"/>
                  </w:pPr>
                  <w:r>
                    <w:rPr>
                      <w:sz w:val="21"/>
                    </w:rPr>
                    <w:t>㎡</w:t>
                  </w:r>
                </w:p>
              </w:tc>
              <w:tc>
                <w:tcPr>
                  <w:tcW w:type="dxa" w:w="1176"/>
                  <w:tcBorders>
                    <w:top w:val="none" w:color="000000" w:sz="4"/>
                    <w:left w:val="none" w:color="000000" w:sz="4"/>
                    <w:bottom w:val="single" w:color="000000" w:sz="4"/>
                    <w:right w:val="single" w:color="000000" w:sz="4"/>
                  </w:tcBorders>
                  <w:vAlign w:val="top"/>
                </w:tcPr>
                <w:p>
                  <w:pPr>
                    <w:jc w:val="center"/>
                  </w:pPr>
                  <w:r>
                    <w:rPr>
                      <w:sz w:val="21"/>
                    </w:rPr>
                    <w:t>两</w:t>
                  </w:r>
                  <w:r>
                    <w:rPr>
                      <w:sz w:val="21"/>
                    </w:rPr>
                    <w:t xml:space="preserve"> </w:t>
                  </w:r>
                  <w:r>
                    <w:rPr>
                      <w:sz w:val="21"/>
                    </w:rPr>
                    <w:t>度</w:t>
                  </w:r>
                </w:p>
              </w:tc>
            </w:tr>
            <w:tr>
              <w:tc>
                <w:tcPr>
                  <w:tcW w:type="dxa" w:w="304"/>
                  <w:tcBorders>
                    <w:top w:val="none" w:color="000000" w:sz="4"/>
                    <w:left w:val="single" w:color="000000" w:sz="4"/>
                    <w:bottom w:val="single" w:color="000000" w:sz="4"/>
                    <w:right w:val="single" w:color="000000" w:sz="4"/>
                  </w:tcBorders>
                  <w:vAlign w:val="top"/>
                </w:tcPr>
                <w:p>
                  <w:pPr>
                    <w:jc w:val="center"/>
                  </w:pPr>
                  <w:r>
                    <w:rPr>
                      <w:sz w:val="21"/>
                    </w:rPr>
                    <w:t>4</w:t>
                  </w:r>
                </w:p>
              </w:tc>
              <w:tc>
                <w:tcPr>
                  <w:tcW w:type="dxa" w:w="1967"/>
                  <w:tcBorders>
                    <w:top w:val="none" w:color="000000" w:sz="4"/>
                    <w:left w:val="none" w:color="000000" w:sz="4"/>
                    <w:bottom w:val="single" w:color="000000" w:sz="4"/>
                    <w:right w:val="single" w:color="000000" w:sz="4"/>
                  </w:tcBorders>
                  <w:vAlign w:val="top"/>
                </w:tcPr>
                <w:p>
                  <w:pPr>
                    <w:jc w:val="center"/>
                  </w:pPr>
                  <w:r>
                    <w:rPr>
                      <w:sz w:val="21"/>
                    </w:rPr>
                    <w:t>采购运输费</w:t>
                  </w:r>
                </w:p>
              </w:tc>
              <w:tc>
                <w:tcPr>
                  <w:tcW w:type="dxa" w:w="1339"/>
                  <w:tcBorders>
                    <w:top w:val="none" w:color="000000" w:sz="4"/>
                    <w:left w:val="none" w:color="000000" w:sz="4"/>
                    <w:bottom w:val="single" w:color="000000" w:sz="4"/>
                    <w:right w:val="single" w:color="000000" w:sz="4"/>
                  </w:tcBorders>
                  <w:vAlign w:val="top"/>
                </w:tcPr>
                <w:p>
                  <w:pPr>
                    <w:jc w:val="center"/>
                  </w:pPr>
                </w:p>
              </w:tc>
              <w:tc>
                <w:tcPr>
                  <w:tcW w:type="dxa" w:w="487"/>
                  <w:tcBorders>
                    <w:top w:val="none" w:color="000000" w:sz="4"/>
                    <w:left w:val="none" w:color="000000" w:sz="4"/>
                    <w:bottom w:val="single" w:color="000000" w:sz="4"/>
                    <w:right w:val="single" w:color="000000" w:sz="4"/>
                  </w:tcBorders>
                  <w:vAlign w:val="top"/>
                </w:tcPr>
                <w:p>
                  <w:pPr>
                    <w:jc w:val="center"/>
                  </w:pPr>
                  <w:r>
                    <w:rPr>
                      <w:sz w:val="21"/>
                    </w:rPr>
                    <w:t>1</w:t>
                  </w:r>
                </w:p>
              </w:tc>
              <w:tc>
                <w:tcPr>
                  <w:tcW w:type="dxa" w:w="325"/>
                  <w:tcBorders>
                    <w:top w:val="none" w:color="000000" w:sz="4"/>
                    <w:left w:val="none" w:color="000000" w:sz="4"/>
                    <w:bottom w:val="single" w:color="000000" w:sz="4"/>
                    <w:right w:val="single" w:color="000000" w:sz="4"/>
                  </w:tcBorders>
                  <w:vAlign w:val="top"/>
                </w:tcPr>
                <w:p>
                  <w:pPr>
                    <w:jc w:val="center"/>
                  </w:pPr>
                  <w:r>
                    <w:rPr>
                      <w:sz w:val="21"/>
                    </w:rPr>
                    <w:t>宗</w:t>
                  </w:r>
                </w:p>
              </w:tc>
              <w:tc>
                <w:tcPr>
                  <w:tcW w:type="dxa" w:w="1176"/>
                  <w:tcBorders>
                    <w:top w:val="none" w:color="000000" w:sz="4"/>
                    <w:left w:val="none" w:color="000000" w:sz="4"/>
                    <w:bottom w:val="single" w:color="000000" w:sz="4"/>
                    <w:right w:val="single" w:color="000000" w:sz="4"/>
                  </w:tcBorders>
                  <w:vAlign w:val="top"/>
                </w:tcPr>
                <w:p>
                  <w:pPr>
                    <w:jc w:val="center"/>
                  </w:pPr>
                </w:p>
              </w:tc>
            </w:tr>
          </w:tbl>
          <w:p/>
          <w:p>
            <w:pPr>
              <w:jc w:val="center"/>
            </w:pPr>
          </w:p>
          <w:p/>
          <w:p/>
          <w:p>
            <w:r>
              <w:rPr>
                <w:sz w:val="21"/>
              </w:rPr>
              <w:t>（十）六甲排站情况</w:t>
            </w:r>
          </w:p>
          <w:p>
            <w:r>
              <w:rPr/>
              <w:t xml:space="preserve"> </w:t>
            </w:r>
          </w:p>
          <w:p>
            <w:pPr>
              <w:jc w:val="center"/>
            </w:pPr>
            <w:r>
              <w:rPr>
                <w:b/>
                <w:sz w:val="21"/>
              </w:rPr>
              <w:t>六甲排站水泵维修项目单价表</w:t>
            </w:r>
          </w:p>
          <w:tbl>
            <w:tblPr>
              <w:tblBorders>
                <w:top w:val="none" w:color="000000" w:sz="4"/>
                <w:left w:val="none" w:color="000000" w:sz="4"/>
                <w:bottom w:val="none" w:color="000000" w:sz="4"/>
                <w:right w:val="none" w:color="000000" w:sz="4"/>
                <w:insideH w:val="none"/>
                <w:insideV w:val="none"/>
              </w:tblBorders>
            </w:tblPr>
            <w:tblGrid>
              <w:gridCol w:w="364"/>
              <w:gridCol w:w="2546"/>
              <w:gridCol w:w="364"/>
              <w:gridCol w:w="536"/>
              <w:gridCol w:w="364"/>
              <w:gridCol w:w="1425"/>
            </w:tblGrid>
            <w:tr>
              <w:tc>
                <w:tcPr>
                  <w:tcW w:type="dxa" w:w="364"/>
                  <w:tcBorders>
                    <w:top w:val="single" w:color="000000" w:sz="4"/>
                    <w:left w:val="single" w:color="000000" w:sz="4"/>
                    <w:bottom w:val="single" w:color="000000" w:sz="4"/>
                    <w:right w:val="single" w:color="000000" w:sz="4"/>
                  </w:tcBorders>
                  <w:vAlign w:val="top"/>
                </w:tcPr>
                <w:p>
                  <w:pPr>
                    <w:jc w:val="center"/>
                  </w:pPr>
                  <w:r>
                    <w:rPr>
                      <w:sz w:val="21"/>
                    </w:rPr>
                    <w:t>序号</w:t>
                  </w:r>
                </w:p>
              </w:tc>
              <w:tc>
                <w:tcPr>
                  <w:tcW w:type="dxa" w:w="2546"/>
                  <w:tcBorders>
                    <w:top w:val="single" w:color="000000" w:sz="4"/>
                    <w:left w:val="none" w:color="000000" w:sz="4"/>
                    <w:bottom w:val="single" w:color="000000" w:sz="4"/>
                    <w:right w:val="single" w:color="000000" w:sz="4"/>
                  </w:tcBorders>
                  <w:vAlign w:val="top"/>
                </w:tcPr>
                <w:p>
                  <w:pPr>
                    <w:jc w:val="center"/>
                  </w:pPr>
                  <w:r>
                    <w:rPr>
                      <w:sz w:val="21"/>
                    </w:rPr>
                    <w:t>工程项目</w:t>
                  </w:r>
                </w:p>
              </w:tc>
              <w:tc>
                <w:tcPr>
                  <w:tcW w:type="dxa" w:w="364"/>
                  <w:tcBorders>
                    <w:top w:val="single" w:color="000000" w:sz="4"/>
                    <w:left w:val="none" w:color="000000" w:sz="4"/>
                    <w:bottom w:val="single" w:color="000000" w:sz="4"/>
                    <w:right w:val="single" w:color="000000" w:sz="4"/>
                  </w:tcBorders>
                  <w:vAlign w:val="top"/>
                </w:tcPr>
                <w:p>
                  <w:pPr>
                    <w:jc w:val="center"/>
                  </w:pPr>
                  <w:r>
                    <w:rPr>
                      <w:sz w:val="21"/>
                    </w:rPr>
                    <w:t>规格</w:t>
                  </w:r>
                </w:p>
              </w:tc>
              <w:tc>
                <w:tcPr>
                  <w:tcW w:type="dxa" w:w="536"/>
                  <w:tcBorders>
                    <w:top w:val="single" w:color="000000" w:sz="4"/>
                    <w:left w:val="none" w:color="000000" w:sz="4"/>
                    <w:bottom w:val="single" w:color="000000" w:sz="4"/>
                    <w:right w:val="single" w:color="000000" w:sz="4"/>
                  </w:tcBorders>
                  <w:vAlign w:val="top"/>
                </w:tcPr>
                <w:p>
                  <w:pPr>
                    <w:jc w:val="center"/>
                  </w:pPr>
                  <w:r>
                    <w:rPr>
                      <w:sz w:val="21"/>
                    </w:rPr>
                    <w:t>工程量</w:t>
                  </w:r>
                </w:p>
              </w:tc>
              <w:tc>
                <w:tcPr>
                  <w:tcW w:type="dxa" w:w="364"/>
                  <w:tcBorders>
                    <w:top w:val="single" w:color="000000" w:sz="4"/>
                    <w:left w:val="none" w:color="000000" w:sz="4"/>
                    <w:bottom w:val="single" w:color="000000" w:sz="4"/>
                    <w:right w:val="single" w:color="000000" w:sz="4"/>
                  </w:tcBorders>
                  <w:vAlign w:val="top"/>
                </w:tcPr>
                <w:p>
                  <w:pPr>
                    <w:jc w:val="center"/>
                  </w:pPr>
                  <w:r>
                    <w:rPr>
                      <w:sz w:val="21"/>
                    </w:rPr>
                    <w:t>单位</w:t>
                  </w:r>
                </w:p>
              </w:tc>
              <w:tc>
                <w:tcPr>
                  <w:tcW w:type="dxa" w:w="1425"/>
                  <w:tcBorders>
                    <w:top w:val="single" w:color="000000" w:sz="4"/>
                    <w:left w:val="none" w:color="000000" w:sz="4"/>
                    <w:bottom w:val="single" w:color="000000" w:sz="4"/>
                    <w:right w:val="single" w:color="000000" w:sz="4"/>
                  </w:tcBorders>
                  <w:vAlign w:val="top"/>
                </w:tcPr>
                <w:p>
                  <w:pPr>
                    <w:jc w:val="center"/>
                  </w:pPr>
                  <w:r>
                    <w:rPr>
                      <w:sz w:val="21"/>
                    </w:rPr>
                    <w:t>备注</w:t>
                  </w:r>
                </w:p>
              </w:tc>
            </w:tr>
            <w:tr>
              <w:tc>
                <w:tcPr>
                  <w:tcW w:type="dxa" w:w="364"/>
                  <w:tcBorders>
                    <w:top w:val="none" w:color="000000" w:sz="4"/>
                    <w:left w:val="single" w:color="000000" w:sz="4"/>
                    <w:bottom w:val="single" w:color="000000" w:sz="4"/>
                    <w:right w:val="single" w:color="000000" w:sz="4"/>
                  </w:tcBorders>
                  <w:vAlign w:val="top"/>
                </w:tcPr>
                <w:p>
                  <w:pPr>
                    <w:jc w:val="center"/>
                  </w:pPr>
                  <w:r>
                    <w:rPr>
                      <w:sz w:val="21"/>
                    </w:rPr>
                    <w:t>一</w:t>
                  </w:r>
                </w:p>
              </w:tc>
              <w:tc>
                <w:tcPr>
                  <w:tcW w:type="dxa" w:w="2546"/>
                  <w:tcBorders>
                    <w:top w:val="none" w:color="000000" w:sz="4"/>
                    <w:left w:val="none" w:color="000000" w:sz="4"/>
                    <w:bottom w:val="single" w:color="000000" w:sz="4"/>
                    <w:right w:val="single" w:color="000000" w:sz="4"/>
                  </w:tcBorders>
                  <w:vAlign w:val="top"/>
                </w:tcPr>
                <w:p>
                  <w:pPr>
                    <w:jc w:val="center"/>
                  </w:pPr>
                  <w:r>
                    <w:rPr>
                      <w:sz w:val="21"/>
                    </w:rPr>
                    <w:t>32ZLB—125水泵机组维修</w:t>
                  </w:r>
                </w:p>
              </w:tc>
              <w:tc>
                <w:tcPr>
                  <w:tcW w:type="dxa" w:w="364"/>
                  <w:tcBorders>
                    <w:top w:val="none" w:color="000000" w:sz="4"/>
                    <w:left w:val="none" w:color="000000" w:sz="4"/>
                    <w:bottom w:val="single" w:color="000000" w:sz="4"/>
                    <w:right w:val="single" w:color="000000" w:sz="4"/>
                  </w:tcBorders>
                  <w:vAlign w:val="top"/>
                </w:tcPr>
                <w:p>
                  <w:pPr>
                    <w:jc w:val="center"/>
                  </w:pPr>
                </w:p>
              </w:tc>
              <w:tc>
                <w:tcPr>
                  <w:tcW w:type="dxa" w:w="536"/>
                  <w:tcBorders>
                    <w:top w:val="none" w:color="000000" w:sz="4"/>
                    <w:left w:val="none" w:color="000000" w:sz="4"/>
                    <w:bottom w:val="single" w:color="000000" w:sz="4"/>
                    <w:right w:val="single" w:color="000000" w:sz="4"/>
                  </w:tcBorders>
                  <w:vAlign w:val="top"/>
                </w:tcPr>
                <w:p>
                  <w:pPr>
                    <w:jc w:val="center"/>
                  </w:pPr>
                  <w:r>
                    <w:rPr>
                      <w:sz w:val="21"/>
                    </w:rPr>
                    <w:t>1</w:t>
                  </w:r>
                </w:p>
              </w:tc>
              <w:tc>
                <w:tcPr>
                  <w:tcW w:type="dxa" w:w="364"/>
                  <w:tcBorders>
                    <w:top w:val="none" w:color="000000" w:sz="4"/>
                    <w:left w:val="none" w:color="000000" w:sz="4"/>
                    <w:bottom w:val="single" w:color="000000" w:sz="4"/>
                    <w:right w:val="single" w:color="000000" w:sz="4"/>
                  </w:tcBorders>
                  <w:vAlign w:val="top"/>
                </w:tcPr>
                <w:p>
                  <w:pPr>
                    <w:jc w:val="center"/>
                  </w:pPr>
                  <w:r>
                    <w:rPr>
                      <w:sz w:val="21"/>
                    </w:rPr>
                    <w:t>台</w:t>
                  </w:r>
                </w:p>
              </w:tc>
              <w:tc>
                <w:tcPr>
                  <w:tcW w:type="dxa" w:w="1425"/>
                  <w:tcBorders>
                    <w:top w:val="none" w:color="000000" w:sz="4"/>
                    <w:left w:val="none" w:color="000000" w:sz="4"/>
                    <w:bottom w:val="single" w:color="000000" w:sz="4"/>
                    <w:right w:val="single" w:color="000000" w:sz="4"/>
                  </w:tcBorders>
                  <w:vAlign w:val="top"/>
                </w:tcPr>
                <w:p>
                  <w:pPr>
                    <w:jc w:val="center"/>
                  </w:pPr>
                </w:p>
              </w:tc>
            </w:tr>
            <w:tr>
              <w:tc>
                <w:tcPr>
                  <w:tcW w:type="dxa" w:w="364"/>
                  <w:tcBorders>
                    <w:top w:val="none" w:color="000000" w:sz="4"/>
                    <w:left w:val="single" w:color="000000" w:sz="4"/>
                    <w:bottom w:val="single" w:color="000000" w:sz="4"/>
                    <w:right w:val="single" w:color="000000" w:sz="4"/>
                  </w:tcBorders>
                  <w:vAlign w:val="top"/>
                </w:tcPr>
                <w:p>
                  <w:pPr>
                    <w:jc w:val="center"/>
                  </w:pPr>
                  <w:r>
                    <w:rPr>
                      <w:sz w:val="21"/>
                    </w:rPr>
                    <w:t>1</w:t>
                  </w:r>
                </w:p>
              </w:tc>
              <w:tc>
                <w:tcPr>
                  <w:tcW w:type="dxa" w:w="2546"/>
                  <w:tcBorders>
                    <w:top w:val="none" w:color="000000" w:sz="4"/>
                    <w:left w:val="none" w:color="000000" w:sz="4"/>
                    <w:bottom w:val="single" w:color="000000" w:sz="4"/>
                    <w:right w:val="single" w:color="000000" w:sz="4"/>
                  </w:tcBorders>
                  <w:vAlign w:val="top"/>
                </w:tcPr>
                <w:p>
                  <w:pPr>
                    <w:jc w:val="center"/>
                  </w:pPr>
                  <w:r>
                    <w:rPr>
                      <w:sz w:val="21"/>
                    </w:rPr>
                    <w:t>泵室抽水、清理</w:t>
                  </w:r>
                </w:p>
              </w:tc>
              <w:tc>
                <w:tcPr>
                  <w:tcW w:type="dxa" w:w="364"/>
                  <w:tcBorders>
                    <w:top w:val="none" w:color="000000" w:sz="4"/>
                    <w:left w:val="none" w:color="000000" w:sz="4"/>
                    <w:bottom w:val="single" w:color="000000" w:sz="4"/>
                    <w:right w:val="single" w:color="000000" w:sz="4"/>
                  </w:tcBorders>
                  <w:vAlign w:val="top"/>
                </w:tcPr>
                <w:p>
                  <w:pPr>
                    <w:jc w:val="center"/>
                  </w:pPr>
                </w:p>
              </w:tc>
              <w:tc>
                <w:tcPr>
                  <w:tcW w:type="dxa" w:w="536"/>
                  <w:tcBorders>
                    <w:top w:val="none" w:color="000000" w:sz="4"/>
                    <w:left w:val="none" w:color="000000" w:sz="4"/>
                    <w:bottom w:val="single" w:color="000000" w:sz="4"/>
                    <w:right w:val="single" w:color="000000" w:sz="4"/>
                  </w:tcBorders>
                  <w:vAlign w:val="top"/>
                </w:tcPr>
                <w:p>
                  <w:pPr>
                    <w:jc w:val="center"/>
                  </w:pPr>
                  <w:r>
                    <w:rPr>
                      <w:sz w:val="21"/>
                    </w:rPr>
                    <w:t>1</w:t>
                  </w:r>
                </w:p>
              </w:tc>
              <w:tc>
                <w:tcPr>
                  <w:tcW w:type="dxa" w:w="364"/>
                  <w:tcBorders>
                    <w:top w:val="none" w:color="000000" w:sz="4"/>
                    <w:left w:val="none" w:color="000000" w:sz="4"/>
                    <w:bottom w:val="single" w:color="000000" w:sz="4"/>
                    <w:right w:val="single" w:color="000000" w:sz="4"/>
                  </w:tcBorders>
                  <w:vAlign w:val="top"/>
                </w:tcPr>
                <w:p>
                  <w:pPr>
                    <w:jc w:val="center"/>
                  </w:pPr>
                  <w:r>
                    <w:rPr>
                      <w:sz w:val="21"/>
                    </w:rPr>
                    <w:t>孔</w:t>
                  </w:r>
                </w:p>
              </w:tc>
              <w:tc>
                <w:tcPr>
                  <w:tcW w:type="dxa" w:w="1425"/>
                  <w:tcBorders>
                    <w:top w:val="none" w:color="000000" w:sz="4"/>
                    <w:left w:val="none" w:color="000000" w:sz="4"/>
                    <w:bottom w:val="single" w:color="000000" w:sz="4"/>
                    <w:right w:val="single" w:color="000000" w:sz="4"/>
                  </w:tcBorders>
                  <w:vAlign w:val="top"/>
                </w:tcPr>
                <w:p>
                  <w:pPr>
                    <w:jc w:val="center"/>
                  </w:pPr>
                  <w:r>
                    <w:rPr>
                      <w:sz w:val="21"/>
                    </w:rPr>
                    <w:t>拆、装两次</w:t>
                  </w:r>
                </w:p>
              </w:tc>
            </w:tr>
            <w:tr>
              <w:tc>
                <w:tcPr>
                  <w:tcW w:type="dxa" w:w="364"/>
                  <w:tcBorders>
                    <w:top w:val="none" w:color="000000" w:sz="4"/>
                    <w:left w:val="single" w:color="000000" w:sz="4"/>
                    <w:bottom w:val="single" w:color="000000" w:sz="4"/>
                    <w:right w:val="single" w:color="000000" w:sz="4"/>
                  </w:tcBorders>
                  <w:vAlign w:val="top"/>
                </w:tcPr>
                <w:p>
                  <w:pPr>
                    <w:jc w:val="center"/>
                  </w:pPr>
                  <w:r>
                    <w:rPr>
                      <w:sz w:val="21"/>
                    </w:rPr>
                    <w:t>2</w:t>
                  </w:r>
                </w:p>
              </w:tc>
              <w:tc>
                <w:tcPr>
                  <w:tcW w:type="dxa" w:w="2546"/>
                  <w:tcBorders>
                    <w:top w:val="none" w:color="000000" w:sz="4"/>
                    <w:left w:val="none" w:color="000000" w:sz="4"/>
                    <w:bottom w:val="single" w:color="000000" w:sz="4"/>
                    <w:right w:val="single" w:color="000000" w:sz="4"/>
                  </w:tcBorders>
                  <w:vAlign w:val="top"/>
                </w:tcPr>
                <w:p>
                  <w:pPr>
                    <w:jc w:val="center"/>
                  </w:pPr>
                  <w:r>
                    <w:rPr>
                      <w:sz w:val="21"/>
                    </w:rPr>
                    <w:t>拆卸轴流泵机组</w:t>
                  </w:r>
                </w:p>
              </w:tc>
              <w:tc>
                <w:tcPr>
                  <w:tcW w:type="dxa" w:w="364"/>
                  <w:tcBorders>
                    <w:top w:val="none" w:color="000000" w:sz="4"/>
                    <w:left w:val="none" w:color="000000" w:sz="4"/>
                    <w:bottom w:val="single" w:color="000000" w:sz="4"/>
                    <w:right w:val="single" w:color="000000" w:sz="4"/>
                  </w:tcBorders>
                  <w:vAlign w:val="top"/>
                </w:tcPr>
                <w:p>
                  <w:pPr>
                    <w:jc w:val="center"/>
                  </w:pPr>
                </w:p>
              </w:tc>
              <w:tc>
                <w:tcPr>
                  <w:tcW w:type="dxa" w:w="536"/>
                  <w:tcBorders>
                    <w:top w:val="none" w:color="000000" w:sz="4"/>
                    <w:left w:val="none" w:color="000000" w:sz="4"/>
                    <w:bottom w:val="single" w:color="000000" w:sz="4"/>
                    <w:right w:val="single" w:color="000000" w:sz="4"/>
                  </w:tcBorders>
                  <w:vAlign w:val="top"/>
                </w:tcPr>
                <w:p>
                  <w:pPr>
                    <w:jc w:val="center"/>
                  </w:pPr>
                  <w:r>
                    <w:rPr>
                      <w:sz w:val="21"/>
                    </w:rPr>
                    <w:t>1</w:t>
                  </w:r>
                </w:p>
              </w:tc>
              <w:tc>
                <w:tcPr>
                  <w:tcW w:type="dxa" w:w="364"/>
                  <w:tcBorders>
                    <w:top w:val="none" w:color="000000" w:sz="4"/>
                    <w:left w:val="none" w:color="000000" w:sz="4"/>
                    <w:bottom w:val="single" w:color="000000" w:sz="4"/>
                    <w:right w:val="single" w:color="000000" w:sz="4"/>
                  </w:tcBorders>
                  <w:vAlign w:val="top"/>
                </w:tcPr>
                <w:p>
                  <w:pPr>
                    <w:jc w:val="center"/>
                  </w:pPr>
                  <w:r>
                    <w:rPr>
                      <w:sz w:val="21"/>
                    </w:rPr>
                    <w:t>台</w:t>
                  </w:r>
                </w:p>
              </w:tc>
              <w:tc>
                <w:tcPr>
                  <w:tcW w:type="dxa" w:w="1425"/>
                  <w:tcBorders>
                    <w:top w:val="none" w:color="000000" w:sz="4"/>
                    <w:left w:val="none" w:color="000000" w:sz="4"/>
                    <w:bottom w:val="single" w:color="000000" w:sz="4"/>
                    <w:right w:val="single" w:color="000000" w:sz="4"/>
                  </w:tcBorders>
                  <w:vAlign w:val="top"/>
                </w:tcPr>
                <w:p>
                  <w:pPr>
                    <w:jc w:val="center"/>
                  </w:pPr>
                </w:p>
              </w:tc>
            </w:tr>
            <w:tr>
              <w:tc>
                <w:tcPr>
                  <w:tcW w:type="dxa" w:w="364"/>
                  <w:tcBorders>
                    <w:top w:val="none" w:color="000000" w:sz="4"/>
                    <w:left w:val="single" w:color="000000" w:sz="4"/>
                    <w:bottom w:val="single" w:color="000000" w:sz="4"/>
                    <w:right w:val="single" w:color="000000" w:sz="4"/>
                  </w:tcBorders>
                  <w:vAlign w:val="top"/>
                </w:tcPr>
                <w:p>
                  <w:pPr>
                    <w:jc w:val="center"/>
                  </w:pPr>
                  <w:r>
                    <w:rPr>
                      <w:sz w:val="21"/>
                    </w:rPr>
                    <w:t>3</w:t>
                  </w:r>
                </w:p>
              </w:tc>
              <w:tc>
                <w:tcPr>
                  <w:tcW w:type="dxa" w:w="2546"/>
                  <w:tcBorders>
                    <w:top w:val="none" w:color="000000" w:sz="4"/>
                    <w:left w:val="none" w:color="000000" w:sz="4"/>
                    <w:bottom w:val="single" w:color="000000" w:sz="4"/>
                    <w:right w:val="single" w:color="000000" w:sz="4"/>
                  </w:tcBorders>
                  <w:vAlign w:val="top"/>
                </w:tcPr>
                <w:p>
                  <w:pPr>
                    <w:jc w:val="center"/>
                  </w:pPr>
                  <w:r>
                    <w:rPr>
                      <w:sz w:val="21"/>
                    </w:rPr>
                    <w:t>更换水泵、上、下、橡胶轴承</w:t>
                  </w:r>
                </w:p>
              </w:tc>
              <w:tc>
                <w:tcPr>
                  <w:tcW w:type="dxa" w:w="364"/>
                  <w:tcBorders>
                    <w:top w:val="none" w:color="000000" w:sz="4"/>
                    <w:left w:val="none" w:color="000000" w:sz="4"/>
                    <w:bottom w:val="single" w:color="000000" w:sz="4"/>
                    <w:right w:val="single" w:color="000000" w:sz="4"/>
                  </w:tcBorders>
                  <w:vAlign w:val="top"/>
                </w:tcPr>
                <w:p>
                  <w:pPr>
                    <w:jc w:val="center"/>
                  </w:pPr>
                </w:p>
              </w:tc>
              <w:tc>
                <w:tcPr>
                  <w:tcW w:type="dxa" w:w="536"/>
                  <w:tcBorders>
                    <w:top w:val="none" w:color="000000" w:sz="4"/>
                    <w:left w:val="none" w:color="000000" w:sz="4"/>
                    <w:bottom w:val="single" w:color="000000" w:sz="4"/>
                    <w:right w:val="single" w:color="000000" w:sz="4"/>
                  </w:tcBorders>
                  <w:vAlign w:val="top"/>
                </w:tcPr>
                <w:p>
                  <w:pPr>
                    <w:jc w:val="center"/>
                  </w:pPr>
                  <w:r>
                    <w:rPr>
                      <w:sz w:val="21"/>
                    </w:rPr>
                    <w:t>2</w:t>
                  </w:r>
                </w:p>
              </w:tc>
              <w:tc>
                <w:tcPr>
                  <w:tcW w:type="dxa" w:w="364"/>
                  <w:tcBorders>
                    <w:top w:val="none" w:color="000000" w:sz="4"/>
                    <w:left w:val="none" w:color="000000" w:sz="4"/>
                    <w:bottom w:val="single" w:color="000000" w:sz="4"/>
                    <w:right w:val="single" w:color="000000" w:sz="4"/>
                  </w:tcBorders>
                  <w:vAlign w:val="top"/>
                </w:tcPr>
                <w:p>
                  <w:pPr>
                    <w:jc w:val="center"/>
                  </w:pPr>
                  <w:r>
                    <w:rPr>
                      <w:sz w:val="21"/>
                    </w:rPr>
                    <w:t>套</w:t>
                  </w:r>
                </w:p>
              </w:tc>
              <w:tc>
                <w:tcPr>
                  <w:tcW w:type="dxa" w:w="1425"/>
                  <w:tcBorders>
                    <w:top w:val="none" w:color="000000" w:sz="4"/>
                    <w:left w:val="none" w:color="000000" w:sz="4"/>
                    <w:bottom w:val="single" w:color="000000" w:sz="4"/>
                    <w:right w:val="single" w:color="000000" w:sz="4"/>
                  </w:tcBorders>
                  <w:vAlign w:val="top"/>
                </w:tcPr>
                <w:p>
                  <w:pPr>
                    <w:jc w:val="center"/>
                  </w:pPr>
                </w:p>
              </w:tc>
            </w:tr>
            <w:tr>
              <w:tc>
                <w:tcPr>
                  <w:tcW w:type="dxa" w:w="364"/>
                  <w:tcBorders>
                    <w:top w:val="none" w:color="000000" w:sz="4"/>
                    <w:left w:val="single" w:color="000000" w:sz="4"/>
                    <w:bottom w:val="single" w:color="000000" w:sz="4"/>
                    <w:right w:val="single" w:color="000000" w:sz="4"/>
                  </w:tcBorders>
                  <w:vAlign w:val="top"/>
                </w:tcPr>
                <w:p>
                  <w:pPr>
                    <w:jc w:val="center"/>
                  </w:pPr>
                  <w:r>
                    <w:rPr>
                      <w:sz w:val="21"/>
                    </w:rPr>
                    <w:t>4</w:t>
                  </w:r>
                </w:p>
              </w:tc>
              <w:tc>
                <w:tcPr>
                  <w:tcW w:type="dxa" w:w="2546"/>
                  <w:tcBorders>
                    <w:top w:val="none" w:color="000000" w:sz="4"/>
                    <w:left w:val="none" w:color="000000" w:sz="4"/>
                    <w:bottom w:val="single" w:color="000000" w:sz="4"/>
                    <w:right w:val="single" w:color="000000" w:sz="4"/>
                  </w:tcBorders>
                  <w:vAlign w:val="top"/>
                </w:tcPr>
                <w:p>
                  <w:pPr>
                    <w:jc w:val="center"/>
                  </w:pPr>
                  <w:r>
                    <w:rPr>
                      <w:sz w:val="21"/>
                    </w:rPr>
                    <w:t>更换水泵轴、上、下、轴套</w:t>
                  </w:r>
                </w:p>
              </w:tc>
              <w:tc>
                <w:tcPr>
                  <w:tcW w:type="dxa" w:w="364"/>
                  <w:tcBorders>
                    <w:top w:val="none" w:color="000000" w:sz="4"/>
                    <w:left w:val="none" w:color="000000" w:sz="4"/>
                    <w:bottom w:val="single" w:color="000000" w:sz="4"/>
                    <w:right w:val="single" w:color="000000" w:sz="4"/>
                  </w:tcBorders>
                  <w:vAlign w:val="top"/>
                </w:tcPr>
                <w:p>
                  <w:pPr>
                    <w:jc w:val="center"/>
                  </w:pPr>
                </w:p>
              </w:tc>
              <w:tc>
                <w:tcPr>
                  <w:tcW w:type="dxa" w:w="536"/>
                  <w:tcBorders>
                    <w:top w:val="none" w:color="000000" w:sz="4"/>
                    <w:left w:val="none" w:color="000000" w:sz="4"/>
                    <w:bottom w:val="single" w:color="000000" w:sz="4"/>
                    <w:right w:val="single" w:color="000000" w:sz="4"/>
                  </w:tcBorders>
                  <w:vAlign w:val="top"/>
                </w:tcPr>
                <w:p>
                  <w:pPr>
                    <w:jc w:val="center"/>
                  </w:pPr>
                  <w:r>
                    <w:rPr>
                      <w:sz w:val="21"/>
                    </w:rPr>
                    <w:t>2</w:t>
                  </w:r>
                </w:p>
              </w:tc>
              <w:tc>
                <w:tcPr>
                  <w:tcW w:type="dxa" w:w="364"/>
                  <w:tcBorders>
                    <w:top w:val="none" w:color="000000" w:sz="4"/>
                    <w:left w:val="none" w:color="000000" w:sz="4"/>
                    <w:bottom w:val="single" w:color="000000" w:sz="4"/>
                    <w:right w:val="single" w:color="000000" w:sz="4"/>
                  </w:tcBorders>
                  <w:vAlign w:val="top"/>
                </w:tcPr>
                <w:p>
                  <w:pPr>
                    <w:jc w:val="center"/>
                  </w:pPr>
                  <w:r>
                    <w:rPr>
                      <w:sz w:val="21"/>
                    </w:rPr>
                    <w:t>套</w:t>
                  </w:r>
                </w:p>
              </w:tc>
              <w:tc>
                <w:tcPr>
                  <w:tcW w:type="dxa" w:w="1425"/>
                  <w:tcBorders>
                    <w:top w:val="none" w:color="000000" w:sz="4"/>
                    <w:left w:val="none" w:color="000000" w:sz="4"/>
                    <w:bottom w:val="single" w:color="000000" w:sz="4"/>
                    <w:right w:val="single" w:color="000000" w:sz="4"/>
                  </w:tcBorders>
                  <w:vAlign w:val="top"/>
                </w:tcPr>
                <w:p>
                  <w:pPr>
                    <w:jc w:val="center"/>
                  </w:pPr>
                  <w:r>
                    <w:rPr>
                      <w:sz w:val="21"/>
                    </w:rPr>
                    <w:t>不</w:t>
                  </w:r>
                  <w:r>
                    <w:rPr>
                      <w:sz w:val="21"/>
                    </w:rPr>
                    <w:t>锈</w:t>
                  </w:r>
                  <w:r>
                    <w:rPr>
                      <w:sz w:val="21"/>
                    </w:rPr>
                    <w:t>钢</w:t>
                  </w:r>
                </w:p>
              </w:tc>
            </w:tr>
            <w:tr>
              <w:tc>
                <w:tcPr>
                  <w:tcW w:type="dxa" w:w="364"/>
                  <w:tcBorders>
                    <w:top w:val="none" w:color="000000" w:sz="4"/>
                    <w:left w:val="single" w:color="000000" w:sz="4"/>
                    <w:bottom w:val="single" w:color="000000" w:sz="4"/>
                    <w:right w:val="single" w:color="000000" w:sz="4"/>
                  </w:tcBorders>
                  <w:vAlign w:val="top"/>
                </w:tcPr>
                <w:p>
                  <w:pPr>
                    <w:jc w:val="center"/>
                  </w:pPr>
                  <w:r>
                    <w:rPr>
                      <w:sz w:val="21"/>
                    </w:rPr>
                    <w:t>5</w:t>
                  </w:r>
                </w:p>
              </w:tc>
              <w:tc>
                <w:tcPr>
                  <w:tcW w:type="dxa" w:w="2546"/>
                  <w:tcBorders>
                    <w:top w:val="none" w:color="000000" w:sz="4"/>
                    <w:left w:val="none" w:color="000000" w:sz="4"/>
                    <w:bottom w:val="single" w:color="000000" w:sz="4"/>
                    <w:right w:val="single" w:color="000000" w:sz="4"/>
                  </w:tcBorders>
                  <w:vAlign w:val="top"/>
                </w:tcPr>
                <w:p>
                  <w:pPr>
                    <w:jc w:val="center"/>
                  </w:pPr>
                  <w:r>
                    <w:rPr>
                      <w:sz w:val="21"/>
                    </w:rPr>
                    <w:t>水泵轴上机床加工轴套、校正</w:t>
                  </w:r>
                </w:p>
              </w:tc>
              <w:tc>
                <w:tcPr>
                  <w:tcW w:type="dxa" w:w="364"/>
                  <w:tcBorders>
                    <w:top w:val="none" w:color="000000" w:sz="4"/>
                    <w:left w:val="none" w:color="000000" w:sz="4"/>
                    <w:bottom w:val="single" w:color="000000" w:sz="4"/>
                    <w:right w:val="single" w:color="000000" w:sz="4"/>
                  </w:tcBorders>
                  <w:vAlign w:val="top"/>
                </w:tcPr>
                <w:p>
                  <w:pPr>
                    <w:jc w:val="center"/>
                  </w:pPr>
                </w:p>
              </w:tc>
              <w:tc>
                <w:tcPr>
                  <w:tcW w:type="dxa" w:w="536"/>
                  <w:tcBorders>
                    <w:top w:val="none" w:color="000000" w:sz="4"/>
                    <w:left w:val="none" w:color="000000" w:sz="4"/>
                    <w:bottom w:val="single" w:color="000000" w:sz="4"/>
                    <w:right w:val="single" w:color="000000" w:sz="4"/>
                  </w:tcBorders>
                  <w:vAlign w:val="top"/>
                </w:tcPr>
                <w:p>
                  <w:pPr>
                    <w:jc w:val="center"/>
                  </w:pPr>
                  <w:r>
                    <w:rPr>
                      <w:sz w:val="21"/>
                    </w:rPr>
                    <w:t>1</w:t>
                  </w:r>
                </w:p>
              </w:tc>
              <w:tc>
                <w:tcPr>
                  <w:tcW w:type="dxa" w:w="364"/>
                  <w:tcBorders>
                    <w:top w:val="none" w:color="000000" w:sz="4"/>
                    <w:left w:val="none" w:color="000000" w:sz="4"/>
                    <w:bottom w:val="single" w:color="000000" w:sz="4"/>
                    <w:right w:val="single" w:color="000000" w:sz="4"/>
                  </w:tcBorders>
                  <w:vAlign w:val="top"/>
                </w:tcPr>
                <w:p>
                  <w:pPr>
                    <w:jc w:val="center"/>
                  </w:pPr>
                  <w:r>
                    <w:rPr>
                      <w:sz w:val="21"/>
                    </w:rPr>
                    <w:t>套</w:t>
                  </w:r>
                </w:p>
              </w:tc>
              <w:tc>
                <w:tcPr>
                  <w:tcW w:type="dxa" w:w="1425"/>
                  <w:tcBorders>
                    <w:top w:val="none" w:color="000000" w:sz="4"/>
                    <w:left w:val="none" w:color="000000" w:sz="4"/>
                    <w:bottom w:val="single" w:color="000000" w:sz="4"/>
                    <w:right w:val="single" w:color="000000" w:sz="4"/>
                  </w:tcBorders>
                  <w:vAlign w:val="top"/>
                </w:tcPr>
                <w:p>
                  <w:pPr>
                    <w:jc w:val="center"/>
                  </w:pPr>
                </w:p>
              </w:tc>
            </w:tr>
            <w:tr>
              <w:tc>
                <w:tcPr>
                  <w:tcW w:type="dxa" w:w="364"/>
                  <w:tcBorders>
                    <w:top w:val="none" w:color="000000" w:sz="4"/>
                    <w:left w:val="single" w:color="000000" w:sz="4"/>
                    <w:bottom w:val="single" w:color="000000" w:sz="4"/>
                    <w:right w:val="single" w:color="000000" w:sz="4"/>
                  </w:tcBorders>
                  <w:vAlign w:val="top"/>
                </w:tcPr>
                <w:p>
                  <w:pPr>
                    <w:jc w:val="center"/>
                  </w:pPr>
                  <w:r>
                    <w:rPr>
                      <w:sz w:val="21"/>
                    </w:rPr>
                    <w:t>6</w:t>
                  </w:r>
                </w:p>
              </w:tc>
              <w:tc>
                <w:tcPr>
                  <w:tcW w:type="dxa" w:w="2546"/>
                  <w:tcBorders>
                    <w:top w:val="none" w:color="000000" w:sz="4"/>
                    <w:left w:val="none" w:color="000000" w:sz="4"/>
                    <w:bottom w:val="single" w:color="000000" w:sz="4"/>
                    <w:right w:val="single" w:color="000000" w:sz="4"/>
                  </w:tcBorders>
                  <w:vAlign w:val="top"/>
                </w:tcPr>
                <w:p>
                  <w:pPr>
                    <w:jc w:val="center"/>
                  </w:pPr>
                  <w:r>
                    <w:rPr>
                      <w:sz w:val="21"/>
                    </w:rPr>
                    <w:t>五金损件</w:t>
                  </w:r>
                </w:p>
              </w:tc>
              <w:tc>
                <w:tcPr>
                  <w:tcW w:type="dxa" w:w="364"/>
                  <w:tcBorders>
                    <w:top w:val="none" w:color="000000" w:sz="4"/>
                    <w:left w:val="none" w:color="000000" w:sz="4"/>
                    <w:bottom w:val="single" w:color="000000" w:sz="4"/>
                    <w:right w:val="single" w:color="000000" w:sz="4"/>
                  </w:tcBorders>
                  <w:vAlign w:val="top"/>
                </w:tcPr>
                <w:p>
                  <w:pPr>
                    <w:jc w:val="center"/>
                  </w:pPr>
                </w:p>
              </w:tc>
              <w:tc>
                <w:tcPr>
                  <w:tcW w:type="dxa" w:w="536"/>
                  <w:tcBorders>
                    <w:top w:val="none" w:color="000000" w:sz="4"/>
                    <w:left w:val="none" w:color="000000" w:sz="4"/>
                    <w:bottom w:val="single" w:color="000000" w:sz="4"/>
                    <w:right w:val="single" w:color="000000" w:sz="4"/>
                  </w:tcBorders>
                  <w:vAlign w:val="top"/>
                </w:tcPr>
                <w:p>
                  <w:pPr>
                    <w:jc w:val="center"/>
                  </w:pPr>
                  <w:r>
                    <w:rPr>
                      <w:sz w:val="21"/>
                    </w:rPr>
                    <w:t>1</w:t>
                  </w:r>
                </w:p>
              </w:tc>
              <w:tc>
                <w:tcPr>
                  <w:tcW w:type="dxa" w:w="364"/>
                  <w:tcBorders>
                    <w:top w:val="none" w:color="000000" w:sz="4"/>
                    <w:left w:val="none" w:color="000000" w:sz="4"/>
                    <w:bottom w:val="single" w:color="000000" w:sz="4"/>
                    <w:right w:val="single" w:color="000000" w:sz="4"/>
                  </w:tcBorders>
                  <w:vAlign w:val="top"/>
                </w:tcPr>
                <w:p>
                  <w:pPr>
                    <w:jc w:val="center"/>
                  </w:pPr>
                  <w:r>
                    <w:rPr>
                      <w:sz w:val="21"/>
                    </w:rPr>
                    <w:t>宗</w:t>
                  </w:r>
                </w:p>
              </w:tc>
              <w:tc>
                <w:tcPr>
                  <w:tcW w:type="dxa" w:w="1425"/>
                  <w:tcBorders>
                    <w:top w:val="none" w:color="000000" w:sz="4"/>
                    <w:left w:val="none" w:color="000000" w:sz="4"/>
                    <w:bottom w:val="single" w:color="000000" w:sz="4"/>
                    <w:right w:val="single" w:color="000000" w:sz="4"/>
                  </w:tcBorders>
                  <w:vAlign w:val="top"/>
                </w:tcPr>
                <w:p>
                  <w:pPr>
                    <w:jc w:val="center"/>
                  </w:pPr>
                  <w:r>
                    <w:rPr>
                      <w:sz w:val="21"/>
                    </w:rPr>
                    <w:t>螺栓、油料、填料</w:t>
                  </w:r>
                </w:p>
              </w:tc>
            </w:tr>
            <w:tr>
              <w:tc>
                <w:tcPr>
                  <w:tcW w:type="dxa" w:w="364"/>
                  <w:tcBorders>
                    <w:top w:val="none" w:color="000000" w:sz="4"/>
                    <w:left w:val="single" w:color="000000" w:sz="4"/>
                    <w:bottom w:val="single" w:color="000000" w:sz="4"/>
                    <w:right w:val="single" w:color="000000" w:sz="4"/>
                  </w:tcBorders>
                  <w:vAlign w:val="top"/>
                </w:tcPr>
                <w:p>
                  <w:pPr>
                    <w:jc w:val="center"/>
                  </w:pPr>
                  <w:r>
                    <w:rPr>
                      <w:sz w:val="21"/>
                    </w:rPr>
                    <w:t>7</w:t>
                  </w:r>
                </w:p>
              </w:tc>
              <w:tc>
                <w:tcPr>
                  <w:tcW w:type="dxa" w:w="2546"/>
                  <w:tcBorders>
                    <w:top w:val="none" w:color="000000" w:sz="4"/>
                    <w:left w:val="none" w:color="000000" w:sz="4"/>
                    <w:bottom w:val="single" w:color="000000" w:sz="4"/>
                    <w:right w:val="single" w:color="000000" w:sz="4"/>
                  </w:tcBorders>
                  <w:vAlign w:val="top"/>
                </w:tcPr>
                <w:p>
                  <w:pPr>
                    <w:jc w:val="center"/>
                  </w:pPr>
                  <w:r>
                    <w:rPr>
                      <w:sz w:val="21"/>
                    </w:rPr>
                    <w:t>泵轴吊运费</w:t>
                  </w:r>
                </w:p>
              </w:tc>
              <w:tc>
                <w:tcPr>
                  <w:tcW w:type="dxa" w:w="364"/>
                  <w:tcBorders>
                    <w:top w:val="none" w:color="000000" w:sz="4"/>
                    <w:left w:val="none" w:color="000000" w:sz="4"/>
                    <w:bottom w:val="single" w:color="000000" w:sz="4"/>
                    <w:right w:val="single" w:color="000000" w:sz="4"/>
                  </w:tcBorders>
                  <w:vAlign w:val="top"/>
                </w:tcPr>
                <w:p>
                  <w:pPr>
                    <w:jc w:val="center"/>
                  </w:pPr>
                </w:p>
              </w:tc>
              <w:tc>
                <w:tcPr>
                  <w:tcW w:type="dxa" w:w="536"/>
                  <w:tcBorders>
                    <w:top w:val="none" w:color="000000" w:sz="4"/>
                    <w:left w:val="none" w:color="000000" w:sz="4"/>
                    <w:bottom w:val="single" w:color="000000" w:sz="4"/>
                    <w:right w:val="single" w:color="000000" w:sz="4"/>
                  </w:tcBorders>
                  <w:vAlign w:val="top"/>
                </w:tcPr>
                <w:p>
                  <w:pPr>
                    <w:jc w:val="center"/>
                  </w:pPr>
                  <w:r>
                    <w:rPr>
                      <w:sz w:val="21"/>
                    </w:rPr>
                    <w:t>2</w:t>
                  </w:r>
                </w:p>
              </w:tc>
              <w:tc>
                <w:tcPr>
                  <w:tcW w:type="dxa" w:w="364"/>
                  <w:tcBorders>
                    <w:top w:val="none" w:color="000000" w:sz="4"/>
                    <w:left w:val="none" w:color="000000" w:sz="4"/>
                    <w:bottom w:val="single" w:color="000000" w:sz="4"/>
                    <w:right w:val="single" w:color="000000" w:sz="4"/>
                  </w:tcBorders>
                  <w:vAlign w:val="top"/>
                </w:tcPr>
                <w:p>
                  <w:pPr>
                    <w:jc w:val="center"/>
                  </w:pPr>
                  <w:r>
                    <w:rPr>
                      <w:sz w:val="21"/>
                    </w:rPr>
                    <w:t>程</w:t>
                  </w:r>
                </w:p>
              </w:tc>
              <w:tc>
                <w:tcPr>
                  <w:tcW w:type="dxa" w:w="1425"/>
                  <w:tcBorders>
                    <w:top w:val="none" w:color="000000" w:sz="4"/>
                    <w:left w:val="none" w:color="000000" w:sz="4"/>
                    <w:bottom w:val="single" w:color="000000" w:sz="4"/>
                    <w:right w:val="single" w:color="000000" w:sz="4"/>
                  </w:tcBorders>
                  <w:vAlign w:val="top"/>
                </w:tcPr>
                <w:p>
                  <w:pPr>
                    <w:jc w:val="center"/>
                  </w:pPr>
                  <w:r>
                    <w:rPr>
                      <w:sz w:val="21"/>
                    </w:rPr>
                    <w:t>来、回</w:t>
                  </w:r>
                </w:p>
              </w:tc>
            </w:tr>
            <w:tr>
              <w:tc>
                <w:tcPr>
                  <w:tcW w:type="dxa" w:w="364"/>
                  <w:tcBorders>
                    <w:top w:val="none" w:color="000000" w:sz="4"/>
                    <w:left w:val="single" w:color="000000" w:sz="4"/>
                    <w:bottom w:val="single" w:color="000000" w:sz="4"/>
                    <w:right w:val="single" w:color="000000" w:sz="4"/>
                  </w:tcBorders>
                  <w:vAlign w:val="top"/>
                </w:tcPr>
                <w:p>
                  <w:pPr>
                    <w:jc w:val="center"/>
                  </w:pPr>
                  <w:r>
                    <w:rPr>
                      <w:sz w:val="21"/>
                    </w:rPr>
                    <w:t>8</w:t>
                  </w:r>
                </w:p>
              </w:tc>
              <w:tc>
                <w:tcPr>
                  <w:tcW w:type="dxa" w:w="2546"/>
                  <w:tcBorders>
                    <w:top w:val="none" w:color="000000" w:sz="4"/>
                    <w:left w:val="none" w:color="000000" w:sz="4"/>
                    <w:bottom w:val="single" w:color="000000" w:sz="4"/>
                    <w:right w:val="single" w:color="000000" w:sz="4"/>
                  </w:tcBorders>
                  <w:vAlign w:val="top"/>
                </w:tcPr>
                <w:p>
                  <w:pPr>
                    <w:jc w:val="center"/>
                  </w:pPr>
                  <w:r>
                    <w:rPr>
                      <w:sz w:val="21"/>
                    </w:rPr>
                    <w:t>轴流泵机组安装</w:t>
                  </w:r>
                </w:p>
              </w:tc>
              <w:tc>
                <w:tcPr>
                  <w:tcW w:type="dxa" w:w="364"/>
                  <w:tcBorders>
                    <w:top w:val="none" w:color="000000" w:sz="4"/>
                    <w:left w:val="none" w:color="000000" w:sz="4"/>
                    <w:bottom w:val="single" w:color="000000" w:sz="4"/>
                    <w:right w:val="single" w:color="000000" w:sz="4"/>
                  </w:tcBorders>
                  <w:vAlign w:val="top"/>
                </w:tcPr>
                <w:p>
                  <w:pPr>
                    <w:jc w:val="center"/>
                  </w:pPr>
                </w:p>
              </w:tc>
              <w:tc>
                <w:tcPr>
                  <w:tcW w:type="dxa" w:w="536"/>
                  <w:tcBorders>
                    <w:top w:val="none" w:color="000000" w:sz="4"/>
                    <w:left w:val="none" w:color="000000" w:sz="4"/>
                    <w:bottom w:val="single" w:color="000000" w:sz="4"/>
                    <w:right w:val="single" w:color="000000" w:sz="4"/>
                  </w:tcBorders>
                  <w:vAlign w:val="top"/>
                </w:tcPr>
                <w:p>
                  <w:pPr>
                    <w:jc w:val="center"/>
                  </w:pPr>
                  <w:r>
                    <w:rPr>
                      <w:sz w:val="21"/>
                    </w:rPr>
                    <w:t>1</w:t>
                  </w:r>
                </w:p>
              </w:tc>
              <w:tc>
                <w:tcPr>
                  <w:tcW w:type="dxa" w:w="364"/>
                  <w:tcBorders>
                    <w:top w:val="none" w:color="000000" w:sz="4"/>
                    <w:left w:val="none" w:color="000000" w:sz="4"/>
                    <w:bottom w:val="single" w:color="000000" w:sz="4"/>
                    <w:right w:val="single" w:color="000000" w:sz="4"/>
                  </w:tcBorders>
                  <w:vAlign w:val="top"/>
                </w:tcPr>
                <w:p>
                  <w:pPr>
                    <w:jc w:val="center"/>
                  </w:pPr>
                  <w:r>
                    <w:rPr>
                      <w:sz w:val="21"/>
                    </w:rPr>
                    <w:t>台</w:t>
                  </w:r>
                </w:p>
              </w:tc>
              <w:tc>
                <w:tcPr>
                  <w:tcW w:type="dxa" w:w="1425"/>
                  <w:tcBorders>
                    <w:top w:val="none" w:color="000000" w:sz="4"/>
                    <w:left w:val="none" w:color="000000" w:sz="4"/>
                    <w:bottom w:val="single" w:color="000000" w:sz="4"/>
                    <w:right w:val="single" w:color="000000" w:sz="4"/>
                  </w:tcBorders>
                  <w:vAlign w:val="top"/>
                </w:tcPr>
                <w:p>
                  <w:pPr>
                    <w:jc w:val="center"/>
                  </w:pPr>
                </w:p>
              </w:tc>
            </w:tr>
            <w:tr>
              <w:tc>
                <w:tcPr>
                  <w:tcW w:type="dxa" w:w="364"/>
                  <w:tcBorders>
                    <w:top w:val="none" w:color="000000" w:sz="4"/>
                    <w:left w:val="single" w:color="000000" w:sz="4"/>
                    <w:bottom w:val="single" w:color="000000" w:sz="4"/>
                    <w:right w:val="single" w:color="000000" w:sz="4"/>
                  </w:tcBorders>
                  <w:vAlign w:val="top"/>
                </w:tcPr>
                <w:p>
                  <w:pPr>
                    <w:jc w:val="center"/>
                  </w:pPr>
                  <w:r>
                    <w:rPr>
                      <w:sz w:val="21"/>
                    </w:rPr>
                    <w:t>9</w:t>
                  </w:r>
                </w:p>
              </w:tc>
              <w:tc>
                <w:tcPr>
                  <w:tcW w:type="dxa" w:w="2546"/>
                  <w:tcBorders>
                    <w:top w:val="none" w:color="000000" w:sz="4"/>
                    <w:left w:val="none" w:color="000000" w:sz="4"/>
                    <w:bottom w:val="single" w:color="000000" w:sz="4"/>
                    <w:right w:val="single" w:color="000000" w:sz="4"/>
                  </w:tcBorders>
                  <w:vAlign w:val="top"/>
                </w:tcPr>
                <w:p>
                  <w:pPr>
                    <w:jc w:val="center"/>
                  </w:pPr>
                  <w:r>
                    <w:rPr>
                      <w:sz w:val="21"/>
                    </w:rPr>
                    <w:t>水泵机组调试</w:t>
                  </w:r>
                </w:p>
              </w:tc>
              <w:tc>
                <w:tcPr>
                  <w:tcW w:type="dxa" w:w="364"/>
                  <w:tcBorders>
                    <w:top w:val="none" w:color="000000" w:sz="4"/>
                    <w:left w:val="none" w:color="000000" w:sz="4"/>
                    <w:bottom w:val="single" w:color="000000" w:sz="4"/>
                    <w:right w:val="single" w:color="000000" w:sz="4"/>
                  </w:tcBorders>
                  <w:vAlign w:val="top"/>
                </w:tcPr>
                <w:p>
                  <w:pPr>
                    <w:jc w:val="center"/>
                  </w:pPr>
                </w:p>
              </w:tc>
              <w:tc>
                <w:tcPr>
                  <w:tcW w:type="dxa" w:w="536"/>
                  <w:tcBorders>
                    <w:top w:val="none" w:color="000000" w:sz="4"/>
                    <w:left w:val="none" w:color="000000" w:sz="4"/>
                    <w:bottom w:val="single" w:color="000000" w:sz="4"/>
                    <w:right w:val="single" w:color="000000" w:sz="4"/>
                  </w:tcBorders>
                  <w:vAlign w:val="top"/>
                </w:tcPr>
                <w:p>
                  <w:pPr>
                    <w:jc w:val="center"/>
                  </w:pPr>
                  <w:r>
                    <w:rPr>
                      <w:sz w:val="21"/>
                    </w:rPr>
                    <w:t>1</w:t>
                  </w:r>
                </w:p>
              </w:tc>
              <w:tc>
                <w:tcPr>
                  <w:tcW w:type="dxa" w:w="364"/>
                  <w:tcBorders>
                    <w:top w:val="none" w:color="000000" w:sz="4"/>
                    <w:left w:val="none" w:color="000000" w:sz="4"/>
                    <w:bottom w:val="single" w:color="000000" w:sz="4"/>
                    <w:right w:val="single" w:color="000000" w:sz="4"/>
                  </w:tcBorders>
                  <w:vAlign w:val="top"/>
                </w:tcPr>
                <w:p>
                  <w:pPr>
                    <w:jc w:val="center"/>
                  </w:pPr>
                  <w:r>
                    <w:rPr>
                      <w:sz w:val="21"/>
                    </w:rPr>
                    <w:t>台</w:t>
                  </w:r>
                </w:p>
              </w:tc>
              <w:tc>
                <w:tcPr>
                  <w:tcW w:type="dxa" w:w="1425"/>
                  <w:tcBorders>
                    <w:top w:val="none" w:color="000000" w:sz="4"/>
                    <w:left w:val="none" w:color="000000" w:sz="4"/>
                    <w:bottom w:val="single" w:color="000000" w:sz="4"/>
                    <w:right w:val="single" w:color="000000" w:sz="4"/>
                  </w:tcBorders>
                  <w:vAlign w:val="top"/>
                </w:tcPr>
                <w:p>
                  <w:pPr>
                    <w:jc w:val="center"/>
                  </w:pPr>
                </w:p>
              </w:tc>
            </w:tr>
          </w:tbl>
          <w:p/>
          <w:p>
            <w:pPr>
              <w:jc w:val="left"/>
            </w:pPr>
          </w:p>
          <w:p/>
          <w:p/>
          <w:p>
            <w:pPr>
              <w:jc w:val="center"/>
            </w:pPr>
          </w:p>
          <w:p/>
          <w:p>
            <w:pPr>
              <w:jc w:val="center"/>
            </w:pPr>
          </w:p>
          <w:p/>
          <w:p/>
          <w:p/>
          <w:p/>
          <w:p>
            <w:r>
              <w:rPr>
                <w:sz w:val="21"/>
              </w:rPr>
              <w:t>（十一）村尾排站情况</w:t>
            </w:r>
          </w:p>
          <w:p>
            <w:r>
              <w:rPr/>
              <w:t xml:space="preserve"> </w:t>
            </w:r>
          </w:p>
          <w:p>
            <w:pPr>
              <w:jc w:val="center"/>
            </w:pPr>
            <w:r>
              <w:rPr>
                <w:b/>
                <w:sz w:val="21"/>
              </w:rPr>
              <w:t>村尾排站水泵维修及拦污栅更换项目</w:t>
            </w:r>
          </w:p>
          <w:tbl>
            <w:tblPr>
              <w:tblBorders>
                <w:top w:val="none" w:color="000000" w:sz="4"/>
                <w:left w:val="none" w:color="000000" w:sz="4"/>
                <w:bottom w:val="none" w:color="000000" w:sz="4"/>
                <w:right w:val="none" w:color="000000" w:sz="4"/>
                <w:insideH w:val="none"/>
                <w:insideV w:val="none"/>
              </w:tblBorders>
            </w:tblPr>
            <w:tblGrid>
              <w:gridCol w:w="325"/>
              <w:gridCol w:w="2576"/>
              <w:gridCol w:w="649"/>
              <w:gridCol w:w="517"/>
              <w:gridCol w:w="335"/>
              <w:gridCol w:w="1197"/>
            </w:tblGrid>
            <w:tr>
              <w:tc>
                <w:tcPr>
                  <w:tcW w:type="dxa" w:w="325"/>
                  <w:tcBorders>
                    <w:top w:val="single" w:color="000000" w:sz="4"/>
                    <w:left w:val="single" w:color="000000" w:sz="4"/>
                    <w:bottom w:val="single" w:color="000000" w:sz="4"/>
                    <w:right w:val="single" w:color="000000" w:sz="4"/>
                  </w:tcBorders>
                  <w:vAlign w:val="top"/>
                </w:tcPr>
                <w:p>
                  <w:pPr>
                    <w:jc w:val="center"/>
                  </w:pPr>
                  <w:r>
                    <w:rPr>
                      <w:sz w:val="21"/>
                    </w:rPr>
                    <w:t>序号</w:t>
                  </w:r>
                </w:p>
              </w:tc>
              <w:tc>
                <w:tcPr>
                  <w:tcW w:type="dxa" w:w="2576"/>
                  <w:tcBorders>
                    <w:top w:val="single" w:color="000000" w:sz="4"/>
                    <w:left w:val="none" w:color="000000" w:sz="4"/>
                    <w:bottom w:val="single" w:color="000000" w:sz="4"/>
                    <w:right w:val="single" w:color="000000" w:sz="4"/>
                  </w:tcBorders>
                  <w:vAlign w:val="top"/>
                </w:tcPr>
                <w:p>
                  <w:pPr>
                    <w:jc w:val="center"/>
                  </w:pPr>
                  <w:r>
                    <w:rPr>
                      <w:sz w:val="21"/>
                    </w:rPr>
                    <w:t>工程项目</w:t>
                  </w:r>
                </w:p>
              </w:tc>
              <w:tc>
                <w:tcPr>
                  <w:tcW w:type="dxa" w:w="649"/>
                  <w:tcBorders>
                    <w:top w:val="single" w:color="000000" w:sz="4"/>
                    <w:left w:val="none" w:color="000000" w:sz="4"/>
                    <w:bottom w:val="single" w:color="000000" w:sz="4"/>
                    <w:right w:val="single" w:color="000000" w:sz="4"/>
                  </w:tcBorders>
                  <w:vAlign w:val="top"/>
                </w:tcPr>
                <w:p>
                  <w:pPr>
                    <w:jc w:val="center"/>
                  </w:pPr>
                  <w:r>
                    <w:rPr>
                      <w:sz w:val="21"/>
                    </w:rPr>
                    <w:t>规格</w:t>
                  </w:r>
                </w:p>
              </w:tc>
              <w:tc>
                <w:tcPr>
                  <w:tcW w:type="dxa" w:w="517"/>
                  <w:tcBorders>
                    <w:top w:val="single" w:color="000000" w:sz="4"/>
                    <w:left w:val="none" w:color="000000" w:sz="4"/>
                    <w:bottom w:val="single" w:color="000000" w:sz="4"/>
                    <w:right w:val="single" w:color="000000" w:sz="4"/>
                  </w:tcBorders>
                  <w:vAlign w:val="top"/>
                </w:tcPr>
                <w:p>
                  <w:pPr>
                    <w:jc w:val="center"/>
                  </w:pPr>
                  <w:r>
                    <w:rPr>
                      <w:sz w:val="21"/>
                    </w:rPr>
                    <w:t>工程量</w:t>
                  </w:r>
                </w:p>
              </w:tc>
              <w:tc>
                <w:tcPr>
                  <w:tcW w:type="dxa" w:w="335"/>
                  <w:tcBorders>
                    <w:top w:val="single" w:color="000000" w:sz="4"/>
                    <w:left w:val="none" w:color="000000" w:sz="4"/>
                    <w:bottom w:val="single" w:color="000000" w:sz="4"/>
                    <w:right w:val="single" w:color="000000" w:sz="4"/>
                  </w:tcBorders>
                  <w:vAlign w:val="top"/>
                </w:tcPr>
                <w:p>
                  <w:pPr>
                    <w:jc w:val="center"/>
                  </w:pPr>
                  <w:r>
                    <w:rPr>
                      <w:sz w:val="21"/>
                    </w:rPr>
                    <w:t>单位</w:t>
                  </w:r>
                </w:p>
              </w:tc>
              <w:tc>
                <w:tcPr>
                  <w:tcW w:type="dxa" w:w="1197"/>
                  <w:tcBorders>
                    <w:top w:val="single" w:color="000000" w:sz="4"/>
                    <w:left w:val="none" w:color="000000" w:sz="4"/>
                    <w:bottom w:val="single" w:color="000000" w:sz="4"/>
                    <w:right w:val="single" w:color="000000" w:sz="4"/>
                  </w:tcBorders>
                  <w:vAlign w:val="top"/>
                </w:tcPr>
                <w:p>
                  <w:pPr>
                    <w:jc w:val="center"/>
                  </w:pPr>
                  <w:r>
                    <w:rPr>
                      <w:sz w:val="21"/>
                    </w:rPr>
                    <w:t>备注</w:t>
                  </w:r>
                </w:p>
              </w:tc>
            </w:tr>
            <w:tr>
              <w:tc>
                <w:tcPr>
                  <w:tcW w:type="dxa" w:w="325"/>
                  <w:tcBorders>
                    <w:top w:val="none" w:color="000000" w:sz="4"/>
                    <w:left w:val="single" w:color="000000" w:sz="4"/>
                    <w:bottom w:val="single" w:color="000000" w:sz="4"/>
                    <w:right w:val="single" w:color="000000" w:sz="4"/>
                  </w:tcBorders>
                  <w:vAlign w:val="top"/>
                </w:tcPr>
                <w:p>
                  <w:pPr>
                    <w:jc w:val="center"/>
                  </w:pPr>
                  <w:r>
                    <w:rPr>
                      <w:sz w:val="21"/>
                    </w:rPr>
                    <w:t>一</w:t>
                  </w:r>
                </w:p>
              </w:tc>
              <w:tc>
                <w:tcPr>
                  <w:tcW w:type="dxa" w:w="2576"/>
                  <w:tcBorders>
                    <w:top w:val="none" w:color="000000" w:sz="4"/>
                    <w:left w:val="none" w:color="000000" w:sz="4"/>
                    <w:bottom w:val="single" w:color="000000" w:sz="4"/>
                    <w:right w:val="single" w:color="000000" w:sz="4"/>
                  </w:tcBorders>
                  <w:vAlign w:val="top"/>
                </w:tcPr>
                <w:p>
                  <w:pPr>
                    <w:jc w:val="center"/>
                  </w:pPr>
                  <w:r>
                    <w:rPr>
                      <w:sz w:val="21"/>
                    </w:rPr>
                    <w:t>DN1000水泵机组维修</w:t>
                  </w:r>
                </w:p>
              </w:tc>
              <w:tc>
                <w:tcPr>
                  <w:tcW w:type="dxa" w:w="649"/>
                  <w:tcBorders>
                    <w:top w:val="none" w:color="000000" w:sz="4"/>
                    <w:left w:val="none" w:color="000000" w:sz="4"/>
                    <w:bottom w:val="single" w:color="000000" w:sz="4"/>
                    <w:right w:val="single" w:color="000000" w:sz="4"/>
                  </w:tcBorders>
                  <w:vAlign w:val="top"/>
                </w:tcPr>
                <w:p>
                  <w:pPr>
                    <w:jc w:val="center"/>
                  </w:pPr>
                </w:p>
              </w:tc>
              <w:tc>
                <w:tcPr>
                  <w:tcW w:type="dxa" w:w="517"/>
                  <w:tcBorders>
                    <w:top w:val="none" w:color="000000" w:sz="4"/>
                    <w:left w:val="none" w:color="000000" w:sz="4"/>
                    <w:bottom w:val="single" w:color="000000" w:sz="4"/>
                    <w:right w:val="single" w:color="000000" w:sz="4"/>
                  </w:tcBorders>
                  <w:vAlign w:val="top"/>
                </w:tcPr>
                <w:p>
                  <w:pPr>
                    <w:jc w:val="center"/>
                  </w:pPr>
                  <w:r>
                    <w:rPr>
                      <w:sz w:val="21"/>
                    </w:rPr>
                    <w:t>2</w:t>
                  </w:r>
                </w:p>
              </w:tc>
              <w:tc>
                <w:tcPr>
                  <w:tcW w:type="dxa" w:w="335"/>
                  <w:tcBorders>
                    <w:top w:val="none" w:color="000000" w:sz="4"/>
                    <w:left w:val="none" w:color="000000" w:sz="4"/>
                    <w:bottom w:val="single" w:color="000000" w:sz="4"/>
                    <w:right w:val="single" w:color="000000" w:sz="4"/>
                  </w:tcBorders>
                  <w:vAlign w:val="top"/>
                </w:tcPr>
                <w:p>
                  <w:pPr>
                    <w:jc w:val="center"/>
                  </w:pPr>
                  <w:r>
                    <w:rPr>
                      <w:sz w:val="21"/>
                    </w:rPr>
                    <w:t>台</w:t>
                  </w:r>
                </w:p>
              </w:tc>
              <w:tc>
                <w:tcPr>
                  <w:tcW w:type="dxa" w:w="1197"/>
                  <w:tcBorders>
                    <w:top w:val="none" w:color="000000" w:sz="4"/>
                    <w:left w:val="none" w:color="000000" w:sz="4"/>
                    <w:bottom w:val="single" w:color="000000" w:sz="4"/>
                    <w:right w:val="single" w:color="000000" w:sz="4"/>
                  </w:tcBorders>
                  <w:vAlign w:val="top"/>
                </w:tcPr>
                <w:p>
                  <w:pPr>
                    <w:jc w:val="center"/>
                  </w:pPr>
                </w:p>
              </w:tc>
            </w:tr>
            <w:tr>
              <w:tc>
                <w:tcPr>
                  <w:tcW w:type="dxa" w:w="325"/>
                  <w:tcBorders>
                    <w:top w:val="none" w:color="000000" w:sz="4"/>
                    <w:left w:val="single" w:color="000000" w:sz="4"/>
                    <w:bottom w:val="single" w:color="000000" w:sz="4"/>
                    <w:right w:val="single" w:color="000000" w:sz="4"/>
                  </w:tcBorders>
                  <w:vAlign w:val="top"/>
                </w:tcPr>
                <w:p>
                  <w:pPr>
                    <w:jc w:val="center"/>
                  </w:pPr>
                  <w:r>
                    <w:rPr>
                      <w:sz w:val="21"/>
                    </w:rPr>
                    <w:t>1</w:t>
                  </w:r>
                </w:p>
              </w:tc>
              <w:tc>
                <w:tcPr>
                  <w:tcW w:type="dxa" w:w="2576"/>
                  <w:tcBorders>
                    <w:top w:val="none" w:color="000000" w:sz="4"/>
                    <w:left w:val="none" w:color="000000" w:sz="4"/>
                    <w:bottom w:val="single" w:color="000000" w:sz="4"/>
                    <w:right w:val="single" w:color="000000" w:sz="4"/>
                  </w:tcBorders>
                  <w:vAlign w:val="top"/>
                </w:tcPr>
                <w:p>
                  <w:pPr>
                    <w:jc w:val="center"/>
                  </w:pPr>
                  <w:r>
                    <w:rPr>
                      <w:sz w:val="21"/>
                    </w:rPr>
                    <w:t>泵室抽水、清理</w:t>
                  </w:r>
                </w:p>
              </w:tc>
              <w:tc>
                <w:tcPr>
                  <w:tcW w:type="dxa" w:w="649"/>
                  <w:tcBorders>
                    <w:top w:val="none" w:color="000000" w:sz="4"/>
                    <w:left w:val="none" w:color="000000" w:sz="4"/>
                    <w:bottom w:val="single" w:color="000000" w:sz="4"/>
                    <w:right w:val="single" w:color="000000" w:sz="4"/>
                  </w:tcBorders>
                  <w:vAlign w:val="top"/>
                </w:tcPr>
                <w:p>
                  <w:pPr>
                    <w:jc w:val="center"/>
                  </w:pPr>
                </w:p>
              </w:tc>
              <w:tc>
                <w:tcPr>
                  <w:tcW w:type="dxa" w:w="517"/>
                  <w:tcBorders>
                    <w:top w:val="none" w:color="000000" w:sz="4"/>
                    <w:left w:val="none" w:color="000000" w:sz="4"/>
                    <w:bottom w:val="single" w:color="000000" w:sz="4"/>
                    <w:right w:val="single" w:color="000000" w:sz="4"/>
                  </w:tcBorders>
                  <w:vAlign w:val="top"/>
                </w:tcPr>
                <w:p>
                  <w:pPr>
                    <w:jc w:val="center"/>
                  </w:pPr>
                  <w:r>
                    <w:rPr>
                      <w:sz w:val="21"/>
                    </w:rPr>
                    <w:t>2</w:t>
                  </w:r>
                </w:p>
              </w:tc>
              <w:tc>
                <w:tcPr>
                  <w:tcW w:type="dxa" w:w="335"/>
                  <w:tcBorders>
                    <w:top w:val="none" w:color="000000" w:sz="4"/>
                    <w:left w:val="none" w:color="000000" w:sz="4"/>
                    <w:bottom w:val="single" w:color="000000" w:sz="4"/>
                    <w:right w:val="single" w:color="000000" w:sz="4"/>
                  </w:tcBorders>
                  <w:vAlign w:val="top"/>
                </w:tcPr>
                <w:p>
                  <w:pPr>
                    <w:jc w:val="center"/>
                  </w:pPr>
                  <w:r>
                    <w:rPr>
                      <w:sz w:val="21"/>
                    </w:rPr>
                    <w:t>孔</w:t>
                  </w:r>
                </w:p>
              </w:tc>
              <w:tc>
                <w:tcPr>
                  <w:tcW w:type="dxa" w:w="1197"/>
                  <w:tcBorders>
                    <w:top w:val="none" w:color="000000" w:sz="4"/>
                    <w:left w:val="none" w:color="000000" w:sz="4"/>
                    <w:bottom w:val="single" w:color="000000" w:sz="4"/>
                    <w:right w:val="single" w:color="000000" w:sz="4"/>
                  </w:tcBorders>
                  <w:vAlign w:val="top"/>
                </w:tcPr>
                <w:p>
                  <w:pPr>
                    <w:jc w:val="center"/>
                  </w:pPr>
                  <w:r>
                    <w:rPr>
                      <w:sz w:val="21"/>
                    </w:rPr>
                    <w:t>拆、装两次</w:t>
                  </w:r>
                </w:p>
              </w:tc>
            </w:tr>
            <w:tr>
              <w:tc>
                <w:tcPr>
                  <w:tcW w:type="dxa" w:w="325"/>
                  <w:tcBorders>
                    <w:top w:val="none" w:color="000000" w:sz="4"/>
                    <w:left w:val="single" w:color="000000" w:sz="4"/>
                    <w:bottom w:val="single" w:color="000000" w:sz="4"/>
                    <w:right w:val="single" w:color="000000" w:sz="4"/>
                  </w:tcBorders>
                  <w:vAlign w:val="top"/>
                </w:tcPr>
                <w:p>
                  <w:pPr>
                    <w:jc w:val="center"/>
                  </w:pPr>
                  <w:r>
                    <w:rPr>
                      <w:sz w:val="21"/>
                    </w:rPr>
                    <w:t>2</w:t>
                  </w:r>
                </w:p>
              </w:tc>
              <w:tc>
                <w:tcPr>
                  <w:tcW w:type="dxa" w:w="2576"/>
                  <w:tcBorders>
                    <w:top w:val="none" w:color="000000" w:sz="4"/>
                    <w:left w:val="none" w:color="000000" w:sz="4"/>
                    <w:bottom w:val="single" w:color="000000" w:sz="4"/>
                    <w:right w:val="single" w:color="000000" w:sz="4"/>
                  </w:tcBorders>
                  <w:vAlign w:val="top"/>
                </w:tcPr>
                <w:p>
                  <w:pPr>
                    <w:jc w:val="center"/>
                  </w:pPr>
                  <w:r>
                    <w:rPr>
                      <w:sz w:val="21"/>
                    </w:rPr>
                    <w:t>拆卸轴流泵机组</w:t>
                  </w:r>
                </w:p>
              </w:tc>
              <w:tc>
                <w:tcPr>
                  <w:tcW w:type="dxa" w:w="649"/>
                  <w:tcBorders>
                    <w:top w:val="none" w:color="000000" w:sz="4"/>
                    <w:left w:val="none" w:color="000000" w:sz="4"/>
                    <w:bottom w:val="single" w:color="000000" w:sz="4"/>
                    <w:right w:val="single" w:color="000000" w:sz="4"/>
                  </w:tcBorders>
                  <w:vAlign w:val="top"/>
                </w:tcPr>
                <w:p>
                  <w:pPr>
                    <w:jc w:val="center"/>
                  </w:pPr>
                </w:p>
              </w:tc>
              <w:tc>
                <w:tcPr>
                  <w:tcW w:type="dxa" w:w="517"/>
                  <w:tcBorders>
                    <w:top w:val="none" w:color="000000" w:sz="4"/>
                    <w:left w:val="none" w:color="000000" w:sz="4"/>
                    <w:bottom w:val="single" w:color="000000" w:sz="4"/>
                    <w:right w:val="single" w:color="000000" w:sz="4"/>
                  </w:tcBorders>
                  <w:vAlign w:val="top"/>
                </w:tcPr>
                <w:p>
                  <w:pPr>
                    <w:jc w:val="center"/>
                  </w:pPr>
                  <w:r>
                    <w:rPr>
                      <w:sz w:val="21"/>
                    </w:rPr>
                    <w:t>2</w:t>
                  </w:r>
                </w:p>
              </w:tc>
              <w:tc>
                <w:tcPr>
                  <w:tcW w:type="dxa" w:w="335"/>
                  <w:tcBorders>
                    <w:top w:val="none" w:color="000000" w:sz="4"/>
                    <w:left w:val="none" w:color="000000" w:sz="4"/>
                    <w:bottom w:val="single" w:color="000000" w:sz="4"/>
                    <w:right w:val="single" w:color="000000" w:sz="4"/>
                  </w:tcBorders>
                  <w:vAlign w:val="top"/>
                </w:tcPr>
                <w:p>
                  <w:pPr>
                    <w:jc w:val="center"/>
                  </w:pPr>
                  <w:r>
                    <w:rPr>
                      <w:sz w:val="21"/>
                    </w:rPr>
                    <w:t>台</w:t>
                  </w:r>
                </w:p>
              </w:tc>
              <w:tc>
                <w:tcPr>
                  <w:tcW w:type="dxa" w:w="1197"/>
                  <w:tcBorders>
                    <w:top w:val="none" w:color="000000" w:sz="4"/>
                    <w:left w:val="none" w:color="000000" w:sz="4"/>
                    <w:bottom w:val="single" w:color="000000" w:sz="4"/>
                    <w:right w:val="single" w:color="000000" w:sz="4"/>
                  </w:tcBorders>
                  <w:vAlign w:val="top"/>
                </w:tcPr>
                <w:p>
                  <w:pPr>
                    <w:jc w:val="center"/>
                  </w:pPr>
                </w:p>
              </w:tc>
            </w:tr>
            <w:tr>
              <w:tc>
                <w:tcPr>
                  <w:tcW w:type="dxa" w:w="325"/>
                  <w:tcBorders>
                    <w:top w:val="none" w:color="000000" w:sz="4"/>
                    <w:left w:val="single" w:color="000000" w:sz="4"/>
                    <w:bottom w:val="single" w:color="000000" w:sz="4"/>
                    <w:right w:val="single" w:color="000000" w:sz="4"/>
                  </w:tcBorders>
                  <w:vAlign w:val="top"/>
                </w:tcPr>
                <w:p>
                  <w:pPr>
                    <w:jc w:val="center"/>
                  </w:pPr>
                  <w:r>
                    <w:rPr>
                      <w:sz w:val="21"/>
                    </w:rPr>
                    <w:t>3</w:t>
                  </w:r>
                </w:p>
              </w:tc>
              <w:tc>
                <w:tcPr>
                  <w:tcW w:type="dxa" w:w="2576"/>
                  <w:tcBorders>
                    <w:top w:val="none" w:color="000000" w:sz="4"/>
                    <w:left w:val="none" w:color="000000" w:sz="4"/>
                    <w:bottom w:val="single" w:color="000000" w:sz="4"/>
                    <w:right w:val="single" w:color="000000" w:sz="4"/>
                  </w:tcBorders>
                  <w:vAlign w:val="top"/>
                </w:tcPr>
                <w:p>
                  <w:pPr>
                    <w:jc w:val="center"/>
                  </w:pPr>
                  <w:r>
                    <w:rPr>
                      <w:sz w:val="21"/>
                    </w:rPr>
                    <w:t>更换水泵、上、下、橡胶轴承</w:t>
                  </w:r>
                </w:p>
              </w:tc>
              <w:tc>
                <w:tcPr>
                  <w:tcW w:type="dxa" w:w="649"/>
                  <w:tcBorders>
                    <w:top w:val="none" w:color="000000" w:sz="4"/>
                    <w:left w:val="none" w:color="000000" w:sz="4"/>
                    <w:bottom w:val="single" w:color="000000" w:sz="4"/>
                    <w:right w:val="single" w:color="000000" w:sz="4"/>
                  </w:tcBorders>
                  <w:vAlign w:val="top"/>
                </w:tcPr>
                <w:p>
                  <w:pPr>
                    <w:jc w:val="center"/>
                  </w:pPr>
                </w:p>
              </w:tc>
              <w:tc>
                <w:tcPr>
                  <w:tcW w:type="dxa" w:w="517"/>
                  <w:tcBorders>
                    <w:top w:val="none" w:color="000000" w:sz="4"/>
                    <w:left w:val="none" w:color="000000" w:sz="4"/>
                    <w:bottom w:val="single" w:color="000000" w:sz="4"/>
                    <w:right w:val="single" w:color="000000" w:sz="4"/>
                  </w:tcBorders>
                  <w:vAlign w:val="top"/>
                </w:tcPr>
                <w:p>
                  <w:pPr>
                    <w:jc w:val="center"/>
                  </w:pPr>
                  <w:r>
                    <w:rPr>
                      <w:sz w:val="21"/>
                    </w:rPr>
                    <w:t>4</w:t>
                  </w:r>
                </w:p>
              </w:tc>
              <w:tc>
                <w:tcPr>
                  <w:tcW w:type="dxa" w:w="335"/>
                  <w:tcBorders>
                    <w:top w:val="none" w:color="000000" w:sz="4"/>
                    <w:left w:val="none" w:color="000000" w:sz="4"/>
                    <w:bottom w:val="single" w:color="000000" w:sz="4"/>
                    <w:right w:val="single" w:color="000000" w:sz="4"/>
                  </w:tcBorders>
                  <w:vAlign w:val="top"/>
                </w:tcPr>
                <w:p>
                  <w:pPr>
                    <w:jc w:val="center"/>
                  </w:pPr>
                  <w:r>
                    <w:rPr>
                      <w:sz w:val="21"/>
                    </w:rPr>
                    <w:t>套</w:t>
                  </w:r>
                </w:p>
              </w:tc>
              <w:tc>
                <w:tcPr>
                  <w:tcW w:type="dxa" w:w="1197"/>
                  <w:tcBorders>
                    <w:top w:val="none" w:color="000000" w:sz="4"/>
                    <w:left w:val="none" w:color="000000" w:sz="4"/>
                    <w:bottom w:val="single" w:color="000000" w:sz="4"/>
                    <w:right w:val="single" w:color="000000" w:sz="4"/>
                  </w:tcBorders>
                  <w:vAlign w:val="top"/>
                </w:tcPr>
                <w:p>
                  <w:pPr>
                    <w:jc w:val="center"/>
                  </w:pPr>
                </w:p>
              </w:tc>
            </w:tr>
            <w:tr>
              <w:tc>
                <w:tcPr>
                  <w:tcW w:type="dxa" w:w="325"/>
                  <w:tcBorders>
                    <w:top w:val="none" w:color="000000" w:sz="4"/>
                    <w:left w:val="single" w:color="000000" w:sz="4"/>
                    <w:bottom w:val="single" w:color="000000" w:sz="4"/>
                    <w:right w:val="single" w:color="000000" w:sz="4"/>
                  </w:tcBorders>
                  <w:vAlign w:val="top"/>
                </w:tcPr>
                <w:p>
                  <w:pPr>
                    <w:jc w:val="center"/>
                  </w:pPr>
                  <w:r>
                    <w:rPr>
                      <w:sz w:val="21"/>
                    </w:rPr>
                    <w:t>4</w:t>
                  </w:r>
                </w:p>
              </w:tc>
              <w:tc>
                <w:tcPr>
                  <w:tcW w:type="dxa" w:w="2576"/>
                  <w:tcBorders>
                    <w:top w:val="none" w:color="000000" w:sz="4"/>
                    <w:left w:val="none" w:color="000000" w:sz="4"/>
                    <w:bottom w:val="single" w:color="000000" w:sz="4"/>
                    <w:right w:val="single" w:color="000000" w:sz="4"/>
                  </w:tcBorders>
                  <w:vAlign w:val="top"/>
                </w:tcPr>
                <w:p>
                  <w:pPr>
                    <w:jc w:val="center"/>
                  </w:pPr>
                  <w:r>
                    <w:rPr>
                      <w:sz w:val="21"/>
                    </w:rPr>
                    <w:t>更换水泵轴、上、下、轴套</w:t>
                  </w:r>
                </w:p>
              </w:tc>
              <w:tc>
                <w:tcPr>
                  <w:tcW w:type="dxa" w:w="649"/>
                  <w:tcBorders>
                    <w:top w:val="none" w:color="000000" w:sz="4"/>
                    <w:left w:val="none" w:color="000000" w:sz="4"/>
                    <w:bottom w:val="single" w:color="000000" w:sz="4"/>
                    <w:right w:val="single" w:color="000000" w:sz="4"/>
                  </w:tcBorders>
                  <w:vAlign w:val="top"/>
                </w:tcPr>
                <w:p>
                  <w:pPr>
                    <w:jc w:val="center"/>
                  </w:pPr>
                </w:p>
              </w:tc>
              <w:tc>
                <w:tcPr>
                  <w:tcW w:type="dxa" w:w="517"/>
                  <w:tcBorders>
                    <w:top w:val="none" w:color="000000" w:sz="4"/>
                    <w:left w:val="none" w:color="000000" w:sz="4"/>
                    <w:bottom w:val="single" w:color="000000" w:sz="4"/>
                    <w:right w:val="single" w:color="000000" w:sz="4"/>
                  </w:tcBorders>
                  <w:vAlign w:val="top"/>
                </w:tcPr>
                <w:p>
                  <w:pPr>
                    <w:jc w:val="center"/>
                  </w:pPr>
                  <w:r>
                    <w:rPr>
                      <w:sz w:val="21"/>
                    </w:rPr>
                    <w:t>4</w:t>
                  </w:r>
                </w:p>
              </w:tc>
              <w:tc>
                <w:tcPr>
                  <w:tcW w:type="dxa" w:w="335"/>
                  <w:tcBorders>
                    <w:top w:val="none" w:color="000000" w:sz="4"/>
                    <w:left w:val="none" w:color="000000" w:sz="4"/>
                    <w:bottom w:val="single" w:color="000000" w:sz="4"/>
                    <w:right w:val="single" w:color="000000" w:sz="4"/>
                  </w:tcBorders>
                  <w:vAlign w:val="top"/>
                </w:tcPr>
                <w:p>
                  <w:pPr>
                    <w:jc w:val="center"/>
                  </w:pPr>
                  <w:r>
                    <w:rPr>
                      <w:sz w:val="21"/>
                    </w:rPr>
                    <w:t>套</w:t>
                  </w:r>
                </w:p>
              </w:tc>
              <w:tc>
                <w:tcPr>
                  <w:tcW w:type="dxa" w:w="1197"/>
                  <w:tcBorders>
                    <w:top w:val="none" w:color="000000" w:sz="4"/>
                    <w:left w:val="none" w:color="000000" w:sz="4"/>
                    <w:bottom w:val="single" w:color="000000" w:sz="4"/>
                    <w:right w:val="single" w:color="000000" w:sz="4"/>
                  </w:tcBorders>
                  <w:vAlign w:val="top"/>
                </w:tcPr>
                <w:p>
                  <w:pPr>
                    <w:jc w:val="center"/>
                  </w:pPr>
                  <w:r>
                    <w:rPr>
                      <w:sz w:val="21"/>
                    </w:rPr>
                    <w:t>不</w:t>
                  </w:r>
                  <w:r>
                    <w:rPr>
                      <w:sz w:val="21"/>
                    </w:rPr>
                    <w:t>锈</w:t>
                  </w:r>
                  <w:r>
                    <w:rPr>
                      <w:sz w:val="21"/>
                    </w:rPr>
                    <w:t>钢</w:t>
                  </w:r>
                </w:p>
              </w:tc>
            </w:tr>
            <w:tr>
              <w:tc>
                <w:tcPr>
                  <w:tcW w:type="dxa" w:w="325"/>
                  <w:tcBorders>
                    <w:top w:val="none" w:color="000000" w:sz="4"/>
                    <w:left w:val="single" w:color="000000" w:sz="4"/>
                    <w:bottom w:val="single" w:color="000000" w:sz="4"/>
                    <w:right w:val="single" w:color="000000" w:sz="4"/>
                  </w:tcBorders>
                  <w:vAlign w:val="top"/>
                </w:tcPr>
                <w:p>
                  <w:pPr>
                    <w:jc w:val="center"/>
                  </w:pPr>
                  <w:r>
                    <w:rPr>
                      <w:sz w:val="21"/>
                    </w:rPr>
                    <w:t>5</w:t>
                  </w:r>
                </w:p>
              </w:tc>
              <w:tc>
                <w:tcPr>
                  <w:tcW w:type="dxa" w:w="2576"/>
                  <w:tcBorders>
                    <w:top w:val="none" w:color="000000" w:sz="4"/>
                    <w:left w:val="none" w:color="000000" w:sz="4"/>
                    <w:bottom w:val="single" w:color="000000" w:sz="4"/>
                    <w:right w:val="single" w:color="000000" w:sz="4"/>
                  </w:tcBorders>
                  <w:vAlign w:val="top"/>
                </w:tcPr>
                <w:p>
                  <w:pPr>
                    <w:jc w:val="center"/>
                  </w:pPr>
                  <w:r>
                    <w:rPr>
                      <w:sz w:val="21"/>
                    </w:rPr>
                    <w:t>水泵轴上机床加工轴套、校正</w:t>
                  </w:r>
                </w:p>
              </w:tc>
              <w:tc>
                <w:tcPr>
                  <w:tcW w:type="dxa" w:w="649"/>
                  <w:tcBorders>
                    <w:top w:val="none" w:color="000000" w:sz="4"/>
                    <w:left w:val="none" w:color="000000" w:sz="4"/>
                    <w:bottom w:val="single" w:color="000000" w:sz="4"/>
                    <w:right w:val="single" w:color="000000" w:sz="4"/>
                  </w:tcBorders>
                  <w:vAlign w:val="top"/>
                </w:tcPr>
                <w:p>
                  <w:pPr>
                    <w:jc w:val="center"/>
                  </w:pPr>
                </w:p>
              </w:tc>
              <w:tc>
                <w:tcPr>
                  <w:tcW w:type="dxa" w:w="517"/>
                  <w:tcBorders>
                    <w:top w:val="none" w:color="000000" w:sz="4"/>
                    <w:left w:val="none" w:color="000000" w:sz="4"/>
                    <w:bottom w:val="single" w:color="000000" w:sz="4"/>
                    <w:right w:val="single" w:color="000000" w:sz="4"/>
                  </w:tcBorders>
                  <w:vAlign w:val="top"/>
                </w:tcPr>
                <w:p>
                  <w:pPr>
                    <w:jc w:val="center"/>
                  </w:pPr>
                  <w:r>
                    <w:rPr>
                      <w:sz w:val="21"/>
                    </w:rPr>
                    <w:t>2</w:t>
                  </w:r>
                </w:p>
              </w:tc>
              <w:tc>
                <w:tcPr>
                  <w:tcW w:type="dxa" w:w="335"/>
                  <w:tcBorders>
                    <w:top w:val="none" w:color="000000" w:sz="4"/>
                    <w:left w:val="none" w:color="000000" w:sz="4"/>
                    <w:bottom w:val="single" w:color="000000" w:sz="4"/>
                    <w:right w:val="single" w:color="000000" w:sz="4"/>
                  </w:tcBorders>
                  <w:vAlign w:val="top"/>
                </w:tcPr>
                <w:p>
                  <w:pPr>
                    <w:jc w:val="center"/>
                  </w:pPr>
                  <w:r>
                    <w:rPr>
                      <w:sz w:val="21"/>
                    </w:rPr>
                    <w:t>项</w:t>
                  </w:r>
                </w:p>
              </w:tc>
              <w:tc>
                <w:tcPr>
                  <w:tcW w:type="dxa" w:w="1197"/>
                  <w:tcBorders>
                    <w:top w:val="none" w:color="000000" w:sz="4"/>
                    <w:left w:val="none" w:color="000000" w:sz="4"/>
                    <w:bottom w:val="single" w:color="000000" w:sz="4"/>
                    <w:right w:val="single" w:color="000000" w:sz="4"/>
                  </w:tcBorders>
                  <w:vAlign w:val="top"/>
                </w:tcPr>
                <w:p>
                  <w:pPr>
                    <w:jc w:val="center"/>
                  </w:pPr>
                </w:p>
              </w:tc>
            </w:tr>
            <w:tr>
              <w:tc>
                <w:tcPr>
                  <w:tcW w:type="dxa" w:w="325"/>
                  <w:tcBorders>
                    <w:top w:val="none" w:color="000000" w:sz="4"/>
                    <w:left w:val="single" w:color="000000" w:sz="4"/>
                    <w:bottom w:val="single" w:color="000000" w:sz="4"/>
                    <w:right w:val="single" w:color="000000" w:sz="4"/>
                  </w:tcBorders>
                  <w:vAlign w:val="top"/>
                </w:tcPr>
                <w:p>
                  <w:pPr>
                    <w:jc w:val="center"/>
                  </w:pPr>
                  <w:r>
                    <w:rPr>
                      <w:sz w:val="21"/>
                    </w:rPr>
                    <w:t>6</w:t>
                  </w:r>
                </w:p>
              </w:tc>
              <w:tc>
                <w:tcPr>
                  <w:tcW w:type="dxa" w:w="2576"/>
                  <w:tcBorders>
                    <w:top w:val="none" w:color="000000" w:sz="4"/>
                    <w:left w:val="none" w:color="000000" w:sz="4"/>
                    <w:bottom w:val="single" w:color="000000" w:sz="4"/>
                    <w:right w:val="single" w:color="000000" w:sz="4"/>
                  </w:tcBorders>
                  <w:vAlign w:val="top"/>
                </w:tcPr>
                <w:p>
                  <w:pPr>
                    <w:jc w:val="center"/>
                  </w:pPr>
                  <w:r>
                    <w:rPr>
                      <w:sz w:val="21"/>
                    </w:rPr>
                    <w:t>连接器插销</w:t>
                  </w:r>
                </w:p>
              </w:tc>
              <w:tc>
                <w:tcPr>
                  <w:tcW w:type="dxa" w:w="649"/>
                  <w:tcBorders>
                    <w:top w:val="none" w:color="000000" w:sz="4"/>
                    <w:left w:val="none" w:color="000000" w:sz="4"/>
                    <w:bottom w:val="single" w:color="000000" w:sz="4"/>
                    <w:right w:val="single" w:color="000000" w:sz="4"/>
                  </w:tcBorders>
                  <w:vAlign w:val="top"/>
                </w:tcPr>
                <w:p>
                  <w:pPr>
                    <w:jc w:val="center"/>
                  </w:pPr>
                </w:p>
              </w:tc>
              <w:tc>
                <w:tcPr>
                  <w:tcW w:type="dxa" w:w="517"/>
                  <w:tcBorders>
                    <w:top w:val="none" w:color="000000" w:sz="4"/>
                    <w:left w:val="none" w:color="000000" w:sz="4"/>
                    <w:bottom w:val="single" w:color="000000" w:sz="4"/>
                    <w:right w:val="single" w:color="000000" w:sz="4"/>
                  </w:tcBorders>
                  <w:vAlign w:val="top"/>
                </w:tcPr>
                <w:p>
                  <w:pPr>
                    <w:jc w:val="center"/>
                  </w:pPr>
                  <w:r>
                    <w:rPr>
                      <w:sz w:val="21"/>
                    </w:rPr>
                    <w:t>20</w:t>
                  </w:r>
                </w:p>
              </w:tc>
              <w:tc>
                <w:tcPr>
                  <w:tcW w:type="dxa" w:w="335"/>
                  <w:tcBorders>
                    <w:top w:val="none" w:color="000000" w:sz="4"/>
                    <w:left w:val="none" w:color="000000" w:sz="4"/>
                    <w:bottom w:val="single" w:color="000000" w:sz="4"/>
                    <w:right w:val="single" w:color="000000" w:sz="4"/>
                  </w:tcBorders>
                  <w:vAlign w:val="top"/>
                </w:tcPr>
                <w:p>
                  <w:pPr>
                    <w:jc w:val="center"/>
                  </w:pPr>
                  <w:r>
                    <w:rPr>
                      <w:sz w:val="21"/>
                    </w:rPr>
                    <w:t>个</w:t>
                  </w:r>
                </w:p>
              </w:tc>
              <w:tc>
                <w:tcPr>
                  <w:tcW w:type="dxa" w:w="1197"/>
                  <w:tcBorders>
                    <w:top w:val="none" w:color="000000" w:sz="4"/>
                    <w:left w:val="none" w:color="000000" w:sz="4"/>
                    <w:bottom w:val="single" w:color="000000" w:sz="4"/>
                    <w:right w:val="single" w:color="000000" w:sz="4"/>
                  </w:tcBorders>
                  <w:vAlign w:val="top"/>
                </w:tcPr>
                <w:p>
                  <w:pPr>
                    <w:jc w:val="center"/>
                  </w:pPr>
                </w:p>
              </w:tc>
            </w:tr>
            <w:tr>
              <w:tc>
                <w:tcPr>
                  <w:tcW w:type="dxa" w:w="325"/>
                  <w:tcBorders>
                    <w:top w:val="none" w:color="000000" w:sz="4"/>
                    <w:left w:val="single" w:color="000000" w:sz="4"/>
                    <w:bottom w:val="single" w:color="000000" w:sz="4"/>
                    <w:right w:val="single" w:color="000000" w:sz="4"/>
                  </w:tcBorders>
                  <w:vAlign w:val="top"/>
                </w:tcPr>
                <w:p>
                  <w:pPr>
                    <w:jc w:val="center"/>
                  </w:pPr>
                  <w:r>
                    <w:rPr>
                      <w:sz w:val="21"/>
                    </w:rPr>
                    <w:t>7</w:t>
                  </w:r>
                </w:p>
              </w:tc>
              <w:tc>
                <w:tcPr>
                  <w:tcW w:type="dxa" w:w="2576"/>
                  <w:tcBorders>
                    <w:top w:val="none" w:color="000000" w:sz="4"/>
                    <w:left w:val="none" w:color="000000" w:sz="4"/>
                    <w:bottom w:val="single" w:color="000000" w:sz="4"/>
                    <w:right w:val="single" w:color="000000" w:sz="4"/>
                  </w:tcBorders>
                  <w:vAlign w:val="top"/>
                </w:tcPr>
                <w:p>
                  <w:pPr>
                    <w:jc w:val="center"/>
                  </w:pPr>
                  <w:r>
                    <w:rPr>
                      <w:sz w:val="21"/>
                    </w:rPr>
                    <w:t>五金损件</w:t>
                  </w:r>
                </w:p>
              </w:tc>
              <w:tc>
                <w:tcPr>
                  <w:tcW w:type="dxa" w:w="649"/>
                  <w:tcBorders>
                    <w:top w:val="none" w:color="000000" w:sz="4"/>
                    <w:left w:val="none" w:color="000000" w:sz="4"/>
                    <w:bottom w:val="single" w:color="000000" w:sz="4"/>
                    <w:right w:val="single" w:color="000000" w:sz="4"/>
                  </w:tcBorders>
                  <w:vAlign w:val="top"/>
                </w:tcPr>
                <w:p>
                  <w:pPr>
                    <w:jc w:val="center"/>
                  </w:pPr>
                </w:p>
              </w:tc>
              <w:tc>
                <w:tcPr>
                  <w:tcW w:type="dxa" w:w="517"/>
                  <w:tcBorders>
                    <w:top w:val="none" w:color="000000" w:sz="4"/>
                    <w:left w:val="none" w:color="000000" w:sz="4"/>
                    <w:bottom w:val="single" w:color="000000" w:sz="4"/>
                    <w:right w:val="single" w:color="000000" w:sz="4"/>
                  </w:tcBorders>
                  <w:vAlign w:val="top"/>
                </w:tcPr>
                <w:p>
                  <w:pPr>
                    <w:jc w:val="center"/>
                  </w:pPr>
                  <w:r>
                    <w:rPr>
                      <w:sz w:val="21"/>
                    </w:rPr>
                    <w:t>2</w:t>
                  </w:r>
                </w:p>
              </w:tc>
              <w:tc>
                <w:tcPr>
                  <w:tcW w:type="dxa" w:w="335"/>
                  <w:tcBorders>
                    <w:top w:val="none" w:color="000000" w:sz="4"/>
                    <w:left w:val="none" w:color="000000" w:sz="4"/>
                    <w:bottom w:val="single" w:color="000000" w:sz="4"/>
                    <w:right w:val="single" w:color="000000" w:sz="4"/>
                  </w:tcBorders>
                  <w:vAlign w:val="top"/>
                </w:tcPr>
                <w:p>
                  <w:pPr>
                    <w:jc w:val="center"/>
                  </w:pPr>
                  <w:r>
                    <w:rPr>
                      <w:sz w:val="21"/>
                    </w:rPr>
                    <w:t>项</w:t>
                  </w:r>
                </w:p>
              </w:tc>
              <w:tc>
                <w:tcPr>
                  <w:tcW w:type="dxa" w:w="1197"/>
                  <w:tcBorders>
                    <w:top w:val="none" w:color="000000" w:sz="4"/>
                    <w:left w:val="none" w:color="000000" w:sz="4"/>
                    <w:bottom w:val="single" w:color="000000" w:sz="4"/>
                    <w:right w:val="single" w:color="000000" w:sz="4"/>
                  </w:tcBorders>
                  <w:vAlign w:val="top"/>
                </w:tcPr>
                <w:p>
                  <w:pPr>
                    <w:jc w:val="center"/>
                  </w:pPr>
                  <w:r>
                    <w:rPr>
                      <w:sz w:val="21"/>
                    </w:rPr>
                    <w:t>螺栓、油料、填料</w:t>
                  </w:r>
                </w:p>
              </w:tc>
            </w:tr>
            <w:tr>
              <w:tc>
                <w:tcPr>
                  <w:tcW w:type="dxa" w:w="325"/>
                  <w:tcBorders>
                    <w:top w:val="none" w:color="000000" w:sz="4"/>
                    <w:left w:val="single" w:color="000000" w:sz="4"/>
                    <w:bottom w:val="single" w:color="000000" w:sz="4"/>
                    <w:right w:val="single" w:color="000000" w:sz="4"/>
                  </w:tcBorders>
                  <w:vAlign w:val="top"/>
                </w:tcPr>
                <w:p>
                  <w:pPr>
                    <w:jc w:val="center"/>
                  </w:pPr>
                  <w:r>
                    <w:rPr>
                      <w:sz w:val="21"/>
                    </w:rPr>
                    <w:t>8</w:t>
                  </w:r>
                </w:p>
              </w:tc>
              <w:tc>
                <w:tcPr>
                  <w:tcW w:type="dxa" w:w="2576"/>
                  <w:tcBorders>
                    <w:top w:val="none" w:color="000000" w:sz="4"/>
                    <w:left w:val="none" w:color="000000" w:sz="4"/>
                    <w:bottom w:val="single" w:color="000000" w:sz="4"/>
                    <w:right w:val="single" w:color="000000" w:sz="4"/>
                  </w:tcBorders>
                  <w:vAlign w:val="top"/>
                </w:tcPr>
                <w:p>
                  <w:pPr>
                    <w:jc w:val="center"/>
                  </w:pPr>
                  <w:r>
                    <w:rPr>
                      <w:sz w:val="21"/>
                    </w:rPr>
                    <w:t>泵轴吊运费</w:t>
                  </w:r>
                </w:p>
              </w:tc>
              <w:tc>
                <w:tcPr>
                  <w:tcW w:type="dxa" w:w="649"/>
                  <w:tcBorders>
                    <w:top w:val="none" w:color="000000" w:sz="4"/>
                    <w:left w:val="none" w:color="000000" w:sz="4"/>
                    <w:bottom w:val="single" w:color="000000" w:sz="4"/>
                    <w:right w:val="single" w:color="000000" w:sz="4"/>
                  </w:tcBorders>
                  <w:vAlign w:val="top"/>
                </w:tcPr>
                <w:p>
                  <w:pPr>
                    <w:jc w:val="center"/>
                  </w:pPr>
                </w:p>
              </w:tc>
              <w:tc>
                <w:tcPr>
                  <w:tcW w:type="dxa" w:w="517"/>
                  <w:tcBorders>
                    <w:top w:val="none" w:color="000000" w:sz="4"/>
                    <w:left w:val="none" w:color="000000" w:sz="4"/>
                    <w:bottom w:val="single" w:color="000000" w:sz="4"/>
                    <w:right w:val="single" w:color="000000" w:sz="4"/>
                  </w:tcBorders>
                  <w:vAlign w:val="top"/>
                </w:tcPr>
                <w:p>
                  <w:pPr>
                    <w:jc w:val="center"/>
                  </w:pPr>
                  <w:r>
                    <w:rPr>
                      <w:sz w:val="21"/>
                    </w:rPr>
                    <w:t>4</w:t>
                  </w:r>
                </w:p>
              </w:tc>
              <w:tc>
                <w:tcPr>
                  <w:tcW w:type="dxa" w:w="335"/>
                  <w:tcBorders>
                    <w:top w:val="none" w:color="000000" w:sz="4"/>
                    <w:left w:val="none" w:color="000000" w:sz="4"/>
                    <w:bottom w:val="single" w:color="000000" w:sz="4"/>
                    <w:right w:val="single" w:color="000000" w:sz="4"/>
                  </w:tcBorders>
                  <w:vAlign w:val="top"/>
                </w:tcPr>
                <w:p>
                  <w:pPr>
                    <w:jc w:val="center"/>
                  </w:pPr>
                  <w:r>
                    <w:rPr>
                      <w:sz w:val="21"/>
                    </w:rPr>
                    <w:t>程</w:t>
                  </w:r>
                </w:p>
              </w:tc>
              <w:tc>
                <w:tcPr>
                  <w:tcW w:type="dxa" w:w="1197"/>
                  <w:tcBorders>
                    <w:top w:val="none" w:color="000000" w:sz="4"/>
                    <w:left w:val="none" w:color="000000" w:sz="4"/>
                    <w:bottom w:val="single" w:color="000000" w:sz="4"/>
                    <w:right w:val="single" w:color="000000" w:sz="4"/>
                  </w:tcBorders>
                  <w:vAlign w:val="top"/>
                </w:tcPr>
                <w:p>
                  <w:pPr>
                    <w:jc w:val="center"/>
                  </w:pPr>
                  <w:r>
                    <w:rPr>
                      <w:sz w:val="21"/>
                    </w:rPr>
                    <w:t>来、回</w:t>
                  </w:r>
                </w:p>
              </w:tc>
            </w:tr>
            <w:tr>
              <w:tc>
                <w:tcPr>
                  <w:tcW w:type="dxa" w:w="325"/>
                  <w:tcBorders>
                    <w:top w:val="none" w:color="000000" w:sz="4"/>
                    <w:left w:val="single" w:color="000000" w:sz="4"/>
                    <w:bottom w:val="single" w:color="000000" w:sz="4"/>
                    <w:right w:val="single" w:color="000000" w:sz="4"/>
                  </w:tcBorders>
                  <w:vAlign w:val="top"/>
                </w:tcPr>
                <w:p>
                  <w:pPr>
                    <w:jc w:val="center"/>
                  </w:pPr>
                  <w:r>
                    <w:rPr>
                      <w:sz w:val="21"/>
                    </w:rPr>
                    <w:t>9</w:t>
                  </w:r>
                </w:p>
              </w:tc>
              <w:tc>
                <w:tcPr>
                  <w:tcW w:type="dxa" w:w="2576"/>
                  <w:tcBorders>
                    <w:top w:val="none" w:color="000000" w:sz="4"/>
                    <w:left w:val="none" w:color="000000" w:sz="4"/>
                    <w:bottom w:val="single" w:color="000000" w:sz="4"/>
                    <w:right w:val="single" w:color="000000" w:sz="4"/>
                  </w:tcBorders>
                  <w:vAlign w:val="top"/>
                </w:tcPr>
                <w:p>
                  <w:pPr>
                    <w:jc w:val="center"/>
                  </w:pPr>
                  <w:r>
                    <w:rPr>
                      <w:sz w:val="21"/>
                    </w:rPr>
                    <w:t>安装轴流泵机组</w:t>
                  </w:r>
                </w:p>
              </w:tc>
              <w:tc>
                <w:tcPr>
                  <w:tcW w:type="dxa" w:w="649"/>
                  <w:tcBorders>
                    <w:top w:val="none" w:color="000000" w:sz="4"/>
                    <w:left w:val="none" w:color="000000" w:sz="4"/>
                    <w:bottom w:val="single" w:color="000000" w:sz="4"/>
                    <w:right w:val="single" w:color="000000" w:sz="4"/>
                  </w:tcBorders>
                  <w:vAlign w:val="top"/>
                </w:tcPr>
                <w:p>
                  <w:pPr>
                    <w:jc w:val="center"/>
                  </w:pPr>
                </w:p>
              </w:tc>
              <w:tc>
                <w:tcPr>
                  <w:tcW w:type="dxa" w:w="517"/>
                  <w:tcBorders>
                    <w:top w:val="none" w:color="000000" w:sz="4"/>
                    <w:left w:val="none" w:color="000000" w:sz="4"/>
                    <w:bottom w:val="single" w:color="000000" w:sz="4"/>
                    <w:right w:val="single" w:color="000000" w:sz="4"/>
                  </w:tcBorders>
                  <w:vAlign w:val="top"/>
                </w:tcPr>
                <w:p>
                  <w:pPr>
                    <w:jc w:val="center"/>
                  </w:pPr>
                  <w:r>
                    <w:rPr>
                      <w:sz w:val="21"/>
                    </w:rPr>
                    <w:t>2</w:t>
                  </w:r>
                </w:p>
              </w:tc>
              <w:tc>
                <w:tcPr>
                  <w:tcW w:type="dxa" w:w="335"/>
                  <w:tcBorders>
                    <w:top w:val="none" w:color="000000" w:sz="4"/>
                    <w:left w:val="none" w:color="000000" w:sz="4"/>
                    <w:bottom w:val="single" w:color="000000" w:sz="4"/>
                    <w:right w:val="single" w:color="000000" w:sz="4"/>
                  </w:tcBorders>
                  <w:vAlign w:val="top"/>
                </w:tcPr>
                <w:p>
                  <w:pPr>
                    <w:jc w:val="center"/>
                  </w:pPr>
                  <w:r>
                    <w:rPr>
                      <w:sz w:val="21"/>
                    </w:rPr>
                    <w:t>台</w:t>
                  </w:r>
                </w:p>
              </w:tc>
              <w:tc>
                <w:tcPr>
                  <w:tcW w:type="dxa" w:w="1197"/>
                  <w:tcBorders>
                    <w:top w:val="none" w:color="000000" w:sz="4"/>
                    <w:left w:val="none" w:color="000000" w:sz="4"/>
                    <w:bottom w:val="single" w:color="000000" w:sz="4"/>
                    <w:right w:val="single" w:color="000000" w:sz="4"/>
                  </w:tcBorders>
                  <w:vAlign w:val="top"/>
                </w:tcPr>
                <w:p>
                  <w:pPr>
                    <w:jc w:val="center"/>
                  </w:pPr>
                </w:p>
              </w:tc>
            </w:tr>
            <w:tr>
              <w:tc>
                <w:tcPr>
                  <w:tcW w:type="dxa" w:w="325"/>
                  <w:tcBorders>
                    <w:top w:val="none" w:color="000000" w:sz="4"/>
                    <w:left w:val="single" w:color="000000" w:sz="4"/>
                    <w:bottom w:val="single" w:color="000000" w:sz="4"/>
                    <w:right w:val="single" w:color="000000" w:sz="4"/>
                  </w:tcBorders>
                  <w:vAlign w:val="top"/>
                </w:tcPr>
                <w:p>
                  <w:pPr>
                    <w:jc w:val="center"/>
                  </w:pPr>
                  <w:r>
                    <w:rPr>
                      <w:sz w:val="21"/>
                    </w:rPr>
                    <w:t>10</w:t>
                  </w:r>
                </w:p>
              </w:tc>
              <w:tc>
                <w:tcPr>
                  <w:tcW w:type="dxa" w:w="2576"/>
                  <w:tcBorders>
                    <w:top w:val="none" w:color="000000" w:sz="4"/>
                    <w:left w:val="none" w:color="000000" w:sz="4"/>
                    <w:bottom w:val="single" w:color="000000" w:sz="4"/>
                    <w:right w:val="single" w:color="000000" w:sz="4"/>
                  </w:tcBorders>
                  <w:vAlign w:val="top"/>
                </w:tcPr>
                <w:p>
                  <w:pPr>
                    <w:jc w:val="center"/>
                  </w:pPr>
                  <w:r>
                    <w:rPr>
                      <w:sz w:val="21"/>
                    </w:rPr>
                    <w:t>水泵机组调试</w:t>
                  </w:r>
                </w:p>
              </w:tc>
              <w:tc>
                <w:tcPr>
                  <w:tcW w:type="dxa" w:w="649"/>
                  <w:tcBorders>
                    <w:top w:val="none" w:color="000000" w:sz="4"/>
                    <w:left w:val="none" w:color="000000" w:sz="4"/>
                    <w:bottom w:val="single" w:color="000000" w:sz="4"/>
                    <w:right w:val="single" w:color="000000" w:sz="4"/>
                  </w:tcBorders>
                  <w:vAlign w:val="top"/>
                </w:tcPr>
                <w:p>
                  <w:pPr>
                    <w:jc w:val="center"/>
                  </w:pPr>
                </w:p>
              </w:tc>
              <w:tc>
                <w:tcPr>
                  <w:tcW w:type="dxa" w:w="517"/>
                  <w:tcBorders>
                    <w:top w:val="none" w:color="000000" w:sz="4"/>
                    <w:left w:val="none" w:color="000000" w:sz="4"/>
                    <w:bottom w:val="single" w:color="000000" w:sz="4"/>
                    <w:right w:val="single" w:color="000000" w:sz="4"/>
                  </w:tcBorders>
                  <w:vAlign w:val="top"/>
                </w:tcPr>
                <w:p>
                  <w:pPr>
                    <w:jc w:val="center"/>
                  </w:pPr>
                  <w:r>
                    <w:rPr>
                      <w:sz w:val="21"/>
                    </w:rPr>
                    <w:t>2</w:t>
                  </w:r>
                </w:p>
              </w:tc>
              <w:tc>
                <w:tcPr>
                  <w:tcW w:type="dxa" w:w="335"/>
                  <w:tcBorders>
                    <w:top w:val="none" w:color="000000" w:sz="4"/>
                    <w:left w:val="none" w:color="000000" w:sz="4"/>
                    <w:bottom w:val="single" w:color="000000" w:sz="4"/>
                    <w:right w:val="single" w:color="000000" w:sz="4"/>
                  </w:tcBorders>
                  <w:vAlign w:val="top"/>
                </w:tcPr>
                <w:p>
                  <w:pPr>
                    <w:jc w:val="center"/>
                  </w:pPr>
                  <w:r>
                    <w:rPr>
                      <w:sz w:val="21"/>
                    </w:rPr>
                    <w:t>项</w:t>
                  </w:r>
                </w:p>
              </w:tc>
              <w:tc>
                <w:tcPr>
                  <w:tcW w:type="dxa" w:w="1197"/>
                  <w:tcBorders>
                    <w:top w:val="none" w:color="000000" w:sz="4"/>
                    <w:left w:val="none" w:color="000000" w:sz="4"/>
                    <w:bottom w:val="single" w:color="000000" w:sz="4"/>
                    <w:right w:val="single" w:color="000000" w:sz="4"/>
                  </w:tcBorders>
                  <w:vAlign w:val="top"/>
                </w:tcPr>
                <w:p>
                  <w:pPr>
                    <w:jc w:val="center"/>
                  </w:pPr>
                </w:p>
              </w:tc>
            </w:tr>
            <w:tr>
              <w:tc>
                <w:tcPr>
                  <w:tcW w:type="dxa" w:w="325"/>
                  <w:tcBorders>
                    <w:top w:val="none" w:color="000000" w:sz="4"/>
                    <w:left w:val="single" w:color="000000" w:sz="4"/>
                    <w:bottom w:val="single" w:color="000000" w:sz="4"/>
                    <w:right w:val="single" w:color="000000" w:sz="4"/>
                  </w:tcBorders>
                  <w:vAlign w:val="top"/>
                </w:tcPr>
                <w:p>
                  <w:pPr>
                    <w:jc w:val="center"/>
                  </w:pPr>
                  <w:r>
                    <w:rPr>
                      <w:sz w:val="21"/>
                    </w:rPr>
                    <w:t>二</w:t>
                  </w:r>
                </w:p>
              </w:tc>
              <w:tc>
                <w:tcPr>
                  <w:tcW w:type="dxa" w:w="2576"/>
                  <w:tcBorders>
                    <w:top w:val="none" w:color="000000" w:sz="4"/>
                    <w:left w:val="none" w:color="000000" w:sz="4"/>
                    <w:bottom w:val="single" w:color="000000" w:sz="4"/>
                    <w:right w:val="single" w:color="000000" w:sz="4"/>
                  </w:tcBorders>
                  <w:vAlign w:val="top"/>
                </w:tcPr>
                <w:p>
                  <w:pPr>
                    <w:jc w:val="center"/>
                  </w:pPr>
                  <w:r>
                    <w:rPr>
                      <w:sz w:val="21"/>
                    </w:rPr>
                    <w:t>二道拦污栅更换</w:t>
                  </w:r>
                </w:p>
              </w:tc>
              <w:tc>
                <w:tcPr>
                  <w:tcW w:type="dxa" w:w="649"/>
                  <w:tcBorders>
                    <w:top w:val="none" w:color="000000" w:sz="4"/>
                    <w:left w:val="none" w:color="000000" w:sz="4"/>
                    <w:bottom w:val="single" w:color="000000" w:sz="4"/>
                    <w:right w:val="single" w:color="000000" w:sz="4"/>
                  </w:tcBorders>
                  <w:vAlign w:val="top"/>
                </w:tcPr>
                <w:p>
                  <w:pPr>
                    <w:jc w:val="center"/>
                  </w:pPr>
                </w:p>
              </w:tc>
              <w:tc>
                <w:tcPr>
                  <w:tcW w:type="dxa" w:w="517"/>
                  <w:tcBorders>
                    <w:top w:val="none" w:color="000000" w:sz="4"/>
                    <w:left w:val="none" w:color="000000" w:sz="4"/>
                    <w:bottom w:val="single" w:color="000000" w:sz="4"/>
                    <w:right w:val="single" w:color="000000" w:sz="4"/>
                  </w:tcBorders>
                  <w:vAlign w:val="top"/>
                </w:tcPr>
                <w:p>
                  <w:pPr>
                    <w:jc w:val="center"/>
                  </w:pPr>
                  <w:r>
                    <w:rPr>
                      <w:sz w:val="21"/>
                    </w:rPr>
                    <w:t>4</w:t>
                  </w:r>
                </w:p>
              </w:tc>
              <w:tc>
                <w:tcPr>
                  <w:tcW w:type="dxa" w:w="335"/>
                  <w:tcBorders>
                    <w:top w:val="none" w:color="000000" w:sz="4"/>
                    <w:left w:val="none" w:color="000000" w:sz="4"/>
                    <w:bottom w:val="single" w:color="000000" w:sz="4"/>
                    <w:right w:val="single" w:color="000000" w:sz="4"/>
                  </w:tcBorders>
                  <w:vAlign w:val="top"/>
                </w:tcPr>
                <w:p>
                  <w:pPr>
                    <w:jc w:val="center"/>
                  </w:pPr>
                  <w:r>
                    <w:rPr>
                      <w:sz w:val="21"/>
                    </w:rPr>
                    <w:t>扇</w:t>
                  </w:r>
                </w:p>
              </w:tc>
              <w:tc>
                <w:tcPr>
                  <w:tcW w:type="dxa" w:w="1197"/>
                  <w:tcBorders>
                    <w:top w:val="none" w:color="000000" w:sz="4"/>
                    <w:left w:val="none" w:color="000000" w:sz="4"/>
                    <w:bottom w:val="single" w:color="000000" w:sz="4"/>
                    <w:right w:val="single" w:color="000000" w:sz="4"/>
                  </w:tcBorders>
                  <w:vAlign w:val="top"/>
                </w:tcPr>
                <w:p>
                  <w:pPr>
                    <w:jc w:val="center"/>
                  </w:pPr>
                </w:p>
              </w:tc>
            </w:tr>
            <w:tr>
              <w:tc>
                <w:tcPr>
                  <w:tcW w:type="dxa" w:w="325"/>
                  <w:tcBorders>
                    <w:top w:val="none" w:color="000000" w:sz="4"/>
                    <w:left w:val="single" w:color="000000" w:sz="4"/>
                    <w:bottom w:val="single" w:color="000000" w:sz="4"/>
                    <w:right w:val="single" w:color="000000" w:sz="4"/>
                  </w:tcBorders>
                  <w:vAlign w:val="top"/>
                </w:tcPr>
                <w:p>
                  <w:pPr>
                    <w:jc w:val="center"/>
                  </w:pPr>
                  <w:r>
                    <w:rPr>
                      <w:sz w:val="21"/>
                    </w:rPr>
                    <w:t>1</w:t>
                  </w:r>
                </w:p>
              </w:tc>
              <w:tc>
                <w:tcPr>
                  <w:tcW w:type="dxa" w:w="2576"/>
                  <w:tcBorders>
                    <w:top w:val="none" w:color="000000" w:sz="4"/>
                    <w:left w:val="none" w:color="000000" w:sz="4"/>
                    <w:bottom w:val="single" w:color="000000" w:sz="4"/>
                    <w:right w:val="single" w:color="000000" w:sz="4"/>
                  </w:tcBorders>
                  <w:vAlign w:val="top"/>
                </w:tcPr>
                <w:p>
                  <w:pPr>
                    <w:jc w:val="center"/>
                  </w:pPr>
                  <w:r>
                    <w:rPr>
                      <w:sz w:val="21"/>
                    </w:rPr>
                    <w:t>拆除旧拦污栅人工费</w:t>
                  </w:r>
                </w:p>
              </w:tc>
              <w:tc>
                <w:tcPr>
                  <w:tcW w:type="dxa" w:w="649"/>
                  <w:tcBorders>
                    <w:top w:val="none" w:color="000000" w:sz="4"/>
                    <w:left w:val="none" w:color="000000" w:sz="4"/>
                    <w:bottom w:val="single" w:color="000000" w:sz="4"/>
                    <w:right w:val="single" w:color="000000" w:sz="4"/>
                  </w:tcBorders>
                  <w:vAlign w:val="top"/>
                </w:tcPr>
                <w:p>
                  <w:pPr>
                    <w:jc w:val="center"/>
                  </w:pPr>
                </w:p>
              </w:tc>
              <w:tc>
                <w:tcPr>
                  <w:tcW w:type="dxa" w:w="517"/>
                  <w:tcBorders>
                    <w:top w:val="none" w:color="000000" w:sz="4"/>
                    <w:left w:val="none" w:color="000000" w:sz="4"/>
                    <w:bottom w:val="single" w:color="000000" w:sz="4"/>
                    <w:right w:val="single" w:color="000000" w:sz="4"/>
                  </w:tcBorders>
                  <w:vAlign w:val="top"/>
                </w:tcPr>
                <w:p>
                  <w:pPr>
                    <w:jc w:val="center"/>
                  </w:pPr>
                  <w:r>
                    <w:rPr>
                      <w:sz w:val="21"/>
                    </w:rPr>
                    <w:t>10</w:t>
                  </w:r>
                </w:p>
              </w:tc>
              <w:tc>
                <w:tcPr>
                  <w:tcW w:type="dxa" w:w="335"/>
                  <w:tcBorders>
                    <w:top w:val="none" w:color="000000" w:sz="4"/>
                    <w:left w:val="none" w:color="000000" w:sz="4"/>
                    <w:bottom w:val="single" w:color="000000" w:sz="4"/>
                    <w:right w:val="single" w:color="000000" w:sz="4"/>
                  </w:tcBorders>
                  <w:vAlign w:val="top"/>
                </w:tcPr>
                <w:p>
                  <w:pPr>
                    <w:jc w:val="center"/>
                  </w:pPr>
                  <w:r>
                    <w:rPr>
                      <w:sz w:val="21"/>
                    </w:rPr>
                    <w:t>工</w:t>
                  </w:r>
                </w:p>
              </w:tc>
              <w:tc>
                <w:tcPr>
                  <w:tcW w:type="dxa" w:w="1197"/>
                  <w:tcBorders>
                    <w:top w:val="none" w:color="000000" w:sz="4"/>
                    <w:left w:val="none" w:color="000000" w:sz="4"/>
                    <w:bottom w:val="single" w:color="000000" w:sz="4"/>
                    <w:right w:val="single" w:color="000000" w:sz="4"/>
                  </w:tcBorders>
                  <w:vAlign w:val="top"/>
                </w:tcPr>
                <w:p>
                  <w:pPr>
                    <w:jc w:val="center"/>
                  </w:pPr>
                </w:p>
              </w:tc>
            </w:tr>
            <w:tr>
              <w:tc>
                <w:tcPr>
                  <w:tcW w:type="dxa" w:w="325"/>
                  <w:tcBorders>
                    <w:top w:val="none" w:color="000000" w:sz="4"/>
                    <w:left w:val="single" w:color="000000" w:sz="4"/>
                    <w:bottom w:val="single" w:color="000000" w:sz="4"/>
                    <w:right w:val="single" w:color="000000" w:sz="4"/>
                  </w:tcBorders>
                  <w:vAlign w:val="top"/>
                </w:tcPr>
                <w:p>
                  <w:pPr>
                    <w:jc w:val="center"/>
                  </w:pPr>
                  <w:r>
                    <w:rPr>
                      <w:sz w:val="21"/>
                    </w:rPr>
                    <w:t>2</w:t>
                  </w:r>
                </w:p>
              </w:tc>
              <w:tc>
                <w:tcPr>
                  <w:tcW w:type="dxa" w:w="2576"/>
                  <w:tcBorders>
                    <w:top w:val="none" w:color="000000" w:sz="4"/>
                    <w:left w:val="none" w:color="000000" w:sz="4"/>
                    <w:bottom w:val="single" w:color="000000" w:sz="4"/>
                    <w:right w:val="single" w:color="000000" w:sz="4"/>
                  </w:tcBorders>
                  <w:vAlign w:val="top"/>
                </w:tcPr>
                <w:p>
                  <w:pPr>
                    <w:jc w:val="center"/>
                  </w:pPr>
                  <w:r>
                    <w:rPr>
                      <w:sz w:val="21"/>
                    </w:rPr>
                    <w:t>栏污栅（</w:t>
                  </w:r>
                  <w:r>
                    <w:rPr>
                      <w:sz w:val="21"/>
                    </w:rPr>
                    <w:t>4.5×3.5）  4  扇</w:t>
                  </w:r>
                </w:p>
              </w:tc>
              <w:tc>
                <w:tcPr>
                  <w:tcW w:type="dxa" w:w="649"/>
                  <w:tcBorders>
                    <w:top w:val="none" w:color="000000" w:sz="4"/>
                    <w:left w:val="none" w:color="000000" w:sz="4"/>
                    <w:bottom w:val="single" w:color="000000" w:sz="4"/>
                    <w:right w:val="single" w:color="000000" w:sz="4"/>
                  </w:tcBorders>
                  <w:vAlign w:val="top"/>
                </w:tcPr>
                <w:p>
                  <w:pPr>
                    <w:jc w:val="center"/>
                  </w:pPr>
                  <w:r>
                    <w:rPr>
                      <w:sz w:val="21"/>
                    </w:rPr>
                    <w:t>12＃槽钢</w:t>
                  </w:r>
                </w:p>
              </w:tc>
              <w:tc>
                <w:tcPr>
                  <w:tcW w:type="dxa" w:w="517"/>
                  <w:tcBorders>
                    <w:top w:val="none" w:color="000000" w:sz="4"/>
                    <w:left w:val="none" w:color="000000" w:sz="4"/>
                    <w:bottom w:val="single" w:color="000000" w:sz="4"/>
                    <w:right w:val="single" w:color="000000" w:sz="4"/>
                  </w:tcBorders>
                  <w:vAlign w:val="top"/>
                </w:tcPr>
                <w:p>
                  <w:pPr>
                    <w:jc w:val="center"/>
                  </w:pPr>
                  <w:r>
                    <w:rPr>
                      <w:sz w:val="21"/>
                    </w:rPr>
                    <w:t>2.35</w:t>
                  </w:r>
                </w:p>
              </w:tc>
              <w:tc>
                <w:tcPr>
                  <w:tcW w:type="dxa" w:w="335"/>
                  <w:tcBorders>
                    <w:top w:val="none" w:color="000000" w:sz="4"/>
                    <w:left w:val="none" w:color="000000" w:sz="4"/>
                    <w:bottom w:val="single" w:color="000000" w:sz="4"/>
                    <w:right w:val="single" w:color="000000" w:sz="4"/>
                  </w:tcBorders>
                  <w:vAlign w:val="top"/>
                </w:tcPr>
                <w:p>
                  <w:pPr>
                    <w:jc w:val="center"/>
                  </w:pPr>
                  <w:r>
                    <w:rPr>
                      <w:sz w:val="21"/>
                    </w:rPr>
                    <w:t>吨</w:t>
                  </w:r>
                </w:p>
              </w:tc>
              <w:tc>
                <w:tcPr>
                  <w:tcW w:type="dxa" w:w="1197"/>
                  <w:tcBorders>
                    <w:top w:val="none" w:color="000000" w:sz="4"/>
                    <w:left w:val="none" w:color="000000" w:sz="4"/>
                    <w:bottom w:val="single" w:color="000000" w:sz="4"/>
                    <w:right w:val="single" w:color="000000" w:sz="4"/>
                  </w:tcBorders>
                  <w:vAlign w:val="top"/>
                </w:tcPr>
                <w:p>
                  <w:pPr>
                    <w:jc w:val="center"/>
                  </w:pPr>
                  <w:r>
                    <w:rPr>
                      <w:sz w:val="21"/>
                    </w:rPr>
                    <w:t>Q</w:t>
                  </w:r>
                  <w:r>
                    <w:rPr>
                      <w:sz w:val="21"/>
                    </w:rPr>
                    <w:t>235</w:t>
                  </w:r>
                </w:p>
              </w:tc>
            </w:tr>
            <w:tr>
              <w:tc>
                <w:tcPr>
                  <w:tcW w:type="dxa" w:w="325"/>
                  <w:tcBorders>
                    <w:top w:val="none" w:color="000000" w:sz="4"/>
                    <w:left w:val="single" w:color="000000" w:sz="4"/>
                    <w:bottom w:val="single" w:color="000000" w:sz="4"/>
                    <w:right w:val="single" w:color="000000" w:sz="4"/>
                  </w:tcBorders>
                  <w:vAlign w:val="top"/>
                </w:tcPr>
                <w:p>
                  <w:pPr>
                    <w:jc w:val="center"/>
                  </w:pPr>
                  <w:r>
                    <w:rPr>
                      <w:sz w:val="21"/>
                    </w:rPr>
                    <w:t>3</w:t>
                  </w:r>
                </w:p>
              </w:tc>
              <w:tc>
                <w:tcPr>
                  <w:tcW w:type="dxa" w:w="2576"/>
                  <w:tcBorders>
                    <w:top w:val="none" w:color="000000" w:sz="4"/>
                    <w:left w:val="none" w:color="000000" w:sz="4"/>
                    <w:bottom w:val="single" w:color="000000" w:sz="4"/>
                    <w:right w:val="single" w:color="000000" w:sz="4"/>
                  </w:tcBorders>
                  <w:vAlign w:val="top"/>
                </w:tcPr>
                <w:p>
                  <w:pPr>
                    <w:jc w:val="center"/>
                  </w:pPr>
                  <w:r>
                    <w:rPr>
                      <w:sz w:val="21"/>
                    </w:rPr>
                    <w:t>栅条扁铁</w:t>
                  </w:r>
                </w:p>
              </w:tc>
              <w:tc>
                <w:tcPr>
                  <w:tcW w:type="dxa" w:w="649"/>
                  <w:tcBorders>
                    <w:top w:val="none" w:color="000000" w:sz="4"/>
                    <w:left w:val="none" w:color="000000" w:sz="4"/>
                    <w:bottom w:val="single" w:color="000000" w:sz="4"/>
                    <w:right w:val="single" w:color="000000" w:sz="4"/>
                  </w:tcBorders>
                  <w:vAlign w:val="top"/>
                </w:tcPr>
                <w:p>
                  <w:pPr>
                    <w:jc w:val="center"/>
                  </w:pPr>
                  <w:r>
                    <w:rPr>
                      <w:sz w:val="21"/>
                    </w:rPr>
                    <w:t>70×6</w:t>
                  </w:r>
                </w:p>
              </w:tc>
              <w:tc>
                <w:tcPr>
                  <w:tcW w:type="dxa" w:w="517"/>
                  <w:tcBorders>
                    <w:top w:val="none" w:color="000000" w:sz="4"/>
                    <w:left w:val="none" w:color="000000" w:sz="4"/>
                    <w:bottom w:val="single" w:color="000000" w:sz="4"/>
                    <w:right w:val="single" w:color="000000" w:sz="4"/>
                  </w:tcBorders>
                  <w:vAlign w:val="top"/>
                </w:tcPr>
                <w:p>
                  <w:pPr>
                    <w:jc w:val="center"/>
                  </w:pPr>
                  <w:r>
                    <w:rPr>
                      <w:sz w:val="21"/>
                    </w:rPr>
                    <w:t>3.12</w:t>
                  </w:r>
                </w:p>
              </w:tc>
              <w:tc>
                <w:tcPr>
                  <w:tcW w:type="dxa" w:w="335"/>
                  <w:tcBorders>
                    <w:top w:val="none" w:color="000000" w:sz="4"/>
                    <w:left w:val="none" w:color="000000" w:sz="4"/>
                    <w:bottom w:val="single" w:color="000000" w:sz="4"/>
                    <w:right w:val="single" w:color="000000" w:sz="4"/>
                  </w:tcBorders>
                  <w:vAlign w:val="top"/>
                </w:tcPr>
                <w:p>
                  <w:pPr>
                    <w:jc w:val="center"/>
                  </w:pPr>
                  <w:r>
                    <w:rPr>
                      <w:sz w:val="21"/>
                    </w:rPr>
                    <w:t>吨</w:t>
                  </w:r>
                </w:p>
              </w:tc>
              <w:tc>
                <w:tcPr>
                  <w:tcW w:type="dxa" w:w="1197"/>
                  <w:tcBorders>
                    <w:top w:val="none" w:color="000000" w:sz="4"/>
                    <w:left w:val="none" w:color="000000" w:sz="4"/>
                    <w:bottom w:val="single" w:color="000000" w:sz="4"/>
                    <w:right w:val="single" w:color="000000" w:sz="4"/>
                  </w:tcBorders>
                  <w:vAlign w:val="top"/>
                </w:tcPr>
                <w:p>
                  <w:pPr>
                    <w:jc w:val="center"/>
                  </w:pPr>
                  <w:r>
                    <w:rPr>
                      <w:sz w:val="21"/>
                    </w:rPr>
                    <w:t>Q</w:t>
                  </w:r>
                  <w:r>
                    <w:rPr>
                      <w:sz w:val="21"/>
                    </w:rPr>
                    <w:t>235</w:t>
                  </w:r>
                </w:p>
              </w:tc>
            </w:tr>
            <w:tr>
              <w:tc>
                <w:tcPr>
                  <w:tcW w:type="dxa" w:w="325"/>
                  <w:tcBorders>
                    <w:top w:val="none" w:color="000000" w:sz="4"/>
                    <w:left w:val="single" w:color="000000" w:sz="4"/>
                    <w:bottom w:val="single" w:color="000000" w:sz="4"/>
                    <w:right w:val="single" w:color="000000" w:sz="4"/>
                  </w:tcBorders>
                  <w:vAlign w:val="top"/>
                </w:tcPr>
                <w:p>
                  <w:pPr>
                    <w:jc w:val="center"/>
                  </w:pPr>
                  <w:r>
                    <w:rPr>
                      <w:sz w:val="21"/>
                    </w:rPr>
                    <w:t>4</w:t>
                  </w:r>
                </w:p>
              </w:tc>
              <w:tc>
                <w:tcPr>
                  <w:tcW w:type="dxa" w:w="2576"/>
                  <w:tcBorders>
                    <w:top w:val="none" w:color="000000" w:sz="4"/>
                    <w:left w:val="none" w:color="000000" w:sz="4"/>
                    <w:bottom w:val="single" w:color="000000" w:sz="4"/>
                    <w:right w:val="single" w:color="000000" w:sz="4"/>
                  </w:tcBorders>
                  <w:vAlign w:val="top"/>
                </w:tcPr>
                <w:p>
                  <w:pPr>
                    <w:jc w:val="center"/>
                  </w:pPr>
                  <w:r>
                    <w:rPr>
                      <w:sz w:val="21"/>
                    </w:rPr>
                    <w:t>制作人工费</w:t>
                  </w:r>
                </w:p>
              </w:tc>
              <w:tc>
                <w:tcPr>
                  <w:tcW w:type="dxa" w:w="649"/>
                  <w:tcBorders>
                    <w:top w:val="none" w:color="000000" w:sz="4"/>
                    <w:left w:val="none" w:color="000000" w:sz="4"/>
                    <w:bottom w:val="single" w:color="000000" w:sz="4"/>
                    <w:right w:val="single" w:color="000000" w:sz="4"/>
                  </w:tcBorders>
                  <w:vAlign w:val="top"/>
                </w:tcPr>
                <w:p>
                  <w:pPr>
                    <w:jc w:val="center"/>
                  </w:pPr>
                </w:p>
              </w:tc>
              <w:tc>
                <w:tcPr>
                  <w:tcW w:type="dxa" w:w="517"/>
                  <w:tcBorders>
                    <w:top w:val="none" w:color="000000" w:sz="4"/>
                    <w:left w:val="none" w:color="000000" w:sz="4"/>
                    <w:bottom w:val="single" w:color="000000" w:sz="4"/>
                    <w:right w:val="single" w:color="000000" w:sz="4"/>
                  </w:tcBorders>
                  <w:vAlign w:val="top"/>
                </w:tcPr>
                <w:p>
                  <w:pPr>
                    <w:jc w:val="center"/>
                  </w:pPr>
                  <w:r>
                    <w:rPr>
                      <w:sz w:val="21"/>
                    </w:rPr>
                    <w:t>5.47</w:t>
                  </w:r>
                </w:p>
              </w:tc>
              <w:tc>
                <w:tcPr>
                  <w:tcW w:type="dxa" w:w="335"/>
                  <w:tcBorders>
                    <w:top w:val="none" w:color="000000" w:sz="4"/>
                    <w:left w:val="none" w:color="000000" w:sz="4"/>
                    <w:bottom w:val="single" w:color="000000" w:sz="4"/>
                    <w:right w:val="single" w:color="000000" w:sz="4"/>
                  </w:tcBorders>
                  <w:vAlign w:val="top"/>
                </w:tcPr>
                <w:p>
                  <w:pPr>
                    <w:jc w:val="center"/>
                  </w:pPr>
                  <w:r>
                    <w:rPr>
                      <w:sz w:val="21"/>
                    </w:rPr>
                    <w:t>吨</w:t>
                  </w:r>
                </w:p>
              </w:tc>
              <w:tc>
                <w:tcPr>
                  <w:tcW w:type="dxa" w:w="1197"/>
                  <w:tcBorders>
                    <w:top w:val="none" w:color="000000" w:sz="4"/>
                    <w:left w:val="none" w:color="000000" w:sz="4"/>
                    <w:bottom w:val="single" w:color="000000" w:sz="4"/>
                    <w:right w:val="single" w:color="000000" w:sz="4"/>
                  </w:tcBorders>
                  <w:vAlign w:val="top"/>
                </w:tcPr>
                <w:p>
                  <w:pPr>
                    <w:jc w:val="center"/>
                  </w:pPr>
                </w:p>
              </w:tc>
            </w:tr>
            <w:tr>
              <w:tc>
                <w:tcPr>
                  <w:tcW w:type="dxa" w:w="325"/>
                  <w:tcBorders>
                    <w:top w:val="none" w:color="000000" w:sz="4"/>
                    <w:left w:val="single" w:color="000000" w:sz="4"/>
                    <w:bottom w:val="single" w:color="000000" w:sz="4"/>
                    <w:right w:val="single" w:color="000000" w:sz="4"/>
                  </w:tcBorders>
                  <w:vAlign w:val="top"/>
                </w:tcPr>
                <w:p>
                  <w:pPr>
                    <w:jc w:val="center"/>
                  </w:pPr>
                  <w:r>
                    <w:rPr>
                      <w:sz w:val="21"/>
                    </w:rPr>
                    <w:t>5</w:t>
                  </w:r>
                </w:p>
              </w:tc>
              <w:tc>
                <w:tcPr>
                  <w:tcW w:type="dxa" w:w="2576"/>
                  <w:tcBorders>
                    <w:top w:val="none" w:color="000000" w:sz="4"/>
                    <w:left w:val="none" w:color="000000" w:sz="4"/>
                    <w:bottom w:val="single" w:color="000000" w:sz="4"/>
                    <w:right w:val="single" w:color="000000" w:sz="4"/>
                  </w:tcBorders>
                  <w:vAlign w:val="top"/>
                </w:tcPr>
                <w:p>
                  <w:pPr>
                    <w:jc w:val="center"/>
                  </w:pPr>
                  <w:r>
                    <w:rPr>
                      <w:sz w:val="21"/>
                    </w:rPr>
                    <w:t>铁红防锈底漆</w:t>
                  </w:r>
                </w:p>
              </w:tc>
              <w:tc>
                <w:tcPr>
                  <w:tcW w:type="dxa" w:w="649"/>
                  <w:tcBorders>
                    <w:top w:val="none" w:color="000000" w:sz="4"/>
                    <w:left w:val="none" w:color="000000" w:sz="4"/>
                    <w:bottom w:val="single" w:color="000000" w:sz="4"/>
                    <w:right w:val="single" w:color="000000" w:sz="4"/>
                  </w:tcBorders>
                  <w:vAlign w:val="top"/>
                </w:tcPr>
                <w:p>
                  <w:pPr>
                    <w:jc w:val="center"/>
                  </w:pPr>
                  <w:r>
                    <w:rPr>
                      <w:sz w:val="21"/>
                    </w:rPr>
                    <w:t>喷两度</w:t>
                  </w:r>
                </w:p>
              </w:tc>
              <w:tc>
                <w:tcPr>
                  <w:tcW w:type="dxa" w:w="517"/>
                  <w:tcBorders>
                    <w:top w:val="none" w:color="000000" w:sz="4"/>
                    <w:left w:val="none" w:color="000000" w:sz="4"/>
                    <w:bottom w:val="single" w:color="000000" w:sz="4"/>
                    <w:right w:val="single" w:color="000000" w:sz="4"/>
                  </w:tcBorders>
                  <w:vAlign w:val="top"/>
                </w:tcPr>
                <w:p>
                  <w:pPr>
                    <w:jc w:val="center"/>
                  </w:pPr>
                  <w:r>
                    <w:rPr>
                      <w:sz w:val="21"/>
                    </w:rPr>
                    <w:t>216.3</w:t>
                  </w:r>
                </w:p>
              </w:tc>
              <w:tc>
                <w:tcPr>
                  <w:tcW w:type="dxa" w:w="335"/>
                  <w:tcBorders>
                    <w:top w:val="none" w:color="000000" w:sz="4"/>
                    <w:left w:val="none" w:color="000000" w:sz="4"/>
                    <w:bottom w:val="single" w:color="000000" w:sz="4"/>
                    <w:right w:val="single" w:color="000000" w:sz="4"/>
                  </w:tcBorders>
                  <w:vAlign w:val="top"/>
                </w:tcPr>
                <w:p>
                  <w:pPr>
                    <w:jc w:val="center"/>
                  </w:pPr>
                  <w:r>
                    <w:rPr>
                      <w:sz w:val="21"/>
                    </w:rPr>
                    <w:t>㎡</w:t>
                  </w:r>
                </w:p>
              </w:tc>
              <w:tc>
                <w:tcPr>
                  <w:tcW w:type="dxa" w:w="1197"/>
                  <w:tcBorders>
                    <w:top w:val="none" w:color="000000" w:sz="4"/>
                    <w:left w:val="none" w:color="000000" w:sz="4"/>
                    <w:bottom w:val="single" w:color="000000" w:sz="4"/>
                    <w:right w:val="single" w:color="000000" w:sz="4"/>
                  </w:tcBorders>
                  <w:vAlign w:val="top"/>
                </w:tcPr>
                <w:p>
                  <w:pPr>
                    <w:jc w:val="center"/>
                  </w:pPr>
                  <w:r>
                    <w:rPr>
                      <w:sz w:val="21"/>
                    </w:rPr>
                    <w:t>材料、人工费</w:t>
                  </w:r>
                </w:p>
              </w:tc>
            </w:tr>
            <w:tr>
              <w:tc>
                <w:tcPr>
                  <w:tcW w:type="dxa" w:w="325"/>
                  <w:tcBorders>
                    <w:top w:val="none" w:color="000000" w:sz="4"/>
                    <w:left w:val="single" w:color="000000" w:sz="4"/>
                    <w:bottom w:val="single" w:color="000000" w:sz="4"/>
                    <w:right w:val="single" w:color="000000" w:sz="4"/>
                  </w:tcBorders>
                  <w:vAlign w:val="top"/>
                </w:tcPr>
                <w:p>
                  <w:pPr>
                    <w:jc w:val="center"/>
                  </w:pPr>
                  <w:r>
                    <w:rPr>
                      <w:sz w:val="21"/>
                    </w:rPr>
                    <w:t>6</w:t>
                  </w:r>
                </w:p>
              </w:tc>
              <w:tc>
                <w:tcPr>
                  <w:tcW w:type="dxa" w:w="2576"/>
                  <w:tcBorders>
                    <w:top w:val="none" w:color="000000" w:sz="4"/>
                    <w:left w:val="none" w:color="000000" w:sz="4"/>
                    <w:bottom w:val="single" w:color="000000" w:sz="4"/>
                    <w:right w:val="single" w:color="000000" w:sz="4"/>
                  </w:tcBorders>
                  <w:vAlign w:val="top"/>
                </w:tcPr>
                <w:p>
                  <w:pPr>
                    <w:jc w:val="center"/>
                  </w:pPr>
                  <w:r>
                    <w:rPr>
                      <w:sz w:val="21"/>
                    </w:rPr>
                    <w:t>醇酸面漆</w:t>
                  </w:r>
                </w:p>
              </w:tc>
              <w:tc>
                <w:tcPr>
                  <w:tcW w:type="dxa" w:w="649"/>
                  <w:tcBorders>
                    <w:top w:val="none" w:color="000000" w:sz="4"/>
                    <w:left w:val="none" w:color="000000" w:sz="4"/>
                    <w:bottom w:val="single" w:color="000000" w:sz="4"/>
                    <w:right w:val="single" w:color="000000" w:sz="4"/>
                  </w:tcBorders>
                  <w:vAlign w:val="top"/>
                </w:tcPr>
                <w:p>
                  <w:pPr>
                    <w:jc w:val="center"/>
                  </w:pPr>
                  <w:r>
                    <w:rPr>
                      <w:sz w:val="21"/>
                    </w:rPr>
                    <w:t>喷两度</w:t>
                  </w:r>
                </w:p>
              </w:tc>
              <w:tc>
                <w:tcPr>
                  <w:tcW w:type="dxa" w:w="517"/>
                  <w:tcBorders>
                    <w:top w:val="none" w:color="000000" w:sz="4"/>
                    <w:left w:val="none" w:color="000000" w:sz="4"/>
                    <w:bottom w:val="single" w:color="000000" w:sz="4"/>
                    <w:right w:val="single" w:color="000000" w:sz="4"/>
                  </w:tcBorders>
                  <w:vAlign w:val="top"/>
                </w:tcPr>
                <w:p>
                  <w:pPr>
                    <w:jc w:val="center"/>
                  </w:pPr>
                  <w:r>
                    <w:rPr>
                      <w:sz w:val="21"/>
                    </w:rPr>
                    <w:t>216.3</w:t>
                  </w:r>
                </w:p>
              </w:tc>
              <w:tc>
                <w:tcPr>
                  <w:tcW w:type="dxa" w:w="335"/>
                  <w:tcBorders>
                    <w:top w:val="none" w:color="000000" w:sz="4"/>
                    <w:left w:val="none" w:color="000000" w:sz="4"/>
                    <w:bottom w:val="single" w:color="000000" w:sz="4"/>
                    <w:right w:val="single" w:color="000000" w:sz="4"/>
                  </w:tcBorders>
                  <w:vAlign w:val="top"/>
                </w:tcPr>
                <w:p>
                  <w:pPr>
                    <w:jc w:val="center"/>
                  </w:pPr>
                  <w:r>
                    <w:rPr>
                      <w:sz w:val="21"/>
                    </w:rPr>
                    <w:t>㎡</w:t>
                  </w:r>
                </w:p>
              </w:tc>
              <w:tc>
                <w:tcPr>
                  <w:tcW w:type="dxa" w:w="1197"/>
                  <w:tcBorders>
                    <w:top w:val="none" w:color="000000" w:sz="4"/>
                    <w:left w:val="none" w:color="000000" w:sz="4"/>
                    <w:bottom w:val="single" w:color="000000" w:sz="4"/>
                    <w:right w:val="single" w:color="000000" w:sz="4"/>
                  </w:tcBorders>
                  <w:vAlign w:val="top"/>
                </w:tcPr>
                <w:p>
                  <w:pPr>
                    <w:jc w:val="center"/>
                  </w:pPr>
                  <w:r>
                    <w:rPr>
                      <w:sz w:val="21"/>
                    </w:rPr>
                    <w:t>材料、人工费</w:t>
                  </w:r>
                </w:p>
              </w:tc>
            </w:tr>
            <w:tr>
              <w:tc>
                <w:tcPr>
                  <w:tcW w:type="dxa" w:w="325"/>
                  <w:tcBorders>
                    <w:top w:val="none" w:color="000000" w:sz="4"/>
                    <w:left w:val="single" w:color="000000" w:sz="4"/>
                    <w:bottom w:val="single" w:color="000000" w:sz="4"/>
                    <w:right w:val="single" w:color="000000" w:sz="4"/>
                  </w:tcBorders>
                  <w:vAlign w:val="top"/>
                </w:tcPr>
                <w:p>
                  <w:pPr>
                    <w:jc w:val="center"/>
                  </w:pPr>
                  <w:r>
                    <w:rPr>
                      <w:sz w:val="21"/>
                    </w:rPr>
                    <w:t>7</w:t>
                  </w:r>
                </w:p>
              </w:tc>
              <w:tc>
                <w:tcPr>
                  <w:tcW w:type="dxa" w:w="2576"/>
                  <w:tcBorders>
                    <w:top w:val="none" w:color="000000" w:sz="4"/>
                    <w:left w:val="none" w:color="000000" w:sz="4"/>
                    <w:bottom w:val="single" w:color="000000" w:sz="4"/>
                    <w:right w:val="single" w:color="000000" w:sz="4"/>
                  </w:tcBorders>
                  <w:vAlign w:val="top"/>
                </w:tcPr>
                <w:p>
                  <w:pPr>
                    <w:jc w:val="center"/>
                  </w:pPr>
                  <w:r>
                    <w:rPr>
                      <w:sz w:val="21"/>
                    </w:rPr>
                    <w:t>安装人工费</w:t>
                  </w:r>
                </w:p>
              </w:tc>
              <w:tc>
                <w:tcPr>
                  <w:tcW w:type="dxa" w:w="649"/>
                  <w:tcBorders>
                    <w:top w:val="none" w:color="000000" w:sz="4"/>
                    <w:left w:val="none" w:color="000000" w:sz="4"/>
                    <w:bottom w:val="single" w:color="000000" w:sz="4"/>
                    <w:right w:val="single" w:color="000000" w:sz="4"/>
                  </w:tcBorders>
                  <w:vAlign w:val="top"/>
                </w:tcPr>
                <w:p>
                  <w:pPr>
                    <w:jc w:val="center"/>
                  </w:pPr>
                </w:p>
              </w:tc>
              <w:tc>
                <w:tcPr>
                  <w:tcW w:type="dxa" w:w="517"/>
                  <w:tcBorders>
                    <w:top w:val="none" w:color="000000" w:sz="4"/>
                    <w:left w:val="none" w:color="000000" w:sz="4"/>
                    <w:bottom w:val="single" w:color="000000" w:sz="4"/>
                    <w:right w:val="single" w:color="000000" w:sz="4"/>
                  </w:tcBorders>
                  <w:vAlign w:val="top"/>
                </w:tcPr>
                <w:p>
                  <w:pPr>
                    <w:jc w:val="center"/>
                  </w:pPr>
                  <w:r>
                    <w:rPr>
                      <w:sz w:val="21"/>
                    </w:rPr>
                    <w:t>6</w:t>
                  </w:r>
                </w:p>
              </w:tc>
              <w:tc>
                <w:tcPr>
                  <w:tcW w:type="dxa" w:w="335"/>
                  <w:tcBorders>
                    <w:top w:val="none" w:color="000000" w:sz="4"/>
                    <w:left w:val="none" w:color="000000" w:sz="4"/>
                    <w:bottom w:val="single" w:color="000000" w:sz="4"/>
                    <w:right w:val="single" w:color="000000" w:sz="4"/>
                  </w:tcBorders>
                  <w:vAlign w:val="top"/>
                </w:tcPr>
                <w:p>
                  <w:pPr>
                    <w:jc w:val="center"/>
                  </w:pPr>
                  <w:r>
                    <w:rPr>
                      <w:sz w:val="21"/>
                    </w:rPr>
                    <w:t>工</w:t>
                  </w:r>
                </w:p>
              </w:tc>
              <w:tc>
                <w:tcPr>
                  <w:tcW w:type="dxa" w:w="1197"/>
                  <w:tcBorders>
                    <w:top w:val="none" w:color="000000" w:sz="4"/>
                    <w:left w:val="none" w:color="000000" w:sz="4"/>
                    <w:bottom w:val="single" w:color="000000" w:sz="4"/>
                    <w:right w:val="single" w:color="000000" w:sz="4"/>
                  </w:tcBorders>
                  <w:vAlign w:val="top"/>
                </w:tcPr>
                <w:p>
                  <w:pPr>
                    <w:jc w:val="center"/>
                  </w:pPr>
                </w:p>
              </w:tc>
            </w:tr>
            <w:tr>
              <w:tc>
                <w:tcPr>
                  <w:tcW w:type="dxa" w:w="325"/>
                  <w:tcBorders>
                    <w:top w:val="none" w:color="000000" w:sz="4"/>
                    <w:left w:val="single" w:color="000000" w:sz="4"/>
                    <w:bottom w:val="single" w:color="000000" w:sz="4"/>
                    <w:right w:val="single" w:color="000000" w:sz="4"/>
                  </w:tcBorders>
                  <w:vAlign w:val="top"/>
                </w:tcPr>
                <w:p>
                  <w:pPr>
                    <w:jc w:val="center"/>
                  </w:pPr>
                  <w:r>
                    <w:rPr>
                      <w:sz w:val="21"/>
                    </w:rPr>
                    <w:t>8</w:t>
                  </w:r>
                </w:p>
              </w:tc>
              <w:tc>
                <w:tcPr>
                  <w:tcW w:type="dxa" w:w="2576"/>
                  <w:tcBorders>
                    <w:top w:val="none" w:color="000000" w:sz="4"/>
                    <w:left w:val="none" w:color="000000" w:sz="4"/>
                    <w:bottom w:val="single" w:color="000000" w:sz="4"/>
                    <w:right w:val="single" w:color="000000" w:sz="4"/>
                  </w:tcBorders>
                  <w:vAlign w:val="top"/>
                </w:tcPr>
                <w:p>
                  <w:pPr>
                    <w:jc w:val="center"/>
                  </w:pPr>
                  <w:r>
                    <w:rPr>
                      <w:sz w:val="21"/>
                    </w:rPr>
                    <w:t>临时吊装安全工夹具</w:t>
                  </w:r>
                </w:p>
              </w:tc>
              <w:tc>
                <w:tcPr>
                  <w:tcW w:type="dxa" w:w="649"/>
                  <w:tcBorders>
                    <w:top w:val="none" w:color="000000" w:sz="4"/>
                    <w:left w:val="none" w:color="000000" w:sz="4"/>
                    <w:bottom w:val="single" w:color="000000" w:sz="4"/>
                    <w:right w:val="single" w:color="000000" w:sz="4"/>
                  </w:tcBorders>
                  <w:vAlign w:val="top"/>
                </w:tcPr>
                <w:p>
                  <w:pPr>
                    <w:jc w:val="center"/>
                  </w:pPr>
                </w:p>
              </w:tc>
              <w:tc>
                <w:tcPr>
                  <w:tcW w:type="dxa" w:w="517"/>
                  <w:tcBorders>
                    <w:top w:val="none" w:color="000000" w:sz="4"/>
                    <w:left w:val="none" w:color="000000" w:sz="4"/>
                    <w:bottom w:val="single" w:color="000000" w:sz="4"/>
                    <w:right w:val="single" w:color="000000" w:sz="4"/>
                  </w:tcBorders>
                  <w:vAlign w:val="top"/>
                </w:tcPr>
                <w:p>
                  <w:pPr>
                    <w:jc w:val="center"/>
                  </w:pPr>
                  <w:r>
                    <w:rPr>
                      <w:sz w:val="21"/>
                    </w:rPr>
                    <w:t>1</w:t>
                  </w:r>
                </w:p>
              </w:tc>
              <w:tc>
                <w:tcPr>
                  <w:tcW w:type="dxa" w:w="335"/>
                  <w:tcBorders>
                    <w:top w:val="none" w:color="000000" w:sz="4"/>
                    <w:left w:val="none" w:color="000000" w:sz="4"/>
                    <w:bottom w:val="single" w:color="000000" w:sz="4"/>
                    <w:right w:val="single" w:color="000000" w:sz="4"/>
                  </w:tcBorders>
                  <w:vAlign w:val="top"/>
                </w:tcPr>
                <w:p>
                  <w:pPr>
                    <w:jc w:val="center"/>
                  </w:pPr>
                  <w:r>
                    <w:rPr>
                      <w:sz w:val="21"/>
                    </w:rPr>
                    <w:t>宗</w:t>
                  </w:r>
                </w:p>
              </w:tc>
              <w:tc>
                <w:tcPr>
                  <w:tcW w:type="dxa" w:w="1197"/>
                  <w:tcBorders>
                    <w:top w:val="none" w:color="000000" w:sz="4"/>
                    <w:left w:val="none" w:color="000000" w:sz="4"/>
                    <w:bottom w:val="single" w:color="000000" w:sz="4"/>
                    <w:right w:val="single" w:color="000000" w:sz="4"/>
                  </w:tcBorders>
                  <w:vAlign w:val="top"/>
                </w:tcPr>
                <w:p>
                  <w:pPr>
                    <w:jc w:val="center"/>
                  </w:pPr>
                </w:p>
              </w:tc>
            </w:tr>
            <w:tr>
              <w:tc>
                <w:tcPr>
                  <w:tcW w:type="dxa" w:w="325"/>
                  <w:tcBorders>
                    <w:top w:val="none" w:color="000000" w:sz="4"/>
                    <w:left w:val="single" w:color="000000" w:sz="4"/>
                    <w:bottom w:val="single" w:color="000000" w:sz="4"/>
                    <w:right w:val="single" w:color="000000" w:sz="4"/>
                  </w:tcBorders>
                  <w:vAlign w:val="top"/>
                </w:tcPr>
                <w:p>
                  <w:pPr>
                    <w:jc w:val="center"/>
                  </w:pPr>
                  <w:r>
                    <w:rPr>
                      <w:sz w:val="21"/>
                    </w:rPr>
                    <w:t>9</w:t>
                  </w:r>
                </w:p>
              </w:tc>
              <w:tc>
                <w:tcPr>
                  <w:tcW w:type="dxa" w:w="2576"/>
                  <w:tcBorders>
                    <w:top w:val="none" w:color="000000" w:sz="4"/>
                    <w:left w:val="none" w:color="000000" w:sz="4"/>
                    <w:bottom w:val="single" w:color="000000" w:sz="4"/>
                    <w:right w:val="single" w:color="000000" w:sz="4"/>
                  </w:tcBorders>
                  <w:vAlign w:val="top"/>
                </w:tcPr>
                <w:p>
                  <w:pPr>
                    <w:jc w:val="center"/>
                  </w:pPr>
                  <w:r>
                    <w:rPr>
                      <w:sz w:val="21"/>
                    </w:rPr>
                    <w:t>采购运输费</w:t>
                  </w:r>
                </w:p>
              </w:tc>
              <w:tc>
                <w:tcPr>
                  <w:tcW w:type="dxa" w:w="649"/>
                  <w:tcBorders>
                    <w:top w:val="none" w:color="000000" w:sz="4"/>
                    <w:left w:val="none" w:color="000000" w:sz="4"/>
                    <w:bottom w:val="single" w:color="000000" w:sz="4"/>
                    <w:right w:val="single" w:color="000000" w:sz="4"/>
                  </w:tcBorders>
                  <w:vAlign w:val="top"/>
                </w:tcPr>
                <w:p>
                  <w:pPr>
                    <w:jc w:val="center"/>
                  </w:pPr>
                </w:p>
              </w:tc>
              <w:tc>
                <w:tcPr>
                  <w:tcW w:type="dxa" w:w="517"/>
                  <w:tcBorders>
                    <w:top w:val="none" w:color="000000" w:sz="4"/>
                    <w:left w:val="none" w:color="000000" w:sz="4"/>
                    <w:bottom w:val="single" w:color="000000" w:sz="4"/>
                    <w:right w:val="single" w:color="000000" w:sz="4"/>
                  </w:tcBorders>
                  <w:vAlign w:val="top"/>
                </w:tcPr>
                <w:p>
                  <w:pPr>
                    <w:jc w:val="center"/>
                  </w:pPr>
                  <w:r>
                    <w:rPr>
                      <w:sz w:val="21"/>
                    </w:rPr>
                    <w:t>1</w:t>
                  </w:r>
                </w:p>
              </w:tc>
              <w:tc>
                <w:tcPr>
                  <w:tcW w:type="dxa" w:w="335"/>
                  <w:tcBorders>
                    <w:top w:val="none" w:color="000000" w:sz="4"/>
                    <w:left w:val="none" w:color="000000" w:sz="4"/>
                    <w:bottom w:val="single" w:color="000000" w:sz="4"/>
                    <w:right w:val="single" w:color="000000" w:sz="4"/>
                  </w:tcBorders>
                  <w:vAlign w:val="top"/>
                </w:tcPr>
                <w:p>
                  <w:pPr>
                    <w:jc w:val="center"/>
                  </w:pPr>
                  <w:r>
                    <w:rPr>
                      <w:sz w:val="21"/>
                    </w:rPr>
                    <w:t>项</w:t>
                  </w:r>
                </w:p>
              </w:tc>
              <w:tc>
                <w:tcPr>
                  <w:tcW w:type="dxa" w:w="1197"/>
                  <w:tcBorders>
                    <w:top w:val="none" w:color="000000" w:sz="4"/>
                    <w:left w:val="none" w:color="000000" w:sz="4"/>
                    <w:bottom w:val="single" w:color="000000" w:sz="4"/>
                    <w:right w:val="single" w:color="000000" w:sz="4"/>
                  </w:tcBorders>
                  <w:vAlign w:val="top"/>
                </w:tcPr>
                <w:p>
                  <w:pPr>
                    <w:jc w:val="center"/>
                  </w:pPr>
                </w:p>
              </w:tc>
            </w:tr>
          </w:tbl>
          <w:p/>
          <w:p/>
          <w:p/>
          <w:p/>
          <w:p/>
          <w:p/>
          <w:p/>
          <w:p/>
          <w:p/>
          <w:p/>
          <w:p/>
          <w:p/>
          <w:p/>
          <w:p>
            <w:r>
              <w:rPr>
                <w:sz w:val="21"/>
              </w:rPr>
              <w:t>（十二）水边排站情况</w:t>
            </w:r>
          </w:p>
          <w:p>
            <w:pPr>
              <w:jc w:val="center"/>
            </w:pPr>
            <w:r>
              <w:rPr>
                <w:b/>
                <w:sz w:val="21"/>
              </w:rPr>
              <w:t>横沥镇水边排站拦污闸油漆维护、水叶采购安装项目</w:t>
            </w:r>
          </w:p>
          <w:tbl>
            <w:tblPr>
              <w:tblBorders>
                <w:top w:val="none" w:color="000000" w:sz="4"/>
                <w:left w:val="none" w:color="000000" w:sz="4"/>
                <w:bottom w:val="none" w:color="000000" w:sz="4"/>
                <w:right w:val="none" w:color="000000" w:sz="4"/>
                <w:insideH w:val="none"/>
                <w:insideV w:val="none"/>
              </w:tblBorders>
            </w:tblPr>
            <w:tblGrid>
              <w:gridCol w:w="340"/>
              <w:gridCol w:w="2303"/>
              <w:gridCol w:w="1192"/>
              <w:gridCol w:w="451"/>
              <w:gridCol w:w="371"/>
              <w:gridCol w:w="941"/>
            </w:tblGrid>
            <w:tr>
              <w:tc>
                <w:tcPr>
                  <w:tcW w:type="dxa" w:w="340"/>
                  <w:tcBorders>
                    <w:top w:val="single" w:color="000000" w:sz="4"/>
                    <w:left w:val="single" w:color="000000" w:sz="4"/>
                    <w:bottom w:val="single" w:color="000000" w:sz="4"/>
                    <w:right w:val="single" w:color="000000" w:sz="4"/>
                  </w:tcBorders>
                  <w:vAlign w:val="top"/>
                </w:tcPr>
                <w:p>
                  <w:pPr>
                    <w:jc w:val="center"/>
                  </w:pPr>
                  <w:r>
                    <w:rPr>
                      <w:sz w:val="21"/>
                    </w:rPr>
                    <w:t>序号</w:t>
                  </w:r>
                </w:p>
              </w:tc>
              <w:tc>
                <w:tcPr>
                  <w:tcW w:type="dxa" w:w="2303"/>
                  <w:tcBorders>
                    <w:top w:val="single" w:color="000000" w:sz="4"/>
                    <w:left w:val="none" w:color="000000" w:sz="4"/>
                    <w:bottom w:val="single" w:color="000000" w:sz="4"/>
                    <w:right w:val="single" w:color="000000" w:sz="4"/>
                  </w:tcBorders>
                  <w:vAlign w:val="top"/>
                </w:tcPr>
                <w:p>
                  <w:pPr>
                    <w:jc w:val="center"/>
                  </w:pPr>
                  <w:r>
                    <w:rPr>
                      <w:sz w:val="21"/>
                    </w:rPr>
                    <w:t>工程项目</w:t>
                  </w:r>
                </w:p>
              </w:tc>
              <w:tc>
                <w:tcPr>
                  <w:tcW w:type="dxa" w:w="1192"/>
                  <w:tcBorders>
                    <w:top w:val="single" w:color="000000" w:sz="4"/>
                    <w:left w:val="none" w:color="000000" w:sz="4"/>
                    <w:bottom w:val="single" w:color="000000" w:sz="4"/>
                    <w:right w:val="single" w:color="000000" w:sz="4"/>
                  </w:tcBorders>
                  <w:vAlign w:val="top"/>
                </w:tcPr>
                <w:p>
                  <w:pPr>
                    <w:jc w:val="center"/>
                  </w:pPr>
                  <w:r>
                    <w:rPr>
                      <w:sz w:val="21"/>
                    </w:rPr>
                    <w:t>规格</w:t>
                  </w:r>
                </w:p>
              </w:tc>
              <w:tc>
                <w:tcPr>
                  <w:tcW w:type="dxa" w:w="451"/>
                  <w:tcBorders>
                    <w:top w:val="single" w:color="000000" w:sz="4"/>
                    <w:left w:val="none" w:color="000000" w:sz="4"/>
                    <w:bottom w:val="single" w:color="000000" w:sz="4"/>
                    <w:right w:val="single" w:color="000000" w:sz="4"/>
                  </w:tcBorders>
                  <w:vAlign w:val="top"/>
                </w:tcPr>
                <w:p>
                  <w:pPr>
                    <w:jc w:val="center"/>
                  </w:pPr>
                  <w:r>
                    <w:rPr>
                      <w:sz w:val="21"/>
                    </w:rPr>
                    <w:t>工程量</w:t>
                  </w:r>
                </w:p>
              </w:tc>
              <w:tc>
                <w:tcPr>
                  <w:tcW w:type="dxa" w:w="371"/>
                  <w:tcBorders>
                    <w:top w:val="single" w:color="000000" w:sz="4"/>
                    <w:left w:val="none" w:color="000000" w:sz="4"/>
                    <w:bottom w:val="single" w:color="000000" w:sz="4"/>
                    <w:right w:val="single" w:color="000000" w:sz="4"/>
                  </w:tcBorders>
                  <w:vAlign w:val="top"/>
                </w:tcPr>
                <w:p>
                  <w:pPr>
                    <w:jc w:val="center"/>
                  </w:pPr>
                  <w:r>
                    <w:rPr>
                      <w:sz w:val="21"/>
                    </w:rPr>
                    <w:t>单位</w:t>
                  </w:r>
                </w:p>
              </w:tc>
              <w:tc>
                <w:tcPr>
                  <w:tcW w:type="dxa" w:w="941"/>
                  <w:tcBorders>
                    <w:top w:val="single" w:color="000000" w:sz="4"/>
                    <w:left w:val="none" w:color="000000" w:sz="4"/>
                    <w:bottom w:val="single" w:color="000000" w:sz="4"/>
                    <w:right w:val="single" w:color="000000" w:sz="4"/>
                  </w:tcBorders>
                  <w:vAlign w:val="top"/>
                </w:tcPr>
                <w:p>
                  <w:pPr>
                    <w:jc w:val="center"/>
                  </w:pPr>
                  <w:r>
                    <w:rPr>
                      <w:sz w:val="21"/>
                    </w:rPr>
                    <w:t>备注</w:t>
                  </w:r>
                </w:p>
              </w:tc>
            </w:tr>
            <w:tr>
              <w:tc>
                <w:tcPr>
                  <w:tcW w:type="dxa" w:w="340"/>
                  <w:tcBorders>
                    <w:top w:val="none" w:color="000000" w:sz="4"/>
                    <w:left w:val="single" w:color="000000" w:sz="4"/>
                    <w:bottom w:val="single" w:color="000000" w:sz="4"/>
                    <w:right w:val="single" w:color="000000" w:sz="4"/>
                  </w:tcBorders>
                  <w:vAlign w:val="top"/>
                </w:tcPr>
                <w:p>
                  <w:pPr>
                    <w:jc w:val="center"/>
                  </w:pPr>
                  <w:r>
                    <w:rPr>
                      <w:b/>
                      <w:sz w:val="21"/>
                    </w:rPr>
                    <w:t>一</w:t>
                  </w:r>
                </w:p>
              </w:tc>
              <w:tc>
                <w:tcPr>
                  <w:tcW w:type="dxa" w:w="2303"/>
                  <w:tcBorders>
                    <w:top w:val="none" w:color="000000" w:sz="4"/>
                    <w:left w:val="none" w:color="000000" w:sz="4"/>
                    <w:bottom w:val="single" w:color="000000" w:sz="4"/>
                    <w:right w:val="single" w:color="000000" w:sz="4"/>
                  </w:tcBorders>
                  <w:vAlign w:val="top"/>
                </w:tcPr>
                <w:p>
                  <w:pPr>
                    <w:jc w:val="center"/>
                  </w:pPr>
                  <w:r>
                    <w:rPr>
                      <w:b/>
                      <w:sz w:val="21"/>
                    </w:rPr>
                    <w:t>一道拦污栅</w:t>
                  </w:r>
                </w:p>
              </w:tc>
              <w:tc>
                <w:tcPr>
                  <w:tcW w:type="dxa" w:w="1192"/>
                  <w:tcBorders>
                    <w:top w:val="none" w:color="000000" w:sz="4"/>
                    <w:left w:val="none" w:color="000000" w:sz="4"/>
                    <w:bottom w:val="single" w:color="000000" w:sz="4"/>
                    <w:right w:val="single" w:color="000000" w:sz="4"/>
                  </w:tcBorders>
                  <w:vAlign w:val="top"/>
                </w:tcPr>
                <w:p>
                  <w:pPr>
                    <w:jc w:val="center"/>
                  </w:pPr>
                  <w:r>
                    <w:rPr>
                      <w:sz w:val="21"/>
                    </w:rPr>
                    <w:t>4.30×4.50</w:t>
                  </w:r>
                </w:p>
              </w:tc>
              <w:tc>
                <w:tcPr>
                  <w:tcW w:type="dxa" w:w="451"/>
                  <w:tcBorders>
                    <w:top w:val="none" w:color="000000" w:sz="4"/>
                    <w:left w:val="none" w:color="000000" w:sz="4"/>
                    <w:bottom w:val="single" w:color="000000" w:sz="4"/>
                    <w:right w:val="single" w:color="000000" w:sz="4"/>
                  </w:tcBorders>
                  <w:vAlign w:val="top"/>
                </w:tcPr>
                <w:p>
                  <w:pPr>
                    <w:jc w:val="center"/>
                  </w:pPr>
                  <w:r>
                    <w:rPr>
                      <w:sz w:val="21"/>
                    </w:rPr>
                    <w:t>4</w:t>
                  </w:r>
                </w:p>
              </w:tc>
              <w:tc>
                <w:tcPr>
                  <w:tcW w:type="dxa" w:w="371"/>
                  <w:tcBorders>
                    <w:top w:val="none" w:color="000000" w:sz="4"/>
                    <w:left w:val="none" w:color="000000" w:sz="4"/>
                    <w:bottom w:val="single" w:color="000000" w:sz="4"/>
                    <w:right w:val="single" w:color="000000" w:sz="4"/>
                  </w:tcBorders>
                  <w:vAlign w:val="top"/>
                </w:tcPr>
                <w:p>
                  <w:pPr>
                    <w:jc w:val="center"/>
                  </w:pPr>
                  <w:r>
                    <w:rPr>
                      <w:sz w:val="21"/>
                    </w:rPr>
                    <w:t>扇</w:t>
                  </w:r>
                </w:p>
              </w:tc>
              <w:tc>
                <w:tcPr>
                  <w:tcW w:type="dxa" w:w="941"/>
                  <w:tcBorders>
                    <w:top w:val="none" w:color="000000" w:sz="4"/>
                    <w:left w:val="none" w:color="000000" w:sz="4"/>
                    <w:bottom w:val="single" w:color="000000" w:sz="4"/>
                    <w:right w:val="single" w:color="000000" w:sz="4"/>
                  </w:tcBorders>
                  <w:vAlign w:val="top"/>
                </w:tcPr>
                <w:p>
                  <w:pPr>
                    <w:jc w:val="center"/>
                  </w:pPr>
                </w:p>
              </w:tc>
            </w:tr>
            <w:tr>
              <w:tc>
                <w:tcPr>
                  <w:tcW w:type="dxa" w:w="340"/>
                  <w:tcBorders>
                    <w:top w:val="none" w:color="000000" w:sz="4"/>
                    <w:left w:val="single" w:color="000000" w:sz="4"/>
                    <w:bottom w:val="single" w:color="000000" w:sz="4"/>
                    <w:right w:val="single" w:color="000000" w:sz="4"/>
                  </w:tcBorders>
                  <w:vAlign w:val="top"/>
                </w:tcPr>
                <w:p>
                  <w:pPr>
                    <w:jc w:val="center"/>
                  </w:pPr>
                  <w:r>
                    <w:rPr>
                      <w:sz w:val="21"/>
                    </w:rPr>
                    <w:t>1</w:t>
                  </w:r>
                </w:p>
              </w:tc>
              <w:tc>
                <w:tcPr>
                  <w:tcW w:type="dxa" w:w="2303"/>
                  <w:tcBorders>
                    <w:top w:val="none" w:color="000000" w:sz="4"/>
                    <w:left w:val="none" w:color="000000" w:sz="4"/>
                    <w:bottom w:val="single" w:color="000000" w:sz="4"/>
                    <w:right w:val="single" w:color="000000" w:sz="4"/>
                  </w:tcBorders>
                  <w:vAlign w:val="top"/>
                </w:tcPr>
                <w:p>
                  <w:pPr>
                    <w:jc w:val="center"/>
                  </w:pPr>
                  <w:r>
                    <w:rPr>
                      <w:sz w:val="21"/>
                    </w:rPr>
                    <w:t>拦污闸槽清理、起吊人工费</w:t>
                  </w:r>
                </w:p>
              </w:tc>
              <w:tc>
                <w:tcPr>
                  <w:tcW w:type="dxa" w:w="1192"/>
                  <w:tcBorders>
                    <w:top w:val="none" w:color="000000" w:sz="4"/>
                    <w:left w:val="none" w:color="000000" w:sz="4"/>
                    <w:bottom w:val="single" w:color="000000" w:sz="4"/>
                    <w:right w:val="single" w:color="000000" w:sz="4"/>
                  </w:tcBorders>
                  <w:vAlign w:val="top"/>
                </w:tcPr>
                <w:p>
                  <w:pPr>
                    <w:jc w:val="center"/>
                  </w:pPr>
                  <w:r>
                    <w:rPr>
                      <w:sz w:val="21"/>
                    </w:rPr>
                    <w:t>4只×6工/只</w:t>
                  </w:r>
                </w:p>
              </w:tc>
              <w:tc>
                <w:tcPr>
                  <w:tcW w:type="dxa" w:w="451"/>
                  <w:tcBorders>
                    <w:top w:val="none" w:color="000000" w:sz="4"/>
                    <w:left w:val="none" w:color="000000" w:sz="4"/>
                    <w:bottom w:val="single" w:color="000000" w:sz="4"/>
                    <w:right w:val="single" w:color="000000" w:sz="4"/>
                  </w:tcBorders>
                  <w:vAlign w:val="top"/>
                </w:tcPr>
                <w:p>
                  <w:pPr>
                    <w:jc w:val="center"/>
                  </w:pPr>
                  <w:r>
                    <w:rPr>
                      <w:sz w:val="21"/>
                    </w:rPr>
                    <w:t>24</w:t>
                  </w:r>
                </w:p>
              </w:tc>
              <w:tc>
                <w:tcPr>
                  <w:tcW w:type="dxa" w:w="371"/>
                  <w:tcBorders>
                    <w:top w:val="none" w:color="000000" w:sz="4"/>
                    <w:left w:val="none" w:color="000000" w:sz="4"/>
                    <w:bottom w:val="single" w:color="000000" w:sz="4"/>
                    <w:right w:val="single" w:color="000000" w:sz="4"/>
                  </w:tcBorders>
                  <w:vAlign w:val="top"/>
                </w:tcPr>
                <w:p>
                  <w:pPr>
                    <w:jc w:val="center"/>
                  </w:pPr>
                  <w:r>
                    <w:rPr>
                      <w:sz w:val="21"/>
                    </w:rPr>
                    <w:t>工</w:t>
                  </w:r>
                </w:p>
              </w:tc>
              <w:tc>
                <w:tcPr>
                  <w:tcW w:type="dxa" w:w="941"/>
                  <w:tcBorders>
                    <w:top w:val="none" w:color="000000" w:sz="4"/>
                    <w:left w:val="none" w:color="000000" w:sz="4"/>
                    <w:bottom w:val="single" w:color="000000" w:sz="4"/>
                    <w:right w:val="single" w:color="000000" w:sz="4"/>
                  </w:tcBorders>
                  <w:vAlign w:val="top"/>
                </w:tcPr>
                <w:p>
                  <w:pPr>
                    <w:jc w:val="center"/>
                  </w:pPr>
                </w:p>
              </w:tc>
            </w:tr>
            <w:tr>
              <w:tc>
                <w:tcPr>
                  <w:tcW w:type="dxa" w:w="340"/>
                  <w:tcBorders>
                    <w:top w:val="none" w:color="000000" w:sz="4"/>
                    <w:left w:val="single" w:color="000000" w:sz="4"/>
                    <w:bottom w:val="single" w:color="000000" w:sz="4"/>
                    <w:right w:val="single" w:color="000000" w:sz="4"/>
                  </w:tcBorders>
                  <w:vAlign w:val="top"/>
                </w:tcPr>
                <w:p>
                  <w:pPr>
                    <w:jc w:val="center"/>
                  </w:pPr>
                  <w:r>
                    <w:rPr>
                      <w:sz w:val="21"/>
                    </w:rPr>
                    <w:t>2</w:t>
                  </w:r>
                </w:p>
              </w:tc>
              <w:tc>
                <w:tcPr>
                  <w:tcW w:type="dxa" w:w="2303"/>
                  <w:tcBorders>
                    <w:top w:val="none" w:color="000000" w:sz="4"/>
                    <w:left w:val="none" w:color="000000" w:sz="4"/>
                    <w:bottom w:val="single" w:color="000000" w:sz="4"/>
                    <w:right w:val="single" w:color="000000" w:sz="4"/>
                  </w:tcBorders>
                  <w:vAlign w:val="top"/>
                </w:tcPr>
                <w:p>
                  <w:pPr>
                    <w:jc w:val="center"/>
                  </w:pPr>
                  <w:r>
                    <w:rPr>
                      <w:sz w:val="21"/>
                    </w:rPr>
                    <w:t>临时起重吊架工夹具</w:t>
                  </w:r>
                </w:p>
              </w:tc>
              <w:tc>
                <w:tcPr>
                  <w:tcW w:type="dxa" w:w="1192"/>
                  <w:tcBorders>
                    <w:top w:val="none" w:color="000000" w:sz="4"/>
                    <w:left w:val="none" w:color="000000" w:sz="4"/>
                    <w:bottom w:val="single" w:color="000000" w:sz="4"/>
                    <w:right w:val="single" w:color="000000" w:sz="4"/>
                  </w:tcBorders>
                  <w:vAlign w:val="top"/>
                </w:tcPr>
                <w:p>
                  <w:pPr>
                    <w:jc w:val="center"/>
                  </w:pPr>
                </w:p>
              </w:tc>
              <w:tc>
                <w:tcPr>
                  <w:tcW w:type="dxa" w:w="451"/>
                  <w:tcBorders>
                    <w:top w:val="none" w:color="000000" w:sz="4"/>
                    <w:left w:val="none" w:color="000000" w:sz="4"/>
                    <w:bottom w:val="single" w:color="000000" w:sz="4"/>
                    <w:right w:val="single" w:color="000000" w:sz="4"/>
                  </w:tcBorders>
                  <w:vAlign w:val="top"/>
                </w:tcPr>
                <w:p>
                  <w:pPr>
                    <w:jc w:val="center"/>
                  </w:pPr>
                  <w:r>
                    <w:rPr>
                      <w:sz w:val="21"/>
                    </w:rPr>
                    <w:t>1</w:t>
                  </w:r>
                </w:p>
              </w:tc>
              <w:tc>
                <w:tcPr>
                  <w:tcW w:type="dxa" w:w="371"/>
                  <w:tcBorders>
                    <w:top w:val="none" w:color="000000" w:sz="4"/>
                    <w:left w:val="none" w:color="000000" w:sz="4"/>
                    <w:bottom w:val="single" w:color="000000" w:sz="4"/>
                    <w:right w:val="single" w:color="000000" w:sz="4"/>
                  </w:tcBorders>
                  <w:vAlign w:val="top"/>
                </w:tcPr>
                <w:p>
                  <w:pPr>
                    <w:jc w:val="center"/>
                  </w:pPr>
                  <w:r>
                    <w:rPr>
                      <w:sz w:val="21"/>
                    </w:rPr>
                    <w:t>项</w:t>
                  </w:r>
                </w:p>
              </w:tc>
              <w:tc>
                <w:tcPr>
                  <w:tcW w:type="dxa" w:w="941"/>
                  <w:tcBorders>
                    <w:top w:val="none" w:color="000000" w:sz="4"/>
                    <w:left w:val="none" w:color="000000" w:sz="4"/>
                    <w:bottom w:val="single" w:color="000000" w:sz="4"/>
                    <w:right w:val="single" w:color="000000" w:sz="4"/>
                  </w:tcBorders>
                  <w:vAlign w:val="top"/>
                </w:tcPr>
                <w:p>
                  <w:pPr>
                    <w:jc w:val="center"/>
                  </w:pPr>
                </w:p>
              </w:tc>
            </w:tr>
            <w:tr>
              <w:tc>
                <w:tcPr>
                  <w:tcW w:type="dxa" w:w="340"/>
                  <w:tcBorders>
                    <w:top w:val="none" w:color="000000" w:sz="4"/>
                    <w:left w:val="single" w:color="000000" w:sz="4"/>
                    <w:bottom w:val="single" w:color="000000" w:sz="4"/>
                    <w:right w:val="single" w:color="000000" w:sz="4"/>
                  </w:tcBorders>
                  <w:vAlign w:val="top"/>
                </w:tcPr>
                <w:p>
                  <w:pPr>
                    <w:jc w:val="center"/>
                  </w:pPr>
                  <w:r>
                    <w:rPr>
                      <w:sz w:val="21"/>
                    </w:rPr>
                    <w:t>3</w:t>
                  </w:r>
                </w:p>
              </w:tc>
              <w:tc>
                <w:tcPr>
                  <w:tcW w:type="dxa" w:w="2303"/>
                  <w:tcBorders>
                    <w:top w:val="none" w:color="000000" w:sz="4"/>
                    <w:left w:val="none" w:color="000000" w:sz="4"/>
                    <w:bottom w:val="single" w:color="000000" w:sz="4"/>
                    <w:right w:val="single" w:color="000000" w:sz="4"/>
                  </w:tcBorders>
                  <w:vAlign w:val="top"/>
                </w:tcPr>
                <w:p>
                  <w:pPr>
                    <w:jc w:val="center"/>
                  </w:pPr>
                  <w:r>
                    <w:rPr>
                      <w:sz w:val="21"/>
                    </w:rPr>
                    <w:t>架设脚手架工作台</w:t>
                  </w:r>
                </w:p>
              </w:tc>
              <w:tc>
                <w:tcPr>
                  <w:tcW w:type="dxa" w:w="1192"/>
                  <w:tcBorders>
                    <w:top w:val="none" w:color="000000" w:sz="4"/>
                    <w:left w:val="none" w:color="000000" w:sz="4"/>
                    <w:bottom w:val="single" w:color="000000" w:sz="4"/>
                    <w:right w:val="single" w:color="000000" w:sz="4"/>
                  </w:tcBorders>
                  <w:vAlign w:val="top"/>
                </w:tcPr>
                <w:p>
                  <w:pPr>
                    <w:jc w:val="center"/>
                  </w:pPr>
                </w:p>
              </w:tc>
              <w:tc>
                <w:tcPr>
                  <w:tcW w:type="dxa" w:w="451"/>
                  <w:tcBorders>
                    <w:top w:val="none" w:color="000000" w:sz="4"/>
                    <w:left w:val="none" w:color="000000" w:sz="4"/>
                    <w:bottom w:val="single" w:color="000000" w:sz="4"/>
                    <w:right w:val="single" w:color="000000" w:sz="4"/>
                  </w:tcBorders>
                  <w:vAlign w:val="top"/>
                </w:tcPr>
                <w:p>
                  <w:pPr>
                    <w:jc w:val="center"/>
                  </w:pPr>
                  <w:r>
                    <w:rPr>
                      <w:sz w:val="21"/>
                    </w:rPr>
                    <w:t>4</w:t>
                  </w:r>
                </w:p>
              </w:tc>
              <w:tc>
                <w:tcPr>
                  <w:tcW w:type="dxa" w:w="371"/>
                  <w:tcBorders>
                    <w:top w:val="none" w:color="000000" w:sz="4"/>
                    <w:left w:val="none" w:color="000000" w:sz="4"/>
                    <w:bottom w:val="single" w:color="000000" w:sz="4"/>
                    <w:right w:val="single" w:color="000000" w:sz="4"/>
                  </w:tcBorders>
                  <w:vAlign w:val="top"/>
                </w:tcPr>
                <w:p>
                  <w:pPr>
                    <w:jc w:val="center"/>
                  </w:pPr>
                  <w:r>
                    <w:rPr>
                      <w:sz w:val="21"/>
                    </w:rPr>
                    <w:t>项</w:t>
                  </w:r>
                </w:p>
              </w:tc>
              <w:tc>
                <w:tcPr>
                  <w:tcW w:type="dxa" w:w="941"/>
                  <w:tcBorders>
                    <w:top w:val="none" w:color="000000" w:sz="4"/>
                    <w:left w:val="none" w:color="000000" w:sz="4"/>
                    <w:bottom w:val="single" w:color="000000" w:sz="4"/>
                    <w:right w:val="single" w:color="000000" w:sz="4"/>
                  </w:tcBorders>
                  <w:vAlign w:val="top"/>
                </w:tcPr>
                <w:p>
                  <w:pPr>
                    <w:jc w:val="center"/>
                  </w:pPr>
                  <w:r>
                    <w:rPr>
                      <w:sz w:val="21"/>
                    </w:rPr>
                    <w:t>材料、人工</w:t>
                  </w:r>
                </w:p>
              </w:tc>
            </w:tr>
            <w:tr>
              <w:tc>
                <w:tcPr>
                  <w:tcW w:type="dxa" w:w="340"/>
                  <w:tcBorders>
                    <w:top w:val="none" w:color="000000" w:sz="4"/>
                    <w:left w:val="single" w:color="000000" w:sz="4"/>
                    <w:bottom w:val="single" w:color="000000" w:sz="4"/>
                    <w:right w:val="single" w:color="000000" w:sz="4"/>
                  </w:tcBorders>
                  <w:vAlign w:val="top"/>
                </w:tcPr>
                <w:p>
                  <w:pPr>
                    <w:jc w:val="center"/>
                  </w:pPr>
                  <w:r>
                    <w:rPr>
                      <w:sz w:val="21"/>
                    </w:rPr>
                    <w:t>4</w:t>
                  </w:r>
                </w:p>
              </w:tc>
              <w:tc>
                <w:tcPr>
                  <w:tcW w:type="dxa" w:w="2303"/>
                  <w:tcBorders>
                    <w:top w:val="none" w:color="000000" w:sz="4"/>
                    <w:left w:val="none" w:color="000000" w:sz="4"/>
                    <w:bottom w:val="single" w:color="000000" w:sz="4"/>
                    <w:right w:val="single" w:color="000000" w:sz="4"/>
                  </w:tcBorders>
                  <w:vAlign w:val="top"/>
                </w:tcPr>
                <w:p>
                  <w:pPr>
                    <w:jc w:val="center"/>
                  </w:pPr>
                  <w:r>
                    <w:rPr>
                      <w:sz w:val="21"/>
                    </w:rPr>
                    <w:t>拦污闸清理、冲洗人工费</w:t>
                  </w:r>
                </w:p>
              </w:tc>
              <w:tc>
                <w:tcPr>
                  <w:tcW w:type="dxa" w:w="1192"/>
                  <w:tcBorders>
                    <w:top w:val="none" w:color="000000" w:sz="4"/>
                    <w:left w:val="none" w:color="000000" w:sz="4"/>
                    <w:bottom w:val="single" w:color="000000" w:sz="4"/>
                    <w:right w:val="single" w:color="000000" w:sz="4"/>
                  </w:tcBorders>
                  <w:vAlign w:val="top"/>
                </w:tcPr>
                <w:p>
                  <w:pPr>
                    <w:jc w:val="center"/>
                  </w:pPr>
                  <w:r>
                    <w:rPr>
                      <w:sz w:val="21"/>
                    </w:rPr>
                    <w:t>4只×4工/只</w:t>
                  </w:r>
                </w:p>
              </w:tc>
              <w:tc>
                <w:tcPr>
                  <w:tcW w:type="dxa" w:w="451"/>
                  <w:tcBorders>
                    <w:top w:val="none" w:color="000000" w:sz="4"/>
                    <w:left w:val="none" w:color="000000" w:sz="4"/>
                    <w:bottom w:val="single" w:color="000000" w:sz="4"/>
                    <w:right w:val="single" w:color="000000" w:sz="4"/>
                  </w:tcBorders>
                  <w:vAlign w:val="top"/>
                </w:tcPr>
                <w:p>
                  <w:pPr>
                    <w:jc w:val="center"/>
                  </w:pPr>
                  <w:r>
                    <w:rPr>
                      <w:sz w:val="21"/>
                    </w:rPr>
                    <w:t>16</w:t>
                  </w:r>
                </w:p>
              </w:tc>
              <w:tc>
                <w:tcPr>
                  <w:tcW w:type="dxa" w:w="371"/>
                  <w:tcBorders>
                    <w:top w:val="none" w:color="000000" w:sz="4"/>
                    <w:left w:val="none" w:color="000000" w:sz="4"/>
                    <w:bottom w:val="single" w:color="000000" w:sz="4"/>
                    <w:right w:val="single" w:color="000000" w:sz="4"/>
                  </w:tcBorders>
                  <w:vAlign w:val="top"/>
                </w:tcPr>
                <w:p>
                  <w:pPr>
                    <w:jc w:val="center"/>
                  </w:pPr>
                  <w:r>
                    <w:rPr>
                      <w:sz w:val="21"/>
                    </w:rPr>
                    <w:t>工</w:t>
                  </w:r>
                </w:p>
              </w:tc>
              <w:tc>
                <w:tcPr>
                  <w:tcW w:type="dxa" w:w="941"/>
                  <w:tcBorders>
                    <w:top w:val="none" w:color="000000" w:sz="4"/>
                    <w:left w:val="none" w:color="000000" w:sz="4"/>
                    <w:bottom w:val="single" w:color="000000" w:sz="4"/>
                    <w:right w:val="single" w:color="000000" w:sz="4"/>
                  </w:tcBorders>
                  <w:vAlign w:val="top"/>
                </w:tcPr>
                <w:p>
                  <w:pPr>
                    <w:jc w:val="center"/>
                  </w:pPr>
                </w:p>
              </w:tc>
            </w:tr>
            <w:tr>
              <w:tc>
                <w:tcPr>
                  <w:tcW w:type="dxa" w:w="340"/>
                  <w:tcBorders>
                    <w:top w:val="none" w:color="000000" w:sz="4"/>
                    <w:left w:val="single" w:color="000000" w:sz="4"/>
                    <w:bottom w:val="single" w:color="000000" w:sz="4"/>
                    <w:right w:val="single" w:color="000000" w:sz="4"/>
                  </w:tcBorders>
                  <w:vAlign w:val="top"/>
                </w:tcPr>
                <w:p>
                  <w:pPr>
                    <w:jc w:val="center"/>
                  </w:pPr>
                  <w:r>
                    <w:rPr>
                      <w:sz w:val="21"/>
                    </w:rPr>
                    <w:t>5</w:t>
                  </w:r>
                </w:p>
              </w:tc>
              <w:tc>
                <w:tcPr>
                  <w:tcW w:type="dxa" w:w="2303"/>
                  <w:tcBorders>
                    <w:top w:val="none" w:color="000000" w:sz="4"/>
                    <w:left w:val="none" w:color="000000" w:sz="4"/>
                    <w:bottom w:val="single" w:color="000000" w:sz="4"/>
                    <w:right w:val="single" w:color="000000" w:sz="4"/>
                  </w:tcBorders>
                  <w:vAlign w:val="top"/>
                </w:tcPr>
                <w:p>
                  <w:pPr>
                    <w:jc w:val="center"/>
                  </w:pPr>
                  <w:r>
                    <w:rPr>
                      <w:sz w:val="21"/>
                    </w:rPr>
                    <w:t>拦污闸喷铁红防锈底漆</w:t>
                  </w:r>
                </w:p>
              </w:tc>
              <w:tc>
                <w:tcPr>
                  <w:tcW w:type="dxa" w:w="1192"/>
                  <w:tcBorders>
                    <w:top w:val="none" w:color="000000" w:sz="4"/>
                    <w:left w:val="none" w:color="000000" w:sz="4"/>
                    <w:bottom w:val="single" w:color="000000" w:sz="4"/>
                    <w:right w:val="single" w:color="000000" w:sz="4"/>
                  </w:tcBorders>
                  <w:vAlign w:val="top"/>
                </w:tcPr>
                <w:p>
                  <w:pPr>
                    <w:jc w:val="center"/>
                  </w:pPr>
                  <w:r>
                    <w:rPr>
                      <w:sz w:val="21"/>
                    </w:rPr>
                    <w:t>4只×87㎡/只</w:t>
                  </w:r>
                </w:p>
              </w:tc>
              <w:tc>
                <w:tcPr>
                  <w:tcW w:type="dxa" w:w="451"/>
                  <w:tcBorders>
                    <w:top w:val="none" w:color="000000" w:sz="4"/>
                    <w:left w:val="none" w:color="000000" w:sz="4"/>
                    <w:bottom w:val="single" w:color="000000" w:sz="4"/>
                    <w:right w:val="single" w:color="000000" w:sz="4"/>
                  </w:tcBorders>
                  <w:vAlign w:val="top"/>
                </w:tcPr>
                <w:p>
                  <w:pPr>
                    <w:jc w:val="center"/>
                  </w:pPr>
                  <w:r>
                    <w:rPr>
                      <w:sz w:val="21"/>
                    </w:rPr>
                    <w:t>348</w:t>
                  </w:r>
                </w:p>
              </w:tc>
              <w:tc>
                <w:tcPr>
                  <w:tcW w:type="dxa" w:w="371"/>
                  <w:tcBorders>
                    <w:top w:val="none" w:color="000000" w:sz="4"/>
                    <w:left w:val="none" w:color="000000" w:sz="4"/>
                    <w:bottom w:val="single" w:color="000000" w:sz="4"/>
                    <w:right w:val="single" w:color="000000" w:sz="4"/>
                  </w:tcBorders>
                  <w:vAlign w:val="top"/>
                </w:tcPr>
                <w:p>
                  <w:pPr>
                    <w:jc w:val="center"/>
                  </w:pPr>
                  <w:r>
                    <w:rPr>
                      <w:sz w:val="21"/>
                    </w:rPr>
                    <w:t>㎡</w:t>
                  </w:r>
                </w:p>
              </w:tc>
              <w:tc>
                <w:tcPr>
                  <w:tcW w:type="dxa" w:w="941"/>
                  <w:tcBorders>
                    <w:top w:val="none" w:color="000000" w:sz="4"/>
                    <w:left w:val="none" w:color="000000" w:sz="4"/>
                    <w:bottom w:val="single" w:color="000000" w:sz="4"/>
                    <w:right w:val="single" w:color="000000" w:sz="4"/>
                  </w:tcBorders>
                  <w:vAlign w:val="top"/>
                </w:tcPr>
                <w:p>
                  <w:pPr>
                    <w:jc w:val="center"/>
                  </w:pPr>
                  <w:r>
                    <w:rPr>
                      <w:sz w:val="21"/>
                    </w:rPr>
                    <w:t>喷两度、材料、人工费</w:t>
                  </w:r>
                </w:p>
              </w:tc>
            </w:tr>
            <w:tr>
              <w:tc>
                <w:tcPr>
                  <w:tcW w:type="dxa" w:w="340"/>
                  <w:tcBorders>
                    <w:top w:val="none" w:color="000000" w:sz="4"/>
                    <w:left w:val="single" w:color="000000" w:sz="4"/>
                    <w:bottom w:val="single" w:color="000000" w:sz="4"/>
                    <w:right w:val="single" w:color="000000" w:sz="4"/>
                  </w:tcBorders>
                  <w:vAlign w:val="top"/>
                </w:tcPr>
                <w:p>
                  <w:pPr>
                    <w:jc w:val="center"/>
                  </w:pPr>
                  <w:r>
                    <w:rPr>
                      <w:sz w:val="21"/>
                    </w:rPr>
                    <w:t>6</w:t>
                  </w:r>
                </w:p>
              </w:tc>
              <w:tc>
                <w:tcPr>
                  <w:tcW w:type="dxa" w:w="2303"/>
                  <w:tcBorders>
                    <w:top w:val="none" w:color="000000" w:sz="4"/>
                    <w:left w:val="none" w:color="000000" w:sz="4"/>
                    <w:bottom w:val="single" w:color="000000" w:sz="4"/>
                    <w:right w:val="single" w:color="000000" w:sz="4"/>
                  </w:tcBorders>
                  <w:vAlign w:val="top"/>
                </w:tcPr>
                <w:p>
                  <w:pPr>
                    <w:jc w:val="center"/>
                  </w:pPr>
                  <w:r>
                    <w:rPr>
                      <w:sz w:val="21"/>
                    </w:rPr>
                    <w:t>拦污闸喷醇酸面漆</w:t>
                  </w:r>
                </w:p>
              </w:tc>
              <w:tc>
                <w:tcPr>
                  <w:tcW w:type="dxa" w:w="1192"/>
                  <w:tcBorders>
                    <w:top w:val="none" w:color="000000" w:sz="4"/>
                    <w:left w:val="none" w:color="000000" w:sz="4"/>
                    <w:bottom w:val="single" w:color="000000" w:sz="4"/>
                    <w:right w:val="single" w:color="000000" w:sz="4"/>
                  </w:tcBorders>
                  <w:vAlign w:val="top"/>
                </w:tcPr>
                <w:p>
                  <w:pPr>
                    <w:jc w:val="center"/>
                  </w:pPr>
                </w:p>
              </w:tc>
              <w:tc>
                <w:tcPr>
                  <w:tcW w:type="dxa" w:w="451"/>
                  <w:tcBorders>
                    <w:top w:val="none" w:color="000000" w:sz="4"/>
                    <w:left w:val="none" w:color="000000" w:sz="4"/>
                    <w:bottom w:val="single" w:color="000000" w:sz="4"/>
                    <w:right w:val="single" w:color="000000" w:sz="4"/>
                  </w:tcBorders>
                  <w:vAlign w:val="top"/>
                </w:tcPr>
                <w:p>
                  <w:pPr>
                    <w:jc w:val="center"/>
                  </w:pPr>
                  <w:r>
                    <w:rPr>
                      <w:sz w:val="21"/>
                    </w:rPr>
                    <w:t>348</w:t>
                  </w:r>
                </w:p>
              </w:tc>
              <w:tc>
                <w:tcPr>
                  <w:tcW w:type="dxa" w:w="371"/>
                  <w:tcBorders>
                    <w:top w:val="none" w:color="000000" w:sz="4"/>
                    <w:left w:val="none" w:color="000000" w:sz="4"/>
                    <w:bottom w:val="single" w:color="000000" w:sz="4"/>
                    <w:right w:val="single" w:color="000000" w:sz="4"/>
                  </w:tcBorders>
                  <w:vAlign w:val="top"/>
                </w:tcPr>
                <w:p>
                  <w:pPr>
                    <w:jc w:val="center"/>
                  </w:pPr>
                  <w:r>
                    <w:rPr>
                      <w:sz w:val="21"/>
                    </w:rPr>
                    <w:t>㎡</w:t>
                  </w:r>
                </w:p>
              </w:tc>
              <w:tc>
                <w:tcPr>
                  <w:tcW w:type="dxa" w:w="941"/>
                  <w:tcBorders>
                    <w:top w:val="none" w:color="000000" w:sz="4"/>
                    <w:left w:val="none" w:color="000000" w:sz="4"/>
                    <w:bottom w:val="single" w:color="000000" w:sz="4"/>
                    <w:right w:val="single" w:color="000000" w:sz="4"/>
                  </w:tcBorders>
                  <w:vAlign w:val="top"/>
                </w:tcPr>
                <w:p>
                  <w:pPr>
                    <w:jc w:val="center"/>
                  </w:pPr>
                  <w:r>
                    <w:rPr>
                      <w:sz w:val="21"/>
                    </w:rPr>
                    <w:t>喷两度、材料、人工费</w:t>
                  </w:r>
                </w:p>
              </w:tc>
            </w:tr>
            <w:tr>
              <w:tc>
                <w:tcPr>
                  <w:tcW w:type="dxa" w:w="340"/>
                  <w:tcBorders>
                    <w:top w:val="none" w:color="000000" w:sz="4"/>
                    <w:left w:val="single" w:color="000000" w:sz="4"/>
                    <w:bottom w:val="single" w:color="000000" w:sz="4"/>
                    <w:right w:val="single" w:color="000000" w:sz="4"/>
                  </w:tcBorders>
                  <w:vAlign w:val="top"/>
                </w:tcPr>
                <w:p>
                  <w:pPr>
                    <w:jc w:val="center"/>
                  </w:pPr>
                  <w:r>
                    <w:rPr>
                      <w:b/>
                      <w:sz w:val="21"/>
                    </w:rPr>
                    <w:t>二</w:t>
                  </w:r>
                </w:p>
              </w:tc>
              <w:tc>
                <w:tcPr>
                  <w:tcW w:type="dxa" w:w="2303"/>
                  <w:tcBorders>
                    <w:top w:val="none" w:color="000000" w:sz="4"/>
                    <w:left w:val="none" w:color="000000" w:sz="4"/>
                    <w:bottom w:val="single" w:color="000000" w:sz="4"/>
                    <w:right w:val="single" w:color="000000" w:sz="4"/>
                  </w:tcBorders>
                  <w:vAlign w:val="top"/>
                </w:tcPr>
                <w:p>
                  <w:pPr>
                    <w:jc w:val="center"/>
                  </w:pPr>
                  <w:r>
                    <w:rPr>
                      <w:b/>
                      <w:sz w:val="21"/>
                    </w:rPr>
                    <w:t>二道拦污栅</w:t>
                  </w:r>
                </w:p>
              </w:tc>
              <w:tc>
                <w:tcPr>
                  <w:tcW w:type="dxa" w:w="1192"/>
                  <w:tcBorders>
                    <w:top w:val="none" w:color="000000" w:sz="4"/>
                    <w:left w:val="none" w:color="000000" w:sz="4"/>
                    <w:bottom w:val="single" w:color="000000" w:sz="4"/>
                    <w:right w:val="single" w:color="000000" w:sz="4"/>
                  </w:tcBorders>
                  <w:vAlign w:val="top"/>
                </w:tcPr>
                <w:p>
                  <w:pPr>
                    <w:jc w:val="center"/>
                  </w:pPr>
                  <w:r>
                    <w:rPr>
                      <w:sz w:val="21"/>
                    </w:rPr>
                    <w:t>4.5×4.3</w:t>
                  </w:r>
                </w:p>
              </w:tc>
              <w:tc>
                <w:tcPr>
                  <w:tcW w:type="dxa" w:w="451"/>
                  <w:tcBorders>
                    <w:top w:val="none" w:color="000000" w:sz="4"/>
                    <w:left w:val="none" w:color="000000" w:sz="4"/>
                    <w:bottom w:val="single" w:color="000000" w:sz="4"/>
                    <w:right w:val="single" w:color="000000" w:sz="4"/>
                  </w:tcBorders>
                  <w:vAlign w:val="top"/>
                </w:tcPr>
                <w:p>
                  <w:pPr>
                    <w:jc w:val="center"/>
                  </w:pPr>
                  <w:r>
                    <w:rPr>
                      <w:sz w:val="21"/>
                    </w:rPr>
                    <w:t>4</w:t>
                  </w:r>
                </w:p>
              </w:tc>
              <w:tc>
                <w:tcPr>
                  <w:tcW w:type="dxa" w:w="371"/>
                  <w:tcBorders>
                    <w:top w:val="none" w:color="000000" w:sz="4"/>
                    <w:left w:val="none" w:color="000000" w:sz="4"/>
                    <w:bottom w:val="single" w:color="000000" w:sz="4"/>
                    <w:right w:val="single" w:color="000000" w:sz="4"/>
                  </w:tcBorders>
                  <w:vAlign w:val="top"/>
                </w:tcPr>
                <w:p>
                  <w:pPr>
                    <w:jc w:val="center"/>
                  </w:pPr>
                  <w:r>
                    <w:rPr>
                      <w:sz w:val="21"/>
                    </w:rPr>
                    <w:t>扇</w:t>
                  </w:r>
                </w:p>
              </w:tc>
              <w:tc>
                <w:tcPr>
                  <w:tcW w:type="dxa" w:w="941"/>
                  <w:tcBorders>
                    <w:top w:val="none" w:color="000000" w:sz="4"/>
                    <w:left w:val="none" w:color="000000" w:sz="4"/>
                    <w:bottom w:val="single" w:color="000000" w:sz="4"/>
                    <w:right w:val="single" w:color="000000" w:sz="4"/>
                  </w:tcBorders>
                  <w:vAlign w:val="top"/>
                </w:tcPr>
                <w:p>
                  <w:pPr>
                    <w:jc w:val="center"/>
                  </w:pPr>
                </w:p>
              </w:tc>
            </w:tr>
            <w:tr>
              <w:tc>
                <w:tcPr>
                  <w:tcW w:type="dxa" w:w="340"/>
                  <w:tcBorders>
                    <w:top w:val="none" w:color="000000" w:sz="4"/>
                    <w:left w:val="single" w:color="000000" w:sz="4"/>
                    <w:bottom w:val="single" w:color="000000" w:sz="4"/>
                    <w:right w:val="single" w:color="000000" w:sz="4"/>
                  </w:tcBorders>
                  <w:vAlign w:val="top"/>
                </w:tcPr>
                <w:p>
                  <w:pPr>
                    <w:jc w:val="center"/>
                  </w:pPr>
                  <w:r>
                    <w:rPr>
                      <w:sz w:val="21"/>
                    </w:rPr>
                    <w:t>1</w:t>
                  </w:r>
                </w:p>
              </w:tc>
              <w:tc>
                <w:tcPr>
                  <w:tcW w:type="dxa" w:w="2303"/>
                  <w:tcBorders>
                    <w:top w:val="none" w:color="000000" w:sz="4"/>
                    <w:left w:val="none" w:color="000000" w:sz="4"/>
                    <w:bottom w:val="single" w:color="000000" w:sz="4"/>
                    <w:right w:val="single" w:color="000000" w:sz="4"/>
                  </w:tcBorders>
                  <w:vAlign w:val="top"/>
                </w:tcPr>
                <w:p>
                  <w:pPr>
                    <w:jc w:val="center"/>
                  </w:pPr>
                  <w:r>
                    <w:rPr>
                      <w:sz w:val="21"/>
                    </w:rPr>
                    <w:t>拦污闸清理、冲洗人工费</w:t>
                  </w:r>
                </w:p>
              </w:tc>
              <w:tc>
                <w:tcPr>
                  <w:tcW w:type="dxa" w:w="1192"/>
                  <w:tcBorders>
                    <w:top w:val="none" w:color="000000" w:sz="4"/>
                    <w:left w:val="none" w:color="000000" w:sz="4"/>
                    <w:bottom w:val="single" w:color="000000" w:sz="4"/>
                    <w:right w:val="single" w:color="000000" w:sz="4"/>
                  </w:tcBorders>
                  <w:vAlign w:val="top"/>
                </w:tcPr>
                <w:p>
                  <w:pPr>
                    <w:jc w:val="center"/>
                  </w:pPr>
                  <w:r>
                    <w:rPr>
                      <w:sz w:val="21"/>
                    </w:rPr>
                    <w:t>4只×4工/只</w:t>
                  </w:r>
                </w:p>
              </w:tc>
              <w:tc>
                <w:tcPr>
                  <w:tcW w:type="dxa" w:w="451"/>
                  <w:tcBorders>
                    <w:top w:val="none" w:color="000000" w:sz="4"/>
                    <w:left w:val="none" w:color="000000" w:sz="4"/>
                    <w:bottom w:val="single" w:color="000000" w:sz="4"/>
                    <w:right w:val="single" w:color="000000" w:sz="4"/>
                  </w:tcBorders>
                  <w:vAlign w:val="top"/>
                </w:tcPr>
                <w:p>
                  <w:pPr>
                    <w:jc w:val="center"/>
                  </w:pPr>
                  <w:r>
                    <w:rPr>
                      <w:sz w:val="21"/>
                    </w:rPr>
                    <w:t>16</w:t>
                  </w:r>
                </w:p>
              </w:tc>
              <w:tc>
                <w:tcPr>
                  <w:tcW w:type="dxa" w:w="371"/>
                  <w:tcBorders>
                    <w:top w:val="none" w:color="000000" w:sz="4"/>
                    <w:left w:val="none" w:color="000000" w:sz="4"/>
                    <w:bottom w:val="single" w:color="000000" w:sz="4"/>
                    <w:right w:val="single" w:color="000000" w:sz="4"/>
                  </w:tcBorders>
                  <w:vAlign w:val="top"/>
                </w:tcPr>
                <w:p>
                  <w:pPr>
                    <w:jc w:val="center"/>
                  </w:pPr>
                  <w:r>
                    <w:rPr>
                      <w:sz w:val="21"/>
                    </w:rPr>
                    <w:t>工</w:t>
                  </w:r>
                </w:p>
              </w:tc>
              <w:tc>
                <w:tcPr>
                  <w:tcW w:type="dxa" w:w="941"/>
                  <w:tcBorders>
                    <w:top w:val="none" w:color="000000" w:sz="4"/>
                    <w:left w:val="none" w:color="000000" w:sz="4"/>
                    <w:bottom w:val="single" w:color="000000" w:sz="4"/>
                    <w:right w:val="single" w:color="000000" w:sz="4"/>
                  </w:tcBorders>
                  <w:vAlign w:val="top"/>
                </w:tcPr>
                <w:p>
                  <w:pPr>
                    <w:jc w:val="center"/>
                  </w:pPr>
                </w:p>
              </w:tc>
            </w:tr>
            <w:tr>
              <w:tc>
                <w:tcPr>
                  <w:tcW w:type="dxa" w:w="340"/>
                  <w:tcBorders>
                    <w:top w:val="none" w:color="000000" w:sz="4"/>
                    <w:left w:val="single" w:color="000000" w:sz="4"/>
                    <w:bottom w:val="single" w:color="000000" w:sz="4"/>
                    <w:right w:val="single" w:color="000000" w:sz="4"/>
                  </w:tcBorders>
                  <w:vAlign w:val="top"/>
                </w:tcPr>
                <w:p>
                  <w:pPr>
                    <w:jc w:val="center"/>
                  </w:pPr>
                  <w:r>
                    <w:rPr>
                      <w:sz w:val="21"/>
                    </w:rPr>
                    <w:t>2</w:t>
                  </w:r>
                </w:p>
              </w:tc>
              <w:tc>
                <w:tcPr>
                  <w:tcW w:type="dxa" w:w="2303"/>
                  <w:tcBorders>
                    <w:top w:val="none" w:color="000000" w:sz="4"/>
                    <w:left w:val="none" w:color="000000" w:sz="4"/>
                    <w:bottom w:val="single" w:color="000000" w:sz="4"/>
                    <w:right w:val="single" w:color="000000" w:sz="4"/>
                  </w:tcBorders>
                  <w:vAlign w:val="top"/>
                </w:tcPr>
                <w:p>
                  <w:pPr>
                    <w:jc w:val="center"/>
                  </w:pPr>
                  <w:r>
                    <w:rPr>
                      <w:sz w:val="21"/>
                    </w:rPr>
                    <w:t>拦污闸喷铁红防锈底漆</w:t>
                  </w:r>
                </w:p>
              </w:tc>
              <w:tc>
                <w:tcPr>
                  <w:tcW w:type="dxa" w:w="1192"/>
                  <w:tcBorders>
                    <w:top w:val="none" w:color="000000" w:sz="4"/>
                    <w:left w:val="none" w:color="000000" w:sz="4"/>
                    <w:bottom w:val="single" w:color="000000" w:sz="4"/>
                    <w:right w:val="single" w:color="000000" w:sz="4"/>
                  </w:tcBorders>
                  <w:vAlign w:val="top"/>
                </w:tcPr>
                <w:p>
                  <w:pPr>
                    <w:jc w:val="center"/>
                  </w:pPr>
                  <w:r>
                    <w:rPr>
                      <w:sz w:val="21"/>
                    </w:rPr>
                    <w:t>4只×95.5㎡/只</w:t>
                  </w:r>
                </w:p>
              </w:tc>
              <w:tc>
                <w:tcPr>
                  <w:tcW w:type="dxa" w:w="451"/>
                  <w:tcBorders>
                    <w:top w:val="none" w:color="000000" w:sz="4"/>
                    <w:left w:val="none" w:color="000000" w:sz="4"/>
                    <w:bottom w:val="single" w:color="000000" w:sz="4"/>
                    <w:right w:val="single" w:color="000000" w:sz="4"/>
                  </w:tcBorders>
                  <w:vAlign w:val="top"/>
                </w:tcPr>
                <w:p>
                  <w:pPr>
                    <w:jc w:val="center"/>
                  </w:pPr>
                  <w:r>
                    <w:rPr>
                      <w:sz w:val="21"/>
                    </w:rPr>
                    <w:t>382</w:t>
                  </w:r>
                </w:p>
              </w:tc>
              <w:tc>
                <w:tcPr>
                  <w:tcW w:type="dxa" w:w="371"/>
                  <w:tcBorders>
                    <w:top w:val="none" w:color="000000" w:sz="4"/>
                    <w:left w:val="none" w:color="000000" w:sz="4"/>
                    <w:bottom w:val="single" w:color="000000" w:sz="4"/>
                    <w:right w:val="single" w:color="000000" w:sz="4"/>
                  </w:tcBorders>
                  <w:vAlign w:val="top"/>
                </w:tcPr>
                <w:p>
                  <w:pPr>
                    <w:jc w:val="center"/>
                  </w:pPr>
                  <w:r>
                    <w:rPr>
                      <w:sz w:val="21"/>
                    </w:rPr>
                    <w:t>㎡</w:t>
                  </w:r>
                </w:p>
              </w:tc>
              <w:tc>
                <w:tcPr>
                  <w:tcW w:type="dxa" w:w="941"/>
                  <w:tcBorders>
                    <w:top w:val="none" w:color="000000" w:sz="4"/>
                    <w:left w:val="none" w:color="000000" w:sz="4"/>
                    <w:bottom w:val="single" w:color="000000" w:sz="4"/>
                    <w:right w:val="single" w:color="000000" w:sz="4"/>
                  </w:tcBorders>
                  <w:vAlign w:val="top"/>
                </w:tcPr>
                <w:p>
                  <w:pPr>
                    <w:jc w:val="center"/>
                  </w:pPr>
                  <w:r>
                    <w:rPr>
                      <w:sz w:val="21"/>
                    </w:rPr>
                    <w:t>喷两度、材料、人工费</w:t>
                  </w:r>
                </w:p>
              </w:tc>
            </w:tr>
            <w:tr>
              <w:tc>
                <w:tcPr>
                  <w:tcW w:type="dxa" w:w="340"/>
                  <w:tcBorders>
                    <w:top w:val="none" w:color="000000" w:sz="4"/>
                    <w:left w:val="single" w:color="000000" w:sz="4"/>
                    <w:bottom w:val="single" w:color="000000" w:sz="4"/>
                    <w:right w:val="single" w:color="000000" w:sz="4"/>
                  </w:tcBorders>
                  <w:vAlign w:val="top"/>
                </w:tcPr>
                <w:p>
                  <w:pPr>
                    <w:jc w:val="center"/>
                  </w:pPr>
                  <w:r>
                    <w:rPr>
                      <w:sz w:val="21"/>
                    </w:rPr>
                    <w:t>3</w:t>
                  </w:r>
                </w:p>
              </w:tc>
              <w:tc>
                <w:tcPr>
                  <w:tcW w:type="dxa" w:w="2303"/>
                  <w:tcBorders>
                    <w:top w:val="none" w:color="000000" w:sz="4"/>
                    <w:left w:val="none" w:color="000000" w:sz="4"/>
                    <w:bottom w:val="single" w:color="000000" w:sz="4"/>
                    <w:right w:val="single" w:color="000000" w:sz="4"/>
                  </w:tcBorders>
                  <w:vAlign w:val="top"/>
                </w:tcPr>
                <w:p>
                  <w:pPr>
                    <w:jc w:val="center"/>
                  </w:pPr>
                  <w:r>
                    <w:rPr>
                      <w:sz w:val="21"/>
                    </w:rPr>
                    <w:t>拦污闸喷醇酸面漆</w:t>
                  </w:r>
                </w:p>
              </w:tc>
              <w:tc>
                <w:tcPr>
                  <w:tcW w:type="dxa" w:w="1192"/>
                  <w:tcBorders>
                    <w:top w:val="none" w:color="000000" w:sz="4"/>
                    <w:left w:val="none" w:color="000000" w:sz="4"/>
                    <w:bottom w:val="single" w:color="000000" w:sz="4"/>
                    <w:right w:val="single" w:color="000000" w:sz="4"/>
                  </w:tcBorders>
                  <w:vAlign w:val="top"/>
                </w:tcPr>
                <w:p>
                  <w:pPr>
                    <w:jc w:val="center"/>
                  </w:pPr>
                </w:p>
              </w:tc>
              <w:tc>
                <w:tcPr>
                  <w:tcW w:type="dxa" w:w="451"/>
                  <w:tcBorders>
                    <w:top w:val="none" w:color="000000" w:sz="4"/>
                    <w:left w:val="none" w:color="000000" w:sz="4"/>
                    <w:bottom w:val="single" w:color="000000" w:sz="4"/>
                    <w:right w:val="single" w:color="000000" w:sz="4"/>
                  </w:tcBorders>
                  <w:vAlign w:val="top"/>
                </w:tcPr>
                <w:p>
                  <w:pPr>
                    <w:jc w:val="center"/>
                  </w:pPr>
                  <w:r>
                    <w:rPr>
                      <w:sz w:val="21"/>
                    </w:rPr>
                    <w:t>382</w:t>
                  </w:r>
                </w:p>
              </w:tc>
              <w:tc>
                <w:tcPr>
                  <w:tcW w:type="dxa" w:w="371"/>
                  <w:tcBorders>
                    <w:top w:val="none" w:color="000000" w:sz="4"/>
                    <w:left w:val="none" w:color="000000" w:sz="4"/>
                    <w:bottom w:val="single" w:color="000000" w:sz="4"/>
                    <w:right w:val="single" w:color="000000" w:sz="4"/>
                  </w:tcBorders>
                  <w:vAlign w:val="top"/>
                </w:tcPr>
                <w:p>
                  <w:pPr>
                    <w:jc w:val="center"/>
                  </w:pPr>
                  <w:r>
                    <w:rPr>
                      <w:sz w:val="21"/>
                    </w:rPr>
                    <w:t>㎡</w:t>
                  </w:r>
                </w:p>
              </w:tc>
              <w:tc>
                <w:tcPr>
                  <w:tcW w:type="dxa" w:w="941"/>
                  <w:tcBorders>
                    <w:top w:val="none" w:color="000000" w:sz="4"/>
                    <w:left w:val="none" w:color="000000" w:sz="4"/>
                    <w:bottom w:val="single" w:color="000000" w:sz="4"/>
                    <w:right w:val="single" w:color="000000" w:sz="4"/>
                  </w:tcBorders>
                  <w:vAlign w:val="top"/>
                </w:tcPr>
                <w:p>
                  <w:pPr>
                    <w:jc w:val="center"/>
                  </w:pPr>
                  <w:r>
                    <w:rPr>
                      <w:sz w:val="21"/>
                    </w:rPr>
                    <w:t>喷两度、材料、人工费</w:t>
                  </w:r>
                </w:p>
              </w:tc>
            </w:tr>
            <w:tr>
              <w:tc>
                <w:tcPr>
                  <w:tcW w:type="dxa" w:w="340"/>
                  <w:tcBorders>
                    <w:top w:val="none" w:color="000000" w:sz="4"/>
                    <w:left w:val="single" w:color="000000" w:sz="4"/>
                    <w:bottom w:val="single" w:color="000000" w:sz="4"/>
                    <w:right w:val="single" w:color="000000" w:sz="4"/>
                  </w:tcBorders>
                  <w:vAlign w:val="top"/>
                </w:tcPr>
                <w:p>
                  <w:pPr>
                    <w:jc w:val="center"/>
                  </w:pPr>
                  <w:r>
                    <w:rPr>
                      <w:sz w:val="21"/>
                    </w:rPr>
                    <w:t>三</w:t>
                  </w:r>
                </w:p>
              </w:tc>
              <w:tc>
                <w:tcPr>
                  <w:tcW w:type="dxa" w:w="2303"/>
                  <w:tcBorders>
                    <w:top w:val="none" w:color="000000" w:sz="4"/>
                    <w:left w:val="none" w:color="000000" w:sz="4"/>
                    <w:bottom w:val="single" w:color="000000" w:sz="4"/>
                    <w:right w:val="single" w:color="000000" w:sz="4"/>
                  </w:tcBorders>
                  <w:vAlign w:val="top"/>
                </w:tcPr>
                <w:p>
                  <w:pPr>
                    <w:jc w:val="center"/>
                  </w:pPr>
                  <w:r>
                    <w:rPr>
                      <w:sz w:val="21"/>
                    </w:rPr>
                    <w:t>出水拍门止水胶更换</w:t>
                  </w:r>
                </w:p>
              </w:tc>
              <w:tc>
                <w:tcPr>
                  <w:tcW w:type="dxa" w:w="1192"/>
                  <w:tcBorders>
                    <w:top w:val="none" w:color="000000" w:sz="4"/>
                    <w:left w:val="none" w:color="000000" w:sz="4"/>
                    <w:bottom w:val="single" w:color="000000" w:sz="4"/>
                    <w:right w:val="single" w:color="000000" w:sz="4"/>
                  </w:tcBorders>
                  <w:vAlign w:val="top"/>
                </w:tcPr>
                <w:p>
                  <w:pPr>
                    <w:jc w:val="center"/>
                  </w:pPr>
                </w:p>
              </w:tc>
              <w:tc>
                <w:tcPr>
                  <w:tcW w:type="dxa" w:w="451"/>
                  <w:tcBorders>
                    <w:top w:val="none" w:color="000000" w:sz="4"/>
                    <w:left w:val="none" w:color="000000" w:sz="4"/>
                    <w:bottom w:val="single" w:color="000000" w:sz="4"/>
                    <w:right w:val="single" w:color="000000" w:sz="4"/>
                  </w:tcBorders>
                  <w:vAlign w:val="top"/>
                </w:tcPr>
                <w:p>
                  <w:pPr>
                    <w:jc w:val="center"/>
                  </w:pPr>
                </w:p>
              </w:tc>
              <w:tc>
                <w:tcPr>
                  <w:tcW w:type="dxa" w:w="371"/>
                  <w:tcBorders>
                    <w:top w:val="none" w:color="000000" w:sz="4"/>
                    <w:left w:val="none" w:color="000000" w:sz="4"/>
                    <w:bottom w:val="single" w:color="000000" w:sz="4"/>
                    <w:right w:val="single" w:color="000000" w:sz="4"/>
                  </w:tcBorders>
                  <w:vAlign w:val="top"/>
                </w:tcPr>
                <w:p>
                  <w:pPr>
                    <w:jc w:val="center"/>
                  </w:pPr>
                </w:p>
              </w:tc>
              <w:tc>
                <w:tcPr>
                  <w:tcW w:type="dxa" w:w="941"/>
                  <w:tcBorders>
                    <w:top w:val="none" w:color="000000" w:sz="4"/>
                    <w:left w:val="none" w:color="000000" w:sz="4"/>
                    <w:bottom w:val="single" w:color="000000" w:sz="4"/>
                    <w:right w:val="single" w:color="000000" w:sz="4"/>
                  </w:tcBorders>
                  <w:vAlign w:val="top"/>
                </w:tcPr>
                <w:p>
                  <w:pPr>
                    <w:jc w:val="center"/>
                  </w:pPr>
                  <w:r>
                    <w:rPr>
                      <w:sz w:val="21"/>
                    </w:rPr>
                    <w:t>3＃机组出水口</w:t>
                  </w:r>
                </w:p>
              </w:tc>
            </w:tr>
            <w:tr>
              <w:tc>
                <w:tcPr>
                  <w:tcW w:type="dxa" w:w="340"/>
                  <w:tcBorders>
                    <w:top w:val="none" w:color="000000" w:sz="4"/>
                    <w:left w:val="single" w:color="000000" w:sz="4"/>
                    <w:bottom w:val="single" w:color="000000" w:sz="4"/>
                    <w:right w:val="single" w:color="000000" w:sz="4"/>
                  </w:tcBorders>
                  <w:vAlign w:val="top"/>
                </w:tcPr>
                <w:p>
                  <w:pPr>
                    <w:jc w:val="center"/>
                  </w:pPr>
                  <w:r>
                    <w:rPr>
                      <w:sz w:val="21"/>
                    </w:rPr>
                    <w:t>1</w:t>
                  </w:r>
                </w:p>
              </w:tc>
              <w:tc>
                <w:tcPr>
                  <w:tcW w:type="dxa" w:w="2303"/>
                  <w:tcBorders>
                    <w:top w:val="none" w:color="000000" w:sz="4"/>
                    <w:left w:val="none" w:color="000000" w:sz="4"/>
                    <w:bottom w:val="single" w:color="000000" w:sz="4"/>
                    <w:right w:val="single" w:color="000000" w:sz="4"/>
                  </w:tcBorders>
                  <w:vAlign w:val="top"/>
                </w:tcPr>
                <w:p>
                  <w:pPr>
                    <w:jc w:val="center"/>
                  </w:pPr>
                  <w:r>
                    <w:rPr>
                      <w:sz w:val="21"/>
                    </w:rPr>
                    <w:t>Φ16止水胶条</w:t>
                  </w:r>
                </w:p>
              </w:tc>
              <w:tc>
                <w:tcPr>
                  <w:tcW w:type="dxa" w:w="1192"/>
                  <w:tcBorders>
                    <w:top w:val="none" w:color="000000" w:sz="4"/>
                    <w:left w:val="none" w:color="000000" w:sz="4"/>
                    <w:bottom w:val="single" w:color="000000" w:sz="4"/>
                    <w:right w:val="single" w:color="000000" w:sz="4"/>
                  </w:tcBorders>
                  <w:vAlign w:val="top"/>
                </w:tcPr>
                <w:p>
                  <w:pPr>
                    <w:jc w:val="center"/>
                  </w:pPr>
                </w:p>
              </w:tc>
              <w:tc>
                <w:tcPr>
                  <w:tcW w:type="dxa" w:w="451"/>
                  <w:tcBorders>
                    <w:top w:val="none" w:color="000000" w:sz="4"/>
                    <w:left w:val="none" w:color="000000" w:sz="4"/>
                    <w:bottom w:val="single" w:color="000000" w:sz="4"/>
                    <w:right w:val="single" w:color="000000" w:sz="4"/>
                  </w:tcBorders>
                  <w:vAlign w:val="top"/>
                </w:tcPr>
                <w:p>
                  <w:pPr>
                    <w:jc w:val="center"/>
                  </w:pPr>
                  <w:r>
                    <w:rPr>
                      <w:sz w:val="21"/>
                    </w:rPr>
                    <w:t>5.5</w:t>
                  </w:r>
                </w:p>
              </w:tc>
              <w:tc>
                <w:tcPr>
                  <w:tcW w:type="dxa" w:w="371"/>
                  <w:tcBorders>
                    <w:top w:val="none" w:color="000000" w:sz="4"/>
                    <w:left w:val="none" w:color="000000" w:sz="4"/>
                    <w:bottom w:val="single" w:color="000000" w:sz="4"/>
                    <w:right w:val="single" w:color="000000" w:sz="4"/>
                  </w:tcBorders>
                  <w:vAlign w:val="top"/>
                </w:tcPr>
                <w:p>
                  <w:pPr>
                    <w:jc w:val="center"/>
                  </w:pPr>
                  <w:r>
                    <w:rPr>
                      <w:sz w:val="21"/>
                    </w:rPr>
                    <w:t>米</w:t>
                  </w:r>
                </w:p>
              </w:tc>
              <w:tc>
                <w:tcPr>
                  <w:tcW w:type="dxa" w:w="941"/>
                  <w:tcBorders>
                    <w:top w:val="none" w:color="000000" w:sz="4"/>
                    <w:left w:val="none" w:color="000000" w:sz="4"/>
                    <w:bottom w:val="single" w:color="000000" w:sz="4"/>
                    <w:right w:val="single" w:color="000000" w:sz="4"/>
                  </w:tcBorders>
                  <w:vAlign w:val="top"/>
                </w:tcPr>
                <w:p>
                  <w:pPr>
                    <w:jc w:val="center"/>
                  </w:pPr>
                </w:p>
              </w:tc>
            </w:tr>
            <w:tr>
              <w:tc>
                <w:tcPr>
                  <w:tcW w:type="dxa" w:w="340"/>
                  <w:tcBorders>
                    <w:top w:val="none" w:color="000000" w:sz="4"/>
                    <w:left w:val="single" w:color="000000" w:sz="4"/>
                    <w:bottom w:val="single" w:color="000000" w:sz="4"/>
                    <w:right w:val="single" w:color="000000" w:sz="4"/>
                  </w:tcBorders>
                  <w:vAlign w:val="top"/>
                </w:tcPr>
                <w:p>
                  <w:pPr>
                    <w:jc w:val="center"/>
                  </w:pPr>
                  <w:r>
                    <w:rPr>
                      <w:sz w:val="21"/>
                    </w:rPr>
                    <w:t>2</w:t>
                  </w:r>
                </w:p>
              </w:tc>
              <w:tc>
                <w:tcPr>
                  <w:tcW w:type="dxa" w:w="2303"/>
                  <w:tcBorders>
                    <w:top w:val="none" w:color="000000" w:sz="4"/>
                    <w:left w:val="none" w:color="000000" w:sz="4"/>
                    <w:bottom w:val="single" w:color="000000" w:sz="4"/>
                    <w:right w:val="single" w:color="000000" w:sz="4"/>
                  </w:tcBorders>
                  <w:vAlign w:val="top"/>
                </w:tcPr>
                <w:p>
                  <w:pPr>
                    <w:jc w:val="center"/>
                  </w:pPr>
                  <w:r>
                    <w:rPr>
                      <w:sz w:val="21"/>
                    </w:rPr>
                    <w:t>临时起重工夹具</w:t>
                  </w:r>
                </w:p>
              </w:tc>
              <w:tc>
                <w:tcPr>
                  <w:tcW w:type="dxa" w:w="1192"/>
                  <w:tcBorders>
                    <w:top w:val="none" w:color="000000" w:sz="4"/>
                    <w:left w:val="none" w:color="000000" w:sz="4"/>
                    <w:bottom w:val="single" w:color="000000" w:sz="4"/>
                    <w:right w:val="single" w:color="000000" w:sz="4"/>
                  </w:tcBorders>
                  <w:vAlign w:val="top"/>
                </w:tcPr>
                <w:p>
                  <w:pPr>
                    <w:jc w:val="center"/>
                  </w:pPr>
                </w:p>
              </w:tc>
              <w:tc>
                <w:tcPr>
                  <w:tcW w:type="dxa" w:w="451"/>
                  <w:tcBorders>
                    <w:top w:val="none" w:color="000000" w:sz="4"/>
                    <w:left w:val="none" w:color="000000" w:sz="4"/>
                    <w:bottom w:val="single" w:color="000000" w:sz="4"/>
                    <w:right w:val="single" w:color="000000" w:sz="4"/>
                  </w:tcBorders>
                  <w:vAlign w:val="top"/>
                </w:tcPr>
                <w:p>
                  <w:pPr>
                    <w:jc w:val="center"/>
                  </w:pPr>
                  <w:r>
                    <w:rPr>
                      <w:sz w:val="21"/>
                    </w:rPr>
                    <w:t>1</w:t>
                  </w:r>
                </w:p>
              </w:tc>
              <w:tc>
                <w:tcPr>
                  <w:tcW w:type="dxa" w:w="371"/>
                  <w:tcBorders>
                    <w:top w:val="none" w:color="000000" w:sz="4"/>
                    <w:left w:val="none" w:color="000000" w:sz="4"/>
                    <w:bottom w:val="single" w:color="000000" w:sz="4"/>
                    <w:right w:val="single" w:color="000000" w:sz="4"/>
                  </w:tcBorders>
                  <w:vAlign w:val="top"/>
                </w:tcPr>
                <w:p>
                  <w:pPr>
                    <w:jc w:val="center"/>
                  </w:pPr>
                  <w:r>
                    <w:rPr>
                      <w:sz w:val="21"/>
                    </w:rPr>
                    <w:t>宗</w:t>
                  </w:r>
                </w:p>
              </w:tc>
              <w:tc>
                <w:tcPr>
                  <w:tcW w:type="dxa" w:w="941"/>
                  <w:tcBorders>
                    <w:top w:val="none" w:color="000000" w:sz="4"/>
                    <w:left w:val="none" w:color="000000" w:sz="4"/>
                    <w:bottom w:val="single" w:color="000000" w:sz="4"/>
                    <w:right w:val="single" w:color="000000" w:sz="4"/>
                  </w:tcBorders>
                  <w:vAlign w:val="top"/>
                </w:tcPr>
                <w:p>
                  <w:pPr>
                    <w:jc w:val="center"/>
                  </w:pPr>
                </w:p>
              </w:tc>
            </w:tr>
            <w:tr>
              <w:tc>
                <w:tcPr>
                  <w:tcW w:type="dxa" w:w="340"/>
                  <w:tcBorders>
                    <w:top w:val="none" w:color="000000" w:sz="4"/>
                    <w:left w:val="single" w:color="000000" w:sz="4"/>
                    <w:bottom w:val="single" w:color="000000" w:sz="4"/>
                    <w:right w:val="single" w:color="000000" w:sz="4"/>
                  </w:tcBorders>
                  <w:vAlign w:val="top"/>
                </w:tcPr>
                <w:p>
                  <w:pPr>
                    <w:jc w:val="center"/>
                  </w:pPr>
                  <w:r>
                    <w:rPr>
                      <w:sz w:val="21"/>
                    </w:rPr>
                    <w:t>3</w:t>
                  </w:r>
                </w:p>
              </w:tc>
              <w:tc>
                <w:tcPr>
                  <w:tcW w:type="dxa" w:w="2303"/>
                  <w:tcBorders>
                    <w:top w:val="none" w:color="000000" w:sz="4"/>
                    <w:left w:val="none" w:color="000000" w:sz="4"/>
                    <w:bottom w:val="single" w:color="000000" w:sz="4"/>
                    <w:right w:val="single" w:color="000000" w:sz="4"/>
                  </w:tcBorders>
                  <w:vAlign w:val="top"/>
                </w:tcPr>
                <w:p>
                  <w:pPr>
                    <w:jc w:val="center"/>
                  </w:pPr>
                  <w:r>
                    <w:rPr>
                      <w:sz w:val="21"/>
                    </w:rPr>
                    <w:t>五金损件</w:t>
                  </w:r>
                </w:p>
              </w:tc>
              <w:tc>
                <w:tcPr>
                  <w:tcW w:type="dxa" w:w="1192"/>
                  <w:tcBorders>
                    <w:top w:val="none" w:color="000000" w:sz="4"/>
                    <w:left w:val="none" w:color="000000" w:sz="4"/>
                    <w:bottom w:val="single" w:color="000000" w:sz="4"/>
                    <w:right w:val="single" w:color="000000" w:sz="4"/>
                  </w:tcBorders>
                  <w:vAlign w:val="top"/>
                </w:tcPr>
                <w:p>
                  <w:pPr>
                    <w:jc w:val="center"/>
                  </w:pPr>
                </w:p>
              </w:tc>
              <w:tc>
                <w:tcPr>
                  <w:tcW w:type="dxa" w:w="451"/>
                  <w:tcBorders>
                    <w:top w:val="none" w:color="000000" w:sz="4"/>
                    <w:left w:val="none" w:color="000000" w:sz="4"/>
                    <w:bottom w:val="single" w:color="000000" w:sz="4"/>
                    <w:right w:val="single" w:color="000000" w:sz="4"/>
                  </w:tcBorders>
                  <w:vAlign w:val="top"/>
                </w:tcPr>
                <w:p>
                  <w:pPr>
                    <w:jc w:val="center"/>
                  </w:pPr>
                  <w:r>
                    <w:rPr>
                      <w:sz w:val="21"/>
                    </w:rPr>
                    <w:t>1</w:t>
                  </w:r>
                </w:p>
              </w:tc>
              <w:tc>
                <w:tcPr>
                  <w:tcW w:type="dxa" w:w="371"/>
                  <w:tcBorders>
                    <w:top w:val="none" w:color="000000" w:sz="4"/>
                    <w:left w:val="none" w:color="000000" w:sz="4"/>
                    <w:bottom w:val="single" w:color="000000" w:sz="4"/>
                    <w:right w:val="single" w:color="000000" w:sz="4"/>
                  </w:tcBorders>
                  <w:vAlign w:val="top"/>
                </w:tcPr>
                <w:p>
                  <w:pPr>
                    <w:jc w:val="center"/>
                  </w:pPr>
                  <w:r>
                    <w:rPr>
                      <w:sz w:val="21"/>
                    </w:rPr>
                    <w:t>项</w:t>
                  </w:r>
                </w:p>
              </w:tc>
              <w:tc>
                <w:tcPr>
                  <w:tcW w:type="dxa" w:w="941"/>
                  <w:tcBorders>
                    <w:top w:val="none" w:color="000000" w:sz="4"/>
                    <w:left w:val="none" w:color="000000" w:sz="4"/>
                    <w:bottom w:val="single" w:color="000000" w:sz="4"/>
                    <w:right w:val="single" w:color="000000" w:sz="4"/>
                  </w:tcBorders>
                  <w:vAlign w:val="top"/>
                </w:tcPr>
                <w:p>
                  <w:pPr>
                    <w:jc w:val="center"/>
                  </w:pPr>
                  <w:r>
                    <w:rPr>
                      <w:sz w:val="21"/>
                    </w:rPr>
                    <w:t>氧气风割、粘胶</w:t>
                  </w:r>
                </w:p>
              </w:tc>
            </w:tr>
            <w:tr>
              <w:tc>
                <w:tcPr>
                  <w:tcW w:type="dxa" w:w="340"/>
                  <w:tcBorders>
                    <w:top w:val="none" w:color="000000" w:sz="4"/>
                    <w:left w:val="single" w:color="000000" w:sz="4"/>
                    <w:bottom w:val="single" w:color="000000" w:sz="4"/>
                    <w:right w:val="single" w:color="000000" w:sz="4"/>
                  </w:tcBorders>
                  <w:vAlign w:val="top"/>
                </w:tcPr>
                <w:p>
                  <w:pPr>
                    <w:jc w:val="center"/>
                  </w:pPr>
                  <w:r>
                    <w:rPr>
                      <w:sz w:val="21"/>
                    </w:rPr>
                    <w:t>4</w:t>
                  </w:r>
                </w:p>
              </w:tc>
              <w:tc>
                <w:tcPr>
                  <w:tcW w:type="dxa" w:w="2303"/>
                  <w:tcBorders>
                    <w:top w:val="none" w:color="000000" w:sz="4"/>
                    <w:left w:val="none" w:color="000000" w:sz="4"/>
                    <w:bottom w:val="single" w:color="000000" w:sz="4"/>
                    <w:right w:val="single" w:color="000000" w:sz="4"/>
                  </w:tcBorders>
                  <w:vAlign w:val="top"/>
                </w:tcPr>
                <w:p>
                  <w:pPr>
                    <w:jc w:val="center"/>
                  </w:pPr>
                  <w:r>
                    <w:rPr>
                      <w:sz w:val="21"/>
                    </w:rPr>
                    <w:t>拍门清理、安装胶条人工费</w:t>
                  </w:r>
                </w:p>
              </w:tc>
              <w:tc>
                <w:tcPr>
                  <w:tcW w:type="dxa" w:w="1192"/>
                  <w:tcBorders>
                    <w:top w:val="none" w:color="000000" w:sz="4"/>
                    <w:left w:val="none" w:color="000000" w:sz="4"/>
                    <w:bottom w:val="single" w:color="000000" w:sz="4"/>
                    <w:right w:val="single" w:color="000000" w:sz="4"/>
                  </w:tcBorders>
                  <w:vAlign w:val="top"/>
                </w:tcPr>
                <w:p>
                  <w:pPr>
                    <w:jc w:val="center"/>
                  </w:pPr>
                </w:p>
              </w:tc>
              <w:tc>
                <w:tcPr>
                  <w:tcW w:type="dxa" w:w="451"/>
                  <w:tcBorders>
                    <w:top w:val="none" w:color="000000" w:sz="4"/>
                    <w:left w:val="none" w:color="000000" w:sz="4"/>
                    <w:bottom w:val="single" w:color="000000" w:sz="4"/>
                    <w:right w:val="single" w:color="000000" w:sz="4"/>
                  </w:tcBorders>
                  <w:vAlign w:val="top"/>
                </w:tcPr>
                <w:p>
                  <w:pPr>
                    <w:jc w:val="center"/>
                  </w:pPr>
                  <w:r>
                    <w:rPr>
                      <w:sz w:val="21"/>
                    </w:rPr>
                    <w:t>4</w:t>
                  </w:r>
                </w:p>
              </w:tc>
              <w:tc>
                <w:tcPr>
                  <w:tcW w:type="dxa" w:w="371"/>
                  <w:tcBorders>
                    <w:top w:val="none" w:color="000000" w:sz="4"/>
                    <w:left w:val="none" w:color="000000" w:sz="4"/>
                    <w:bottom w:val="single" w:color="000000" w:sz="4"/>
                    <w:right w:val="single" w:color="000000" w:sz="4"/>
                  </w:tcBorders>
                  <w:vAlign w:val="top"/>
                </w:tcPr>
                <w:p>
                  <w:pPr>
                    <w:jc w:val="center"/>
                  </w:pPr>
                  <w:r>
                    <w:rPr>
                      <w:sz w:val="21"/>
                    </w:rPr>
                    <w:t>工</w:t>
                  </w:r>
                </w:p>
              </w:tc>
              <w:tc>
                <w:tcPr>
                  <w:tcW w:type="dxa" w:w="941"/>
                  <w:tcBorders>
                    <w:top w:val="none" w:color="000000" w:sz="4"/>
                    <w:left w:val="none" w:color="000000" w:sz="4"/>
                    <w:bottom w:val="single" w:color="000000" w:sz="4"/>
                    <w:right w:val="single" w:color="000000" w:sz="4"/>
                  </w:tcBorders>
                  <w:vAlign w:val="top"/>
                </w:tcPr>
                <w:p>
                  <w:pPr>
                    <w:jc w:val="center"/>
                  </w:pPr>
                </w:p>
              </w:tc>
            </w:tr>
            <w:tr>
              <w:tc>
                <w:tcPr>
                  <w:tcW w:type="dxa" w:w="340"/>
                  <w:tcBorders>
                    <w:top w:val="none" w:color="000000" w:sz="4"/>
                    <w:left w:val="single" w:color="000000" w:sz="4"/>
                    <w:bottom w:val="single" w:color="000000" w:sz="4"/>
                    <w:right w:val="single" w:color="000000" w:sz="4"/>
                  </w:tcBorders>
                  <w:vAlign w:val="top"/>
                </w:tcPr>
                <w:p>
                  <w:pPr>
                    <w:jc w:val="center"/>
                  </w:pPr>
                  <w:r>
                    <w:rPr>
                      <w:sz w:val="21"/>
                    </w:rPr>
                    <w:t>四</w:t>
                  </w:r>
                </w:p>
              </w:tc>
              <w:tc>
                <w:tcPr>
                  <w:tcW w:type="dxa" w:w="2303"/>
                  <w:tcBorders>
                    <w:top w:val="none" w:color="000000" w:sz="4"/>
                    <w:left w:val="none" w:color="000000" w:sz="4"/>
                    <w:bottom w:val="single" w:color="000000" w:sz="4"/>
                    <w:right w:val="single" w:color="000000" w:sz="4"/>
                  </w:tcBorders>
                  <w:vAlign w:val="top"/>
                </w:tcPr>
                <w:p>
                  <w:pPr>
                    <w:jc w:val="center"/>
                  </w:pPr>
                  <w:r>
                    <w:rPr>
                      <w:sz w:val="21"/>
                    </w:rPr>
                    <w:t>4＃水泵叶片更换</w:t>
                  </w:r>
                </w:p>
              </w:tc>
              <w:tc>
                <w:tcPr>
                  <w:tcW w:type="dxa" w:w="1192"/>
                  <w:tcBorders>
                    <w:top w:val="none" w:color="000000" w:sz="4"/>
                    <w:left w:val="none" w:color="000000" w:sz="4"/>
                    <w:bottom w:val="single" w:color="000000" w:sz="4"/>
                    <w:right w:val="single" w:color="000000" w:sz="4"/>
                  </w:tcBorders>
                  <w:vAlign w:val="top"/>
                </w:tcPr>
                <w:p>
                  <w:pPr>
                    <w:jc w:val="center"/>
                  </w:pPr>
                </w:p>
              </w:tc>
              <w:tc>
                <w:tcPr>
                  <w:tcW w:type="dxa" w:w="451"/>
                  <w:tcBorders>
                    <w:top w:val="none" w:color="000000" w:sz="4"/>
                    <w:left w:val="none" w:color="000000" w:sz="4"/>
                    <w:bottom w:val="single" w:color="000000" w:sz="4"/>
                    <w:right w:val="single" w:color="000000" w:sz="4"/>
                  </w:tcBorders>
                  <w:vAlign w:val="top"/>
                </w:tcPr>
                <w:p>
                  <w:pPr>
                    <w:jc w:val="center"/>
                  </w:pPr>
                </w:p>
              </w:tc>
              <w:tc>
                <w:tcPr>
                  <w:tcW w:type="dxa" w:w="371"/>
                  <w:tcBorders>
                    <w:top w:val="none" w:color="000000" w:sz="4"/>
                    <w:left w:val="none" w:color="000000" w:sz="4"/>
                    <w:bottom w:val="single" w:color="000000" w:sz="4"/>
                    <w:right w:val="single" w:color="000000" w:sz="4"/>
                  </w:tcBorders>
                  <w:vAlign w:val="top"/>
                </w:tcPr>
                <w:p>
                  <w:pPr>
                    <w:jc w:val="center"/>
                  </w:pPr>
                </w:p>
              </w:tc>
              <w:tc>
                <w:tcPr>
                  <w:tcW w:type="dxa" w:w="941"/>
                  <w:tcBorders>
                    <w:top w:val="none" w:color="000000" w:sz="4"/>
                    <w:left w:val="none" w:color="000000" w:sz="4"/>
                    <w:bottom w:val="single" w:color="000000" w:sz="4"/>
                    <w:right w:val="single" w:color="000000" w:sz="4"/>
                  </w:tcBorders>
                  <w:vAlign w:val="top"/>
                </w:tcPr>
                <w:p>
                  <w:pPr>
                    <w:jc w:val="center"/>
                  </w:pPr>
                </w:p>
              </w:tc>
            </w:tr>
            <w:tr>
              <w:tc>
                <w:tcPr>
                  <w:tcW w:type="dxa" w:w="340"/>
                  <w:tcBorders>
                    <w:top w:val="none" w:color="000000" w:sz="4"/>
                    <w:left w:val="single" w:color="000000" w:sz="4"/>
                    <w:bottom w:val="single" w:color="000000" w:sz="4"/>
                    <w:right w:val="single" w:color="000000" w:sz="4"/>
                  </w:tcBorders>
                  <w:vAlign w:val="top"/>
                </w:tcPr>
                <w:p>
                  <w:pPr>
                    <w:jc w:val="center"/>
                  </w:pPr>
                  <w:r>
                    <w:rPr>
                      <w:sz w:val="21"/>
                    </w:rPr>
                    <w:t>1</w:t>
                  </w:r>
                </w:p>
              </w:tc>
              <w:tc>
                <w:tcPr>
                  <w:tcW w:type="dxa" w:w="2303"/>
                  <w:tcBorders>
                    <w:top w:val="none" w:color="000000" w:sz="4"/>
                    <w:left w:val="none" w:color="000000" w:sz="4"/>
                    <w:bottom w:val="single" w:color="000000" w:sz="4"/>
                    <w:right w:val="single" w:color="000000" w:sz="4"/>
                  </w:tcBorders>
                  <w:vAlign w:val="top"/>
                </w:tcPr>
                <w:p>
                  <w:pPr>
                    <w:jc w:val="center"/>
                  </w:pPr>
                  <w:r>
                    <w:rPr>
                      <w:sz w:val="21"/>
                    </w:rPr>
                    <w:t>水泵叶轮片</w:t>
                  </w:r>
                </w:p>
              </w:tc>
              <w:tc>
                <w:tcPr>
                  <w:tcW w:type="dxa" w:w="1192"/>
                  <w:tcBorders>
                    <w:top w:val="none" w:color="000000" w:sz="4"/>
                    <w:left w:val="none" w:color="000000" w:sz="4"/>
                    <w:bottom w:val="single" w:color="000000" w:sz="4"/>
                    <w:right w:val="single" w:color="000000" w:sz="4"/>
                  </w:tcBorders>
                  <w:vAlign w:val="top"/>
                </w:tcPr>
                <w:p>
                  <w:pPr>
                    <w:jc w:val="center"/>
                  </w:pPr>
                  <w:r>
                    <w:rPr>
                      <w:sz w:val="21"/>
                    </w:rPr>
                    <w:t>DN1200</w:t>
                  </w:r>
                </w:p>
              </w:tc>
              <w:tc>
                <w:tcPr>
                  <w:tcW w:type="dxa" w:w="451"/>
                  <w:tcBorders>
                    <w:top w:val="none" w:color="000000" w:sz="4"/>
                    <w:left w:val="none" w:color="000000" w:sz="4"/>
                    <w:bottom w:val="single" w:color="000000" w:sz="4"/>
                    <w:right w:val="single" w:color="000000" w:sz="4"/>
                  </w:tcBorders>
                  <w:vAlign w:val="top"/>
                </w:tcPr>
                <w:p>
                  <w:pPr>
                    <w:jc w:val="center"/>
                  </w:pPr>
                  <w:r>
                    <w:rPr>
                      <w:sz w:val="21"/>
                    </w:rPr>
                    <w:t>3</w:t>
                  </w:r>
                </w:p>
              </w:tc>
              <w:tc>
                <w:tcPr>
                  <w:tcW w:type="dxa" w:w="371"/>
                  <w:tcBorders>
                    <w:top w:val="none" w:color="000000" w:sz="4"/>
                    <w:left w:val="none" w:color="000000" w:sz="4"/>
                    <w:bottom w:val="single" w:color="000000" w:sz="4"/>
                    <w:right w:val="single" w:color="000000" w:sz="4"/>
                  </w:tcBorders>
                  <w:vAlign w:val="top"/>
                </w:tcPr>
                <w:p>
                  <w:pPr>
                    <w:jc w:val="center"/>
                  </w:pPr>
                  <w:r>
                    <w:rPr>
                      <w:sz w:val="21"/>
                    </w:rPr>
                    <w:t>片</w:t>
                  </w:r>
                </w:p>
              </w:tc>
              <w:tc>
                <w:tcPr>
                  <w:tcW w:type="dxa" w:w="941"/>
                  <w:tcBorders>
                    <w:top w:val="none" w:color="000000" w:sz="4"/>
                    <w:left w:val="none" w:color="000000" w:sz="4"/>
                    <w:bottom w:val="single" w:color="000000" w:sz="4"/>
                    <w:right w:val="single" w:color="000000" w:sz="4"/>
                  </w:tcBorders>
                  <w:vAlign w:val="top"/>
                </w:tcPr>
                <w:p>
                  <w:pPr>
                    <w:jc w:val="center"/>
                  </w:pPr>
                  <w:r>
                    <w:rPr>
                      <w:sz w:val="21"/>
                    </w:rPr>
                    <w:t>不锈钢</w:t>
                  </w:r>
                </w:p>
              </w:tc>
            </w:tr>
            <w:tr>
              <w:tc>
                <w:tcPr>
                  <w:tcW w:type="dxa" w:w="340"/>
                  <w:tcBorders>
                    <w:top w:val="none" w:color="000000" w:sz="4"/>
                    <w:left w:val="single" w:color="000000" w:sz="4"/>
                    <w:bottom w:val="single" w:color="000000" w:sz="4"/>
                    <w:right w:val="single" w:color="000000" w:sz="4"/>
                  </w:tcBorders>
                  <w:vAlign w:val="top"/>
                </w:tcPr>
                <w:p>
                  <w:pPr>
                    <w:jc w:val="center"/>
                  </w:pPr>
                  <w:r>
                    <w:rPr>
                      <w:sz w:val="21"/>
                    </w:rPr>
                    <w:t>2</w:t>
                  </w:r>
                </w:p>
              </w:tc>
              <w:tc>
                <w:tcPr>
                  <w:tcW w:type="dxa" w:w="2303"/>
                  <w:tcBorders>
                    <w:top w:val="none" w:color="000000" w:sz="4"/>
                    <w:left w:val="none" w:color="000000" w:sz="4"/>
                    <w:bottom w:val="single" w:color="000000" w:sz="4"/>
                    <w:right w:val="single" w:color="000000" w:sz="4"/>
                  </w:tcBorders>
                  <w:vAlign w:val="top"/>
                </w:tcPr>
                <w:p>
                  <w:pPr>
                    <w:jc w:val="center"/>
                  </w:pPr>
                  <w:r>
                    <w:rPr>
                      <w:sz w:val="21"/>
                    </w:rPr>
                    <w:t>泵室抽水、清理</w:t>
                  </w:r>
                </w:p>
              </w:tc>
              <w:tc>
                <w:tcPr>
                  <w:tcW w:type="dxa" w:w="1192"/>
                  <w:tcBorders>
                    <w:top w:val="none" w:color="000000" w:sz="4"/>
                    <w:left w:val="none" w:color="000000" w:sz="4"/>
                    <w:bottom w:val="single" w:color="000000" w:sz="4"/>
                    <w:right w:val="single" w:color="000000" w:sz="4"/>
                  </w:tcBorders>
                  <w:vAlign w:val="top"/>
                </w:tcPr>
                <w:p>
                  <w:pPr>
                    <w:jc w:val="center"/>
                  </w:pPr>
                </w:p>
              </w:tc>
              <w:tc>
                <w:tcPr>
                  <w:tcW w:type="dxa" w:w="451"/>
                  <w:tcBorders>
                    <w:top w:val="none" w:color="000000" w:sz="4"/>
                    <w:left w:val="none" w:color="000000" w:sz="4"/>
                    <w:bottom w:val="single" w:color="000000" w:sz="4"/>
                    <w:right w:val="single" w:color="000000" w:sz="4"/>
                  </w:tcBorders>
                  <w:vAlign w:val="top"/>
                </w:tcPr>
                <w:p>
                  <w:pPr>
                    <w:jc w:val="center"/>
                  </w:pPr>
                  <w:r>
                    <w:rPr>
                      <w:sz w:val="21"/>
                    </w:rPr>
                    <w:t>1</w:t>
                  </w:r>
                </w:p>
              </w:tc>
              <w:tc>
                <w:tcPr>
                  <w:tcW w:type="dxa" w:w="371"/>
                  <w:tcBorders>
                    <w:top w:val="none" w:color="000000" w:sz="4"/>
                    <w:left w:val="none" w:color="000000" w:sz="4"/>
                    <w:bottom w:val="single" w:color="000000" w:sz="4"/>
                    <w:right w:val="single" w:color="000000" w:sz="4"/>
                  </w:tcBorders>
                  <w:vAlign w:val="top"/>
                </w:tcPr>
                <w:p>
                  <w:pPr>
                    <w:jc w:val="center"/>
                  </w:pPr>
                  <w:r>
                    <w:rPr>
                      <w:sz w:val="21"/>
                    </w:rPr>
                    <w:t>孔</w:t>
                  </w:r>
                </w:p>
              </w:tc>
              <w:tc>
                <w:tcPr>
                  <w:tcW w:type="dxa" w:w="941"/>
                  <w:tcBorders>
                    <w:top w:val="none" w:color="000000" w:sz="4"/>
                    <w:left w:val="none" w:color="000000" w:sz="4"/>
                    <w:bottom w:val="single" w:color="000000" w:sz="4"/>
                    <w:right w:val="single" w:color="000000" w:sz="4"/>
                  </w:tcBorders>
                  <w:vAlign w:val="top"/>
                </w:tcPr>
                <w:p>
                  <w:pPr>
                    <w:jc w:val="center"/>
                  </w:pPr>
                </w:p>
              </w:tc>
            </w:tr>
            <w:tr>
              <w:tc>
                <w:tcPr>
                  <w:tcW w:type="dxa" w:w="340"/>
                  <w:tcBorders>
                    <w:top w:val="none" w:color="000000" w:sz="4"/>
                    <w:left w:val="single" w:color="000000" w:sz="4"/>
                    <w:bottom w:val="single" w:color="000000" w:sz="4"/>
                    <w:right w:val="single" w:color="000000" w:sz="4"/>
                  </w:tcBorders>
                  <w:vAlign w:val="top"/>
                </w:tcPr>
                <w:p>
                  <w:pPr>
                    <w:jc w:val="center"/>
                  </w:pPr>
                  <w:r>
                    <w:rPr>
                      <w:sz w:val="21"/>
                    </w:rPr>
                    <w:t>3</w:t>
                  </w:r>
                </w:p>
              </w:tc>
              <w:tc>
                <w:tcPr>
                  <w:tcW w:type="dxa" w:w="2303"/>
                  <w:tcBorders>
                    <w:top w:val="none" w:color="000000" w:sz="4"/>
                    <w:left w:val="none" w:color="000000" w:sz="4"/>
                    <w:bottom w:val="single" w:color="000000" w:sz="4"/>
                    <w:right w:val="single" w:color="000000" w:sz="4"/>
                  </w:tcBorders>
                  <w:vAlign w:val="top"/>
                </w:tcPr>
                <w:p>
                  <w:pPr>
                    <w:jc w:val="center"/>
                  </w:pPr>
                  <w:r>
                    <w:rPr>
                      <w:sz w:val="21"/>
                    </w:rPr>
                    <w:t>水泵机组拆卸</w:t>
                  </w:r>
                </w:p>
              </w:tc>
              <w:tc>
                <w:tcPr>
                  <w:tcW w:type="dxa" w:w="1192"/>
                  <w:tcBorders>
                    <w:top w:val="none" w:color="000000" w:sz="4"/>
                    <w:left w:val="none" w:color="000000" w:sz="4"/>
                    <w:bottom w:val="single" w:color="000000" w:sz="4"/>
                    <w:right w:val="single" w:color="000000" w:sz="4"/>
                  </w:tcBorders>
                  <w:vAlign w:val="top"/>
                </w:tcPr>
                <w:p>
                  <w:pPr>
                    <w:jc w:val="center"/>
                  </w:pPr>
                </w:p>
              </w:tc>
              <w:tc>
                <w:tcPr>
                  <w:tcW w:type="dxa" w:w="451"/>
                  <w:tcBorders>
                    <w:top w:val="none" w:color="000000" w:sz="4"/>
                    <w:left w:val="none" w:color="000000" w:sz="4"/>
                    <w:bottom w:val="single" w:color="000000" w:sz="4"/>
                    <w:right w:val="single" w:color="000000" w:sz="4"/>
                  </w:tcBorders>
                  <w:vAlign w:val="top"/>
                </w:tcPr>
                <w:p>
                  <w:pPr>
                    <w:jc w:val="center"/>
                  </w:pPr>
                  <w:r>
                    <w:rPr>
                      <w:sz w:val="21"/>
                    </w:rPr>
                    <w:t>1</w:t>
                  </w:r>
                </w:p>
              </w:tc>
              <w:tc>
                <w:tcPr>
                  <w:tcW w:type="dxa" w:w="371"/>
                  <w:tcBorders>
                    <w:top w:val="none" w:color="000000" w:sz="4"/>
                    <w:left w:val="none" w:color="000000" w:sz="4"/>
                    <w:bottom w:val="single" w:color="000000" w:sz="4"/>
                    <w:right w:val="single" w:color="000000" w:sz="4"/>
                  </w:tcBorders>
                  <w:vAlign w:val="top"/>
                </w:tcPr>
                <w:p>
                  <w:pPr>
                    <w:jc w:val="center"/>
                  </w:pPr>
                  <w:r>
                    <w:rPr>
                      <w:sz w:val="21"/>
                    </w:rPr>
                    <w:t>台</w:t>
                  </w:r>
                </w:p>
              </w:tc>
              <w:tc>
                <w:tcPr>
                  <w:tcW w:type="dxa" w:w="941"/>
                  <w:tcBorders>
                    <w:top w:val="none" w:color="000000" w:sz="4"/>
                    <w:left w:val="none" w:color="000000" w:sz="4"/>
                    <w:bottom w:val="single" w:color="000000" w:sz="4"/>
                    <w:right w:val="single" w:color="000000" w:sz="4"/>
                  </w:tcBorders>
                  <w:vAlign w:val="top"/>
                </w:tcPr>
                <w:p>
                  <w:pPr>
                    <w:jc w:val="center"/>
                  </w:pPr>
                </w:p>
              </w:tc>
            </w:tr>
            <w:tr>
              <w:tc>
                <w:tcPr>
                  <w:tcW w:type="dxa" w:w="340"/>
                  <w:tcBorders>
                    <w:top w:val="none" w:color="000000" w:sz="4"/>
                    <w:left w:val="single" w:color="000000" w:sz="4"/>
                    <w:bottom w:val="single" w:color="000000" w:sz="4"/>
                    <w:right w:val="single" w:color="000000" w:sz="4"/>
                  </w:tcBorders>
                  <w:vAlign w:val="top"/>
                </w:tcPr>
                <w:p>
                  <w:pPr>
                    <w:jc w:val="center"/>
                  </w:pPr>
                  <w:r>
                    <w:rPr>
                      <w:sz w:val="21"/>
                    </w:rPr>
                    <w:t>4</w:t>
                  </w:r>
                </w:p>
              </w:tc>
              <w:tc>
                <w:tcPr>
                  <w:tcW w:type="dxa" w:w="2303"/>
                  <w:tcBorders>
                    <w:top w:val="none" w:color="000000" w:sz="4"/>
                    <w:left w:val="none" w:color="000000" w:sz="4"/>
                    <w:bottom w:val="single" w:color="000000" w:sz="4"/>
                    <w:right w:val="single" w:color="000000" w:sz="4"/>
                  </w:tcBorders>
                  <w:vAlign w:val="top"/>
                </w:tcPr>
                <w:p>
                  <w:pPr>
                    <w:jc w:val="center"/>
                  </w:pPr>
                  <w:r>
                    <w:rPr>
                      <w:sz w:val="21"/>
                    </w:rPr>
                    <w:t>水泵叶片拆除人工费</w:t>
                  </w:r>
                </w:p>
              </w:tc>
              <w:tc>
                <w:tcPr>
                  <w:tcW w:type="dxa" w:w="1192"/>
                  <w:tcBorders>
                    <w:top w:val="none" w:color="000000" w:sz="4"/>
                    <w:left w:val="none" w:color="000000" w:sz="4"/>
                    <w:bottom w:val="single" w:color="000000" w:sz="4"/>
                    <w:right w:val="single" w:color="000000" w:sz="4"/>
                  </w:tcBorders>
                  <w:vAlign w:val="top"/>
                </w:tcPr>
                <w:p>
                  <w:pPr>
                    <w:jc w:val="center"/>
                  </w:pPr>
                </w:p>
              </w:tc>
              <w:tc>
                <w:tcPr>
                  <w:tcW w:type="dxa" w:w="451"/>
                  <w:tcBorders>
                    <w:top w:val="none" w:color="000000" w:sz="4"/>
                    <w:left w:val="none" w:color="000000" w:sz="4"/>
                    <w:bottom w:val="single" w:color="000000" w:sz="4"/>
                    <w:right w:val="single" w:color="000000" w:sz="4"/>
                  </w:tcBorders>
                  <w:vAlign w:val="top"/>
                </w:tcPr>
                <w:p>
                  <w:pPr>
                    <w:jc w:val="center"/>
                  </w:pPr>
                  <w:r>
                    <w:rPr>
                      <w:sz w:val="21"/>
                    </w:rPr>
                    <w:t>5</w:t>
                  </w:r>
                </w:p>
              </w:tc>
              <w:tc>
                <w:tcPr>
                  <w:tcW w:type="dxa" w:w="371"/>
                  <w:tcBorders>
                    <w:top w:val="none" w:color="000000" w:sz="4"/>
                    <w:left w:val="none" w:color="000000" w:sz="4"/>
                    <w:bottom w:val="single" w:color="000000" w:sz="4"/>
                    <w:right w:val="single" w:color="000000" w:sz="4"/>
                  </w:tcBorders>
                  <w:vAlign w:val="top"/>
                </w:tcPr>
                <w:p>
                  <w:pPr>
                    <w:jc w:val="center"/>
                  </w:pPr>
                  <w:r>
                    <w:rPr>
                      <w:sz w:val="21"/>
                    </w:rPr>
                    <w:t>工</w:t>
                  </w:r>
                </w:p>
              </w:tc>
              <w:tc>
                <w:tcPr>
                  <w:tcW w:type="dxa" w:w="941"/>
                  <w:tcBorders>
                    <w:top w:val="none" w:color="000000" w:sz="4"/>
                    <w:left w:val="none" w:color="000000" w:sz="4"/>
                    <w:bottom w:val="single" w:color="000000" w:sz="4"/>
                    <w:right w:val="single" w:color="000000" w:sz="4"/>
                  </w:tcBorders>
                  <w:vAlign w:val="top"/>
                </w:tcPr>
                <w:p>
                  <w:pPr>
                    <w:jc w:val="center"/>
                  </w:pPr>
                </w:p>
              </w:tc>
            </w:tr>
            <w:tr>
              <w:tc>
                <w:tcPr>
                  <w:tcW w:type="dxa" w:w="340"/>
                  <w:tcBorders>
                    <w:top w:val="none" w:color="000000" w:sz="4"/>
                    <w:left w:val="single" w:color="000000" w:sz="4"/>
                    <w:bottom w:val="single" w:color="000000" w:sz="4"/>
                    <w:right w:val="single" w:color="000000" w:sz="4"/>
                  </w:tcBorders>
                  <w:vAlign w:val="top"/>
                </w:tcPr>
                <w:p>
                  <w:pPr>
                    <w:jc w:val="center"/>
                  </w:pPr>
                  <w:r>
                    <w:rPr>
                      <w:sz w:val="21"/>
                    </w:rPr>
                    <w:t>5</w:t>
                  </w:r>
                </w:p>
              </w:tc>
              <w:tc>
                <w:tcPr>
                  <w:tcW w:type="dxa" w:w="2303"/>
                  <w:tcBorders>
                    <w:top w:val="none" w:color="000000" w:sz="4"/>
                    <w:left w:val="none" w:color="000000" w:sz="4"/>
                    <w:bottom w:val="single" w:color="000000" w:sz="4"/>
                    <w:right w:val="single" w:color="000000" w:sz="4"/>
                  </w:tcBorders>
                  <w:vAlign w:val="top"/>
                </w:tcPr>
                <w:p>
                  <w:pPr>
                    <w:jc w:val="center"/>
                  </w:pPr>
                  <w:r>
                    <w:rPr>
                      <w:sz w:val="21"/>
                    </w:rPr>
                    <w:t>拆除叶轮片工夹具</w:t>
                  </w:r>
                </w:p>
              </w:tc>
              <w:tc>
                <w:tcPr>
                  <w:tcW w:type="dxa" w:w="1192"/>
                  <w:tcBorders>
                    <w:top w:val="none" w:color="000000" w:sz="4"/>
                    <w:left w:val="none" w:color="000000" w:sz="4"/>
                    <w:bottom w:val="single" w:color="000000" w:sz="4"/>
                    <w:right w:val="single" w:color="000000" w:sz="4"/>
                  </w:tcBorders>
                  <w:vAlign w:val="top"/>
                </w:tcPr>
                <w:p>
                  <w:pPr>
                    <w:jc w:val="center"/>
                  </w:pPr>
                </w:p>
              </w:tc>
              <w:tc>
                <w:tcPr>
                  <w:tcW w:type="dxa" w:w="451"/>
                  <w:tcBorders>
                    <w:top w:val="none" w:color="000000" w:sz="4"/>
                    <w:left w:val="none" w:color="000000" w:sz="4"/>
                    <w:bottom w:val="single" w:color="000000" w:sz="4"/>
                    <w:right w:val="single" w:color="000000" w:sz="4"/>
                  </w:tcBorders>
                  <w:vAlign w:val="top"/>
                </w:tcPr>
                <w:p>
                  <w:pPr>
                    <w:jc w:val="center"/>
                  </w:pPr>
                  <w:r>
                    <w:rPr>
                      <w:sz w:val="21"/>
                    </w:rPr>
                    <w:t>1</w:t>
                  </w:r>
                </w:p>
              </w:tc>
              <w:tc>
                <w:tcPr>
                  <w:tcW w:type="dxa" w:w="371"/>
                  <w:tcBorders>
                    <w:top w:val="none" w:color="000000" w:sz="4"/>
                    <w:left w:val="none" w:color="000000" w:sz="4"/>
                    <w:bottom w:val="single" w:color="000000" w:sz="4"/>
                    <w:right w:val="single" w:color="000000" w:sz="4"/>
                  </w:tcBorders>
                  <w:vAlign w:val="top"/>
                </w:tcPr>
                <w:p>
                  <w:pPr>
                    <w:jc w:val="center"/>
                  </w:pPr>
                  <w:r>
                    <w:rPr>
                      <w:sz w:val="21"/>
                    </w:rPr>
                    <w:t>宗</w:t>
                  </w:r>
                </w:p>
              </w:tc>
              <w:tc>
                <w:tcPr>
                  <w:tcW w:type="dxa" w:w="941"/>
                  <w:tcBorders>
                    <w:top w:val="none" w:color="000000" w:sz="4"/>
                    <w:left w:val="none" w:color="000000" w:sz="4"/>
                    <w:bottom w:val="single" w:color="000000" w:sz="4"/>
                    <w:right w:val="single" w:color="000000" w:sz="4"/>
                  </w:tcBorders>
                  <w:vAlign w:val="top"/>
                </w:tcPr>
                <w:p>
                  <w:pPr>
                    <w:jc w:val="center"/>
                  </w:pPr>
                  <w:r>
                    <w:rPr>
                      <w:sz w:val="21"/>
                    </w:rPr>
                    <w:t>氧气风割、机床加工</w:t>
                  </w:r>
                </w:p>
              </w:tc>
            </w:tr>
            <w:tr>
              <w:tc>
                <w:tcPr>
                  <w:tcW w:type="dxa" w:w="340"/>
                  <w:tcBorders>
                    <w:top w:val="none" w:color="000000" w:sz="4"/>
                    <w:left w:val="single" w:color="000000" w:sz="4"/>
                    <w:bottom w:val="single" w:color="000000" w:sz="4"/>
                    <w:right w:val="single" w:color="000000" w:sz="4"/>
                  </w:tcBorders>
                  <w:vAlign w:val="top"/>
                </w:tcPr>
                <w:p>
                  <w:pPr>
                    <w:jc w:val="center"/>
                  </w:pPr>
                  <w:r>
                    <w:rPr>
                      <w:sz w:val="21"/>
                    </w:rPr>
                    <w:t>6</w:t>
                  </w:r>
                </w:p>
              </w:tc>
              <w:tc>
                <w:tcPr>
                  <w:tcW w:type="dxa" w:w="2303"/>
                  <w:tcBorders>
                    <w:top w:val="none" w:color="000000" w:sz="4"/>
                    <w:left w:val="none" w:color="000000" w:sz="4"/>
                    <w:bottom w:val="single" w:color="000000" w:sz="4"/>
                    <w:right w:val="single" w:color="000000" w:sz="4"/>
                  </w:tcBorders>
                  <w:vAlign w:val="top"/>
                </w:tcPr>
                <w:p>
                  <w:pPr>
                    <w:jc w:val="center"/>
                  </w:pPr>
                  <w:r>
                    <w:rPr>
                      <w:sz w:val="21"/>
                    </w:rPr>
                    <w:t>安装叶轮片人工费</w:t>
                  </w:r>
                </w:p>
              </w:tc>
              <w:tc>
                <w:tcPr>
                  <w:tcW w:type="dxa" w:w="1192"/>
                  <w:tcBorders>
                    <w:top w:val="none" w:color="000000" w:sz="4"/>
                    <w:left w:val="none" w:color="000000" w:sz="4"/>
                    <w:bottom w:val="single" w:color="000000" w:sz="4"/>
                    <w:right w:val="single" w:color="000000" w:sz="4"/>
                  </w:tcBorders>
                  <w:vAlign w:val="top"/>
                </w:tcPr>
                <w:p>
                  <w:pPr>
                    <w:jc w:val="center"/>
                  </w:pPr>
                </w:p>
              </w:tc>
              <w:tc>
                <w:tcPr>
                  <w:tcW w:type="dxa" w:w="451"/>
                  <w:tcBorders>
                    <w:top w:val="none" w:color="000000" w:sz="4"/>
                    <w:left w:val="none" w:color="000000" w:sz="4"/>
                    <w:bottom w:val="single" w:color="000000" w:sz="4"/>
                    <w:right w:val="single" w:color="000000" w:sz="4"/>
                  </w:tcBorders>
                  <w:vAlign w:val="top"/>
                </w:tcPr>
                <w:p>
                  <w:pPr>
                    <w:jc w:val="center"/>
                  </w:pPr>
                  <w:r>
                    <w:rPr>
                      <w:sz w:val="21"/>
                    </w:rPr>
                    <w:t>4</w:t>
                  </w:r>
                </w:p>
              </w:tc>
              <w:tc>
                <w:tcPr>
                  <w:tcW w:type="dxa" w:w="371"/>
                  <w:tcBorders>
                    <w:top w:val="none" w:color="000000" w:sz="4"/>
                    <w:left w:val="none" w:color="000000" w:sz="4"/>
                    <w:bottom w:val="single" w:color="000000" w:sz="4"/>
                    <w:right w:val="single" w:color="000000" w:sz="4"/>
                  </w:tcBorders>
                  <w:vAlign w:val="top"/>
                </w:tcPr>
                <w:p>
                  <w:pPr>
                    <w:jc w:val="center"/>
                  </w:pPr>
                  <w:r>
                    <w:rPr>
                      <w:sz w:val="21"/>
                    </w:rPr>
                    <w:t>工</w:t>
                  </w:r>
                </w:p>
              </w:tc>
              <w:tc>
                <w:tcPr>
                  <w:tcW w:type="dxa" w:w="941"/>
                  <w:tcBorders>
                    <w:top w:val="none" w:color="000000" w:sz="4"/>
                    <w:left w:val="none" w:color="000000" w:sz="4"/>
                    <w:bottom w:val="single" w:color="000000" w:sz="4"/>
                    <w:right w:val="single" w:color="000000" w:sz="4"/>
                  </w:tcBorders>
                  <w:vAlign w:val="top"/>
                </w:tcPr>
                <w:p>
                  <w:pPr>
                    <w:jc w:val="center"/>
                  </w:pPr>
                </w:p>
              </w:tc>
            </w:tr>
            <w:tr>
              <w:tc>
                <w:tcPr>
                  <w:tcW w:type="dxa" w:w="340"/>
                  <w:tcBorders>
                    <w:top w:val="none" w:color="000000" w:sz="4"/>
                    <w:left w:val="single" w:color="000000" w:sz="4"/>
                    <w:bottom w:val="single" w:color="000000" w:sz="4"/>
                    <w:right w:val="single" w:color="000000" w:sz="4"/>
                  </w:tcBorders>
                  <w:vAlign w:val="top"/>
                </w:tcPr>
                <w:p>
                  <w:pPr>
                    <w:jc w:val="center"/>
                  </w:pPr>
                  <w:r>
                    <w:rPr>
                      <w:sz w:val="21"/>
                    </w:rPr>
                    <w:t>7</w:t>
                  </w:r>
                </w:p>
              </w:tc>
              <w:tc>
                <w:tcPr>
                  <w:tcW w:type="dxa" w:w="2303"/>
                  <w:tcBorders>
                    <w:top w:val="none" w:color="000000" w:sz="4"/>
                    <w:left w:val="none" w:color="000000" w:sz="4"/>
                    <w:bottom w:val="single" w:color="000000" w:sz="4"/>
                    <w:right w:val="single" w:color="000000" w:sz="4"/>
                  </w:tcBorders>
                  <w:vAlign w:val="top"/>
                </w:tcPr>
                <w:p>
                  <w:pPr>
                    <w:jc w:val="center"/>
                  </w:pPr>
                  <w:r>
                    <w:rPr>
                      <w:sz w:val="21"/>
                    </w:rPr>
                    <w:t>叶轮静平衡试验</w:t>
                  </w:r>
                </w:p>
              </w:tc>
              <w:tc>
                <w:tcPr>
                  <w:tcW w:type="dxa" w:w="1192"/>
                  <w:tcBorders>
                    <w:top w:val="none" w:color="000000" w:sz="4"/>
                    <w:left w:val="none" w:color="000000" w:sz="4"/>
                    <w:bottom w:val="single" w:color="000000" w:sz="4"/>
                    <w:right w:val="single" w:color="000000" w:sz="4"/>
                  </w:tcBorders>
                  <w:vAlign w:val="top"/>
                </w:tcPr>
                <w:p>
                  <w:pPr>
                    <w:jc w:val="center"/>
                  </w:pPr>
                </w:p>
              </w:tc>
              <w:tc>
                <w:tcPr>
                  <w:tcW w:type="dxa" w:w="451"/>
                  <w:tcBorders>
                    <w:top w:val="none" w:color="000000" w:sz="4"/>
                    <w:left w:val="none" w:color="000000" w:sz="4"/>
                    <w:bottom w:val="single" w:color="000000" w:sz="4"/>
                    <w:right w:val="single" w:color="000000" w:sz="4"/>
                  </w:tcBorders>
                  <w:vAlign w:val="top"/>
                </w:tcPr>
                <w:p>
                  <w:pPr>
                    <w:jc w:val="center"/>
                  </w:pPr>
                  <w:r>
                    <w:rPr>
                      <w:sz w:val="21"/>
                    </w:rPr>
                    <w:t>1</w:t>
                  </w:r>
                </w:p>
              </w:tc>
              <w:tc>
                <w:tcPr>
                  <w:tcW w:type="dxa" w:w="371"/>
                  <w:tcBorders>
                    <w:top w:val="none" w:color="000000" w:sz="4"/>
                    <w:left w:val="none" w:color="000000" w:sz="4"/>
                    <w:bottom w:val="single" w:color="000000" w:sz="4"/>
                    <w:right w:val="single" w:color="000000" w:sz="4"/>
                  </w:tcBorders>
                  <w:vAlign w:val="top"/>
                </w:tcPr>
                <w:p>
                  <w:pPr>
                    <w:jc w:val="center"/>
                  </w:pPr>
                  <w:r>
                    <w:rPr>
                      <w:sz w:val="21"/>
                    </w:rPr>
                    <w:t>项</w:t>
                  </w:r>
                </w:p>
              </w:tc>
              <w:tc>
                <w:tcPr>
                  <w:tcW w:type="dxa" w:w="941"/>
                  <w:tcBorders>
                    <w:top w:val="none" w:color="000000" w:sz="4"/>
                    <w:left w:val="none" w:color="000000" w:sz="4"/>
                    <w:bottom w:val="single" w:color="000000" w:sz="4"/>
                    <w:right w:val="single" w:color="000000" w:sz="4"/>
                  </w:tcBorders>
                  <w:vAlign w:val="top"/>
                </w:tcPr>
                <w:p>
                  <w:pPr>
                    <w:jc w:val="center"/>
                  </w:pPr>
                </w:p>
              </w:tc>
            </w:tr>
            <w:tr>
              <w:tc>
                <w:tcPr>
                  <w:tcW w:type="dxa" w:w="340"/>
                  <w:tcBorders>
                    <w:top w:val="none" w:color="000000" w:sz="4"/>
                    <w:left w:val="single" w:color="000000" w:sz="4"/>
                    <w:bottom w:val="single" w:color="000000" w:sz="4"/>
                    <w:right w:val="single" w:color="000000" w:sz="4"/>
                  </w:tcBorders>
                  <w:vAlign w:val="top"/>
                </w:tcPr>
                <w:p>
                  <w:pPr>
                    <w:jc w:val="center"/>
                  </w:pPr>
                  <w:r>
                    <w:rPr>
                      <w:sz w:val="21"/>
                    </w:rPr>
                    <w:t>8</w:t>
                  </w:r>
                </w:p>
              </w:tc>
              <w:tc>
                <w:tcPr>
                  <w:tcW w:type="dxa" w:w="2303"/>
                  <w:tcBorders>
                    <w:top w:val="none" w:color="000000" w:sz="4"/>
                    <w:left w:val="none" w:color="000000" w:sz="4"/>
                    <w:bottom w:val="single" w:color="000000" w:sz="4"/>
                    <w:right w:val="single" w:color="000000" w:sz="4"/>
                  </w:tcBorders>
                  <w:vAlign w:val="top"/>
                </w:tcPr>
                <w:p>
                  <w:pPr>
                    <w:jc w:val="center"/>
                  </w:pPr>
                  <w:r>
                    <w:rPr>
                      <w:sz w:val="21"/>
                    </w:rPr>
                    <w:t>水泵机组安装</w:t>
                  </w:r>
                </w:p>
              </w:tc>
              <w:tc>
                <w:tcPr>
                  <w:tcW w:type="dxa" w:w="1192"/>
                  <w:tcBorders>
                    <w:top w:val="none" w:color="000000" w:sz="4"/>
                    <w:left w:val="none" w:color="000000" w:sz="4"/>
                    <w:bottom w:val="single" w:color="000000" w:sz="4"/>
                    <w:right w:val="single" w:color="000000" w:sz="4"/>
                  </w:tcBorders>
                  <w:vAlign w:val="top"/>
                </w:tcPr>
                <w:p>
                  <w:pPr>
                    <w:jc w:val="center"/>
                  </w:pPr>
                </w:p>
              </w:tc>
              <w:tc>
                <w:tcPr>
                  <w:tcW w:type="dxa" w:w="451"/>
                  <w:tcBorders>
                    <w:top w:val="none" w:color="000000" w:sz="4"/>
                    <w:left w:val="none" w:color="000000" w:sz="4"/>
                    <w:bottom w:val="single" w:color="000000" w:sz="4"/>
                    <w:right w:val="single" w:color="000000" w:sz="4"/>
                  </w:tcBorders>
                  <w:vAlign w:val="top"/>
                </w:tcPr>
                <w:p>
                  <w:pPr>
                    <w:jc w:val="center"/>
                  </w:pPr>
                  <w:r>
                    <w:rPr>
                      <w:sz w:val="21"/>
                    </w:rPr>
                    <w:t>1</w:t>
                  </w:r>
                </w:p>
              </w:tc>
              <w:tc>
                <w:tcPr>
                  <w:tcW w:type="dxa" w:w="371"/>
                  <w:tcBorders>
                    <w:top w:val="none" w:color="000000" w:sz="4"/>
                    <w:left w:val="none" w:color="000000" w:sz="4"/>
                    <w:bottom w:val="single" w:color="000000" w:sz="4"/>
                    <w:right w:val="single" w:color="000000" w:sz="4"/>
                  </w:tcBorders>
                  <w:vAlign w:val="top"/>
                </w:tcPr>
                <w:p>
                  <w:pPr>
                    <w:jc w:val="center"/>
                  </w:pPr>
                  <w:r>
                    <w:rPr>
                      <w:sz w:val="21"/>
                    </w:rPr>
                    <w:t>台</w:t>
                  </w:r>
                </w:p>
              </w:tc>
              <w:tc>
                <w:tcPr>
                  <w:tcW w:type="dxa" w:w="941"/>
                  <w:tcBorders>
                    <w:top w:val="none" w:color="000000" w:sz="4"/>
                    <w:left w:val="none" w:color="000000" w:sz="4"/>
                    <w:bottom w:val="single" w:color="000000" w:sz="4"/>
                    <w:right w:val="single" w:color="000000" w:sz="4"/>
                  </w:tcBorders>
                  <w:vAlign w:val="top"/>
                </w:tcPr>
                <w:p>
                  <w:pPr>
                    <w:jc w:val="center"/>
                  </w:pPr>
                </w:p>
              </w:tc>
            </w:tr>
            <w:tr>
              <w:tc>
                <w:tcPr>
                  <w:tcW w:type="dxa" w:w="340"/>
                  <w:tcBorders>
                    <w:top w:val="none" w:color="000000" w:sz="4"/>
                    <w:left w:val="single" w:color="000000" w:sz="4"/>
                    <w:bottom w:val="single" w:color="000000" w:sz="4"/>
                    <w:right w:val="single" w:color="000000" w:sz="4"/>
                  </w:tcBorders>
                  <w:vAlign w:val="top"/>
                </w:tcPr>
                <w:p>
                  <w:pPr>
                    <w:jc w:val="center"/>
                  </w:pPr>
                  <w:r>
                    <w:rPr>
                      <w:sz w:val="21"/>
                    </w:rPr>
                    <w:t>9</w:t>
                  </w:r>
                </w:p>
              </w:tc>
              <w:tc>
                <w:tcPr>
                  <w:tcW w:type="dxa" w:w="2303"/>
                  <w:tcBorders>
                    <w:top w:val="none" w:color="000000" w:sz="4"/>
                    <w:left w:val="none" w:color="000000" w:sz="4"/>
                    <w:bottom w:val="single" w:color="000000" w:sz="4"/>
                    <w:right w:val="single" w:color="000000" w:sz="4"/>
                  </w:tcBorders>
                  <w:vAlign w:val="top"/>
                </w:tcPr>
                <w:p>
                  <w:pPr>
                    <w:jc w:val="center"/>
                  </w:pPr>
                  <w:r>
                    <w:rPr>
                      <w:sz w:val="21"/>
                    </w:rPr>
                    <w:t>机组调试运行</w:t>
                  </w:r>
                </w:p>
              </w:tc>
              <w:tc>
                <w:tcPr>
                  <w:tcW w:type="dxa" w:w="1192"/>
                  <w:tcBorders>
                    <w:top w:val="none" w:color="000000" w:sz="4"/>
                    <w:left w:val="none" w:color="000000" w:sz="4"/>
                    <w:bottom w:val="single" w:color="000000" w:sz="4"/>
                    <w:right w:val="single" w:color="000000" w:sz="4"/>
                  </w:tcBorders>
                  <w:vAlign w:val="top"/>
                </w:tcPr>
                <w:p>
                  <w:pPr>
                    <w:jc w:val="center"/>
                  </w:pPr>
                </w:p>
              </w:tc>
              <w:tc>
                <w:tcPr>
                  <w:tcW w:type="dxa" w:w="451"/>
                  <w:tcBorders>
                    <w:top w:val="none" w:color="000000" w:sz="4"/>
                    <w:left w:val="none" w:color="000000" w:sz="4"/>
                    <w:bottom w:val="single" w:color="000000" w:sz="4"/>
                    <w:right w:val="single" w:color="000000" w:sz="4"/>
                  </w:tcBorders>
                  <w:vAlign w:val="top"/>
                </w:tcPr>
                <w:p>
                  <w:pPr>
                    <w:jc w:val="center"/>
                  </w:pPr>
                  <w:r>
                    <w:rPr>
                      <w:sz w:val="21"/>
                    </w:rPr>
                    <w:t>1</w:t>
                  </w:r>
                </w:p>
              </w:tc>
              <w:tc>
                <w:tcPr>
                  <w:tcW w:type="dxa" w:w="371"/>
                  <w:tcBorders>
                    <w:top w:val="none" w:color="000000" w:sz="4"/>
                    <w:left w:val="none" w:color="000000" w:sz="4"/>
                    <w:bottom w:val="single" w:color="000000" w:sz="4"/>
                    <w:right w:val="single" w:color="000000" w:sz="4"/>
                  </w:tcBorders>
                  <w:vAlign w:val="top"/>
                </w:tcPr>
                <w:p>
                  <w:pPr>
                    <w:jc w:val="center"/>
                  </w:pPr>
                  <w:r>
                    <w:rPr>
                      <w:sz w:val="21"/>
                    </w:rPr>
                    <w:t>项</w:t>
                  </w:r>
                </w:p>
              </w:tc>
              <w:tc>
                <w:tcPr>
                  <w:tcW w:type="dxa" w:w="941"/>
                  <w:tcBorders>
                    <w:top w:val="none" w:color="000000" w:sz="4"/>
                    <w:left w:val="none" w:color="000000" w:sz="4"/>
                    <w:bottom w:val="single" w:color="000000" w:sz="4"/>
                    <w:right w:val="single" w:color="000000" w:sz="4"/>
                  </w:tcBorders>
                  <w:vAlign w:val="top"/>
                </w:tcPr>
                <w:p>
                  <w:pPr>
                    <w:jc w:val="center"/>
                  </w:pPr>
                </w:p>
              </w:tc>
            </w:tr>
            <w:tr>
              <w:tc>
                <w:tcPr>
                  <w:tcW w:type="dxa" w:w="340"/>
                  <w:tcBorders>
                    <w:top w:val="none" w:color="000000" w:sz="4"/>
                    <w:left w:val="single" w:color="000000" w:sz="4"/>
                    <w:bottom w:val="single" w:color="000000" w:sz="4"/>
                    <w:right w:val="single" w:color="000000" w:sz="4"/>
                  </w:tcBorders>
                  <w:vAlign w:val="top"/>
                </w:tcPr>
                <w:p>
                  <w:pPr>
                    <w:jc w:val="center"/>
                  </w:pPr>
                  <w:r>
                    <w:rPr>
                      <w:sz w:val="21"/>
                    </w:rPr>
                    <w:t>10</w:t>
                  </w:r>
                </w:p>
              </w:tc>
              <w:tc>
                <w:tcPr>
                  <w:tcW w:type="dxa" w:w="2303"/>
                  <w:tcBorders>
                    <w:top w:val="none" w:color="000000" w:sz="4"/>
                    <w:left w:val="none" w:color="000000" w:sz="4"/>
                    <w:bottom w:val="single" w:color="000000" w:sz="4"/>
                    <w:right w:val="single" w:color="000000" w:sz="4"/>
                  </w:tcBorders>
                  <w:vAlign w:val="top"/>
                </w:tcPr>
                <w:p>
                  <w:pPr>
                    <w:jc w:val="center"/>
                  </w:pPr>
                  <w:r>
                    <w:rPr>
                      <w:sz w:val="21"/>
                    </w:rPr>
                    <w:t>采购运输费</w:t>
                  </w:r>
                </w:p>
              </w:tc>
              <w:tc>
                <w:tcPr>
                  <w:tcW w:type="dxa" w:w="1192"/>
                  <w:tcBorders>
                    <w:top w:val="none" w:color="000000" w:sz="4"/>
                    <w:left w:val="none" w:color="000000" w:sz="4"/>
                    <w:bottom w:val="single" w:color="000000" w:sz="4"/>
                    <w:right w:val="single" w:color="000000" w:sz="4"/>
                  </w:tcBorders>
                  <w:vAlign w:val="top"/>
                </w:tcPr>
                <w:p>
                  <w:pPr>
                    <w:jc w:val="center"/>
                  </w:pPr>
                </w:p>
              </w:tc>
              <w:tc>
                <w:tcPr>
                  <w:tcW w:type="dxa" w:w="451"/>
                  <w:tcBorders>
                    <w:top w:val="none" w:color="000000" w:sz="4"/>
                    <w:left w:val="none" w:color="000000" w:sz="4"/>
                    <w:bottom w:val="single" w:color="000000" w:sz="4"/>
                    <w:right w:val="single" w:color="000000" w:sz="4"/>
                  </w:tcBorders>
                  <w:vAlign w:val="top"/>
                </w:tcPr>
                <w:p>
                  <w:pPr>
                    <w:jc w:val="center"/>
                  </w:pPr>
                  <w:r>
                    <w:rPr>
                      <w:sz w:val="21"/>
                    </w:rPr>
                    <w:t>1</w:t>
                  </w:r>
                </w:p>
              </w:tc>
              <w:tc>
                <w:tcPr>
                  <w:tcW w:type="dxa" w:w="371"/>
                  <w:tcBorders>
                    <w:top w:val="none" w:color="000000" w:sz="4"/>
                    <w:left w:val="none" w:color="000000" w:sz="4"/>
                    <w:bottom w:val="single" w:color="000000" w:sz="4"/>
                    <w:right w:val="single" w:color="000000" w:sz="4"/>
                  </w:tcBorders>
                  <w:vAlign w:val="top"/>
                </w:tcPr>
                <w:p>
                  <w:pPr>
                    <w:jc w:val="center"/>
                  </w:pPr>
                  <w:r>
                    <w:rPr>
                      <w:sz w:val="21"/>
                    </w:rPr>
                    <w:t>项</w:t>
                  </w:r>
                </w:p>
              </w:tc>
              <w:tc>
                <w:tcPr>
                  <w:tcW w:type="dxa" w:w="941"/>
                  <w:tcBorders>
                    <w:top w:val="none" w:color="000000" w:sz="4"/>
                    <w:left w:val="none" w:color="000000" w:sz="4"/>
                    <w:bottom w:val="single" w:color="000000" w:sz="4"/>
                    <w:right w:val="single" w:color="000000" w:sz="4"/>
                  </w:tcBorders>
                  <w:vAlign w:val="top"/>
                </w:tcPr>
                <w:p>
                  <w:pPr>
                    <w:jc w:val="center"/>
                  </w:pPr>
                </w:p>
              </w:tc>
            </w:tr>
          </w:tbl>
          <w:p/>
          <w:p>
            <w:r>
              <w:rPr>
                <w:b/>
                <w:sz w:val="24"/>
              </w:rPr>
              <w:t>四、检修工艺质量一般要求</w:t>
            </w:r>
          </w:p>
          <w:p>
            <w:pPr>
              <w:ind w:firstLine="420"/>
            </w:pPr>
            <w:r>
              <w:rPr>
                <w:sz w:val="21"/>
              </w:rPr>
              <w:t>设备解体、检查、修理和复装的整个过程中，应按照作业指导书进行，应建立适合设备分解、检查、修理、安装、试验、验收等过程的技术检验、技术记录（含影像）和管理程序，能详细反映本次检查维修的全过程，为分析和评价检修成果提供证据。记录应保持整洁、字迹清晰，数据真实，测量分析准确、标志明确、签字齐全，应做到完整、正确、简明、实用。</w:t>
            </w:r>
          </w:p>
          <w:p>
            <w:pPr>
              <w:ind w:firstLine="420"/>
            </w:pPr>
            <w:r>
              <w:rPr>
                <w:sz w:val="21"/>
              </w:rPr>
              <w:t>1、检修前，编制泵组检修作业指导书，主要包括职责权限，危险点分析及预控，现场平面布置及现场作业定置管理图，人员、工器具、备品备件、材料及图纸等资源准备，检修现场作业工序、工艺质量要求、质检点和检修记录等内容；编制设备检修施工方案，包括检修进度计划、检修安全、环保、消防等技术措施，向检修工作成员进行安全、技术交底。</w:t>
            </w:r>
          </w:p>
          <w:p>
            <w:pPr>
              <w:ind w:firstLine="420"/>
            </w:pPr>
            <w:r>
              <w:rPr>
                <w:sz w:val="21"/>
              </w:rPr>
              <w:t>2、采购的备品配件、材料、工器具等应进行现场验收，形成记录。未经检验或检验不合格的不得使用。检修人员到现场拆卸设备，应带全所需的工机具与零星耗用材料，专用工器具、安全防护用品、备品备件、材料、仪器仪表、试验设备应检查、试验合格，作业人员应具备相应资质。并应注意现场的安全设施 (如脚手架、平台、围栏等) 是否完整。做到工序、工艺正确，使用工具、仪器、材料正确。</w:t>
            </w:r>
          </w:p>
          <w:p>
            <w:pPr>
              <w:ind w:firstLine="420"/>
            </w:pPr>
            <w:r>
              <w:rPr>
                <w:sz w:val="21"/>
              </w:rPr>
              <w:t>3、加强现场联系，确认断电可靠，接地保护已投入</w:t>
            </w:r>
            <w:r>
              <w:rPr>
                <w:sz w:val="21"/>
              </w:rPr>
              <w:t>。</w:t>
            </w:r>
          </w:p>
          <w:p>
            <w:pPr>
              <w:ind w:firstLine="420"/>
            </w:pPr>
            <w:r>
              <w:rPr>
                <w:sz w:val="21"/>
              </w:rPr>
              <w:t>4、泵组检修时，检修场地应考虑检修部件放置后的承载能力，场地光线充足，部件放置时地面应垫有木板，精密部件应做好防锈、防尘措施及垫有毛毡或胶皮。</w:t>
            </w:r>
          </w:p>
          <w:p>
            <w:pPr>
              <w:ind w:firstLine="420"/>
            </w:pPr>
            <w:r>
              <w:rPr>
                <w:sz w:val="21"/>
              </w:rPr>
              <w:t>5、进入机组内部时，与工作无关的物品不应带入。</w:t>
            </w:r>
          </w:p>
          <w:p>
            <w:pPr>
              <w:ind w:firstLine="420"/>
            </w:pPr>
            <w:r>
              <w:rPr>
                <w:sz w:val="21"/>
              </w:rPr>
              <w:t>6、在零部件拆卸前，首先检查所拆部件原始测试数据及配合处的记号是否正确、详细，尤其注意第一次解体的设备，应做好各部套之间的位置记号，没有记号或记号不清晰时应重新做好标记。对精密配合的零件，若无定位销钉，应在其结合面处互成90º方向上打明显的标记。配合尺寸应进行测量并做好记录，标记应具有唯一性。检查与相关设备和系统连接部分的分解、隔离是否适当。</w:t>
            </w:r>
          </w:p>
          <w:p>
            <w:pPr>
              <w:ind w:firstLine="420"/>
            </w:pPr>
            <w:r>
              <w:rPr>
                <w:sz w:val="21"/>
              </w:rPr>
              <w:t>7、零部件分解拆卸时，应先拆销钉，后拆螺栓；装复时应先装销钉，后装螺栓。在拆卸零部件的过程中，发现异常和缺陷时应做好记录，可采取测绘、拍照、试验等方法，并进行重点检查，分析原因，根据检查结果作出修正。拆卸零部件时，不得直接锤击其加工面或易破损变形部位，必要时垫上铜皮或用铜棒敲击，在分开法兰和组合面止口时，扁铲、楔子等楔形工具不应打入过深，防止损坏密封面和结合面。</w:t>
            </w:r>
          </w:p>
          <w:p>
            <w:pPr>
              <w:ind w:firstLine="420"/>
            </w:pPr>
            <w:r>
              <w:rPr>
                <w:sz w:val="21"/>
              </w:rPr>
              <w:t>8、部件分解后，应及时清洗零部件，检查零部件完整与否，如有缺损应进行更换或修复。同一部件拆卸的销钉、螺栓、螺母、垫圈需放在同一箱内或袋内，标签标示清楚，不宜互换。螺栓、螺母要清点数目，妥善保管，主要部件螺栓应进行无损探伤。拆卸的设备、零部件，应按检修现场定置摆放。</w:t>
            </w:r>
          </w:p>
          <w:p>
            <w:pPr>
              <w:ind w:firstLine="420"/>
            </w:pPr>
            <w:r>
              <w:rPr>
                <w:sz w:val="21"/>
              </w:rPr>
              <w:t>9、轴颈、轴瓦、镜板等精加工面，以及联轴法兰和销孔面，应做好抗氧化、防锈蚀等防护措施。</w:t>
            </w:r>
          </w:p>
          <w:p>
            <w:pPr>
              <w:ind w:firstLine="420"/>
            </w:pPr>
            <w:r>
              <w:rPr>
                <w:sz w:val="21"/>
              </w:rPr>
              <w:t>10、管阀拆卸前，先排余压，并注意排除残余水、油等介质流，与检修相关管路或基础拆除后露出的孔洞应及时进行有效封堵，并封好与系统连接的管道开口部分。</w:t>
            </w:r>
          </w:p>
          <w:p>
            <w:pPr>
              <w:ind w:firstLine="420"/>
            </w:pPr>
            <w:r>
              <w:rPr>
                <w:sz w:val="21"/>
              </w:rPr>
              <w:t>11、各部件组合面、键和键槽、销钉和销钉孔、止口、螺栓和螺孔等修理后，应保持光滑，无高点和毛刺，不得改变其配合性质，安装前组合面应清扫干净。</w:t>
            </w:r>
          </w:p>
          <w:p>
            <w:pPr>
              <w:ind w:firstLine="420"/>
            </w:pPr>
            <w:r>
              <w:rPr>
                <w:sz w:val="21"/>
              </w:rPr>
              <w:t>12、拆卸时各组合面加垫的厚度、密封条大小应做好记录，装复时采用原规格的垫片、盘根；对由密封件造成渗漏的应重新计算确定密封件规格型号。</w:t>
            </w:r>
          </w:p>
          <w:p>
            <w:pPr>
              <w:ind w:firstLine="420"/>
            </w:pPr>
            <w:r>
              <w:rPr>
                <w:sz w:val="21"/>
              </w:rPr>
              <w:t>13、装复时，各组合面合缝间隙用0.05mm塞尺检查不能通过，允许有局部间隙，用0.1mm塞尺检查，深度不应超过组合面宽度的1/3，总长度不应超过周长的20%，组合螺栓及销钉周围不应有间隙，组合缝处的安装面错牙不宜超过0.10mm。</w:t>
            </w:r>
          </w:p>
          <w:p>
            <w:pPr>
              <w:ind w:firstLine="420"/>
            </w:pPr>
            <w:r>
              <w:rPr>
                <w:sz w:val="21"/>
              </w:rPr>
              <w:t>14、装复时，易进水的或潮湿处的螺栓应涂以二硫化钼，各转动部分螺母应点焊或采取其他防松动措施。采取防松措施前，应逐个确认螺栓的坚固情况。</w:t>
            </w:r>
          </w:p>
          <w:p>
            <w:pPr>
              <w:ind w:firstLine="420"/>
            </w:pPr>
            <w:r>
              <w:rPr>
                <w:sz w:val="21"/>
              </w:rPr>
              <w:t>15、装复管路切割密封垫时，其内径应稍比管路内径大，不得小于管路的内径。若密封垫直径较大需要拼接时，先削制接口，再黏结。</w:t>
            </w:r>
          </w:p>
          <w:p>
            <w:pPr>
              <w:ind w:firstLine="420"/>
            </w:pPr>
            <w:r>
              <w:rPr>
                <w:sz w:val="21"/>
              </w:rPr>
              <w:t>16、各螺栓连接均应按规定拧紧，有预紧力要求的螺栓连接，装复时其预应力偏差不应大于规定值的±10%。若制造厂无明确要求时，预应力不应小于工作压力的2倍，且不大于材料屈服强度的3/4。细牙螺栓连接回装时，螺纹应涂润滑剂。螺栓连接应分次均匀紧固，采用热态拧紧的螺栓，紧固后应在室温下抽查20%左右螺栓的预紧度。</w:t>
            </w:r>
          </w:p>
          <w:p>
            <w:pPr>
              <w:ind w:firstLine="420"/>
            </w:pPr>
            <w:r>
              <w:rPr>
                <w:sz w:val="21"/>
              </w:rPr>
              <w:t>17、冷却器应按设备制造厂设计要求的试验压力进行耐压试验，设计无规定时，试验水压力一般为工作压力的1.5倍，但不低于0.4MPa，保持压力60min，无渗漏现象；冷却器及其连接件严密性耐压试验，试验压力为1.25倍工作压力，保持30min无渗漏现象；冷却系统严密性试验，试验压力为工作压力，保持8h，无渗漏现象。</w:t>
            </w:r>
          </w:p>
          <w:p>
            <w:pPr>
              <w:ind w:firstLine="420"/>
            </w:pPr>
            <w:r>
              <w:rPr>
                <w:sz w:val="21"/>
              </w:rPr>
              <w:t>18、起重用的钢丝绳、绳索、滑车等应在使用前进行检查、试验，钢丝绳的安全系数应按有关安全规程要求选用。</w:t>
            </w:r>
          </w:p>
          <w:p>
            <w:pPr>
              <w:ind w:firstLine="420"/>
            </w:pPr>
            <w:r>
              <w:rPr>
                <w:sz w:val="21"/>
              </w:rPr>
              <w:t>19、零部件起吊前，应检查连接件是否拆卸完，起重工具的承载能力是否足够。</w:t>
            </w:r>
          </w:p>
          <w:p>
            <w:pPr>
              <w:ind w:firstLine="420"/>
            </w:pPr>
            <w:r>
              <w:rPr>
                <w:sz w:val="21"/>
              </w:rPr>
              <w:t>20、在电动机内使用明火作业，如电焊、气焊、气割等，应办理动火工作票，并做好防火和防飞溅的安全保护措施，防止焊碴等杂物进入电动机内部。作业完成后，应仔细清理焊渣、熔珠等作业残留物，确认无火点。在转动部件上进行电焊时，接地线应可靠地接在转动部件施焊部位上，转子不安装接地线不应进行电焊作业。</w:t>
            </w:r>
          </w:p>
          <w:p>
            <w:pPr>
              <w:ind w:firstLine="420"/>
            </w:pPr>
            <w:r>
              <w:rPr>
                <w:sz w:val="21"/>
              </w:rPr>
              <w:t>21、设备经过修理，符合工艺要求和质量标准，缺陷确已消除，经验收合格后才可进行复装，设备应在封闭前进行检查；复装应做到不损坏设备、不错装漏装零部件、不将杂物遗留在设备内；必要时应对关键部位、关键工序、工艺进行拍照或摄像。</w:t>
            </w:r>
          </w:p>
          <w:p>
            <w:pPr>
              <w:ind w:firstLine="420"/>
            </w:pPr>
            <w:r>
              <w:rPr>
                <w:sz w:val="21"/>
              </w:rPr>
              <w:t>22、复装的零部件应做好防锈、防腐蚀措施并恢复标识，复装后应及时恢复设备原有罩壳、临时拆除的栏杆、平台等。</w:t>
            </w:r>
          </w:p>
          <w:p>
            <w:pPr>
              <w:ind w:firstLine="420"/>
            </w:pPr>
            <w:r>
              <w:rPr>
                <w:sz w:val="21"/>
              </w:rPr>
              <w:t>23、检修中应做到文明施工（含整理、整顿、清扫、清洁、安全）等。</w:t>
            </w:r>
          </w:p>
          <w:p>
            <w:pPr>
              <w:ind w:firstLine="420"/>
            </w:pPr>
          </w:p>
          <w:p>
            <w:pPr>
              <w:ind w:firstLine="422"/>
            </w:pPr>
            <w:r>
              <w:rPr>
                <w:b/>
                <w:sz w:val="21"/>
              </w:rPr>
              <w:t>注：不满足</w:t>
            </w:r>
            <w:r>
              <w:rPr>
                <w:b/>
                <w:sz w:val="21"/>
              </w:rPr>
              <w:t>采购文件</w:t>
            </w:r>
            <w:r>
              <w:rPr>
                <w:b/>
                <w:sz w:val="21"/>
              </w:rPr>
              <w:t>中</w:t>
            </w:r>
            <w:r>
              <w:rPr>
                <w:b/>
                <w:sz w:val="21"/>
              </w:rPr>
              <w:t>“★”条款的投标文件将作无效投标处理。</w:t>
            </w:r>
          </w:p>
          <w:p>
            <w:pPr>
              <w:ind w:firstLine="422"/>
            </w:pPr>
            <w:r>
              <w:rPr/>
              <w:t xml:space="preserve"> </w:t>
            </w:r>
          </w:p>
          <w:p>
            <w:pPr>
              <w:ind w:firstLine="422"/>
            </w:pPr>
            <w:r>
              <w:rPr/>
              <w:t xml:space="preserve"> </w:t>
            </w:r>
          </w:p>
          <w:p>
            <w:pPr>
              <w:ind w:firstLine="422"/>
            </w:pPr>
            <w:r>
              <w:rPr/>
              <w:t xml:space="preserve"> </w:t>
            </w:r>
          </w:p>
          <w:p>
            <w:pPr>
              <w:ind w:firstLine="422"/>
            </w:pPr>
            <w:r>
              <w:rPr/>
              <w:t xml:space="preserve"> </w:t>
            </w:r>
          </w:p>
          <w:p>
            <w:pPr>
              <w:ind w:firstLine="422"/>
            </w:pPr>
            <w:r>
              <w:rPr/>
              <w:t xml:space="preserve"> </w:t>
            </w:r>
          </w:p>
          <w:p>
            <w:pPr>
              <w:ind w:firstLine="422"/>
            </w:pPr>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pPr>
        <w:ind w:firstLine="480"/>
      </w:pPr>
    </w:p>
    <w:p>
      <w:r>
        <w:rPr/>
        <w:t xml:space="preserve"> </w:t>
      </w:r>
    </w:p>
    <w:p/>
    <w:p>
      <w:pPr>
        <w:jc w:val="center"/>
      </w:pPr>
      <w:r>
        <w:rPr>
          <w:b/>
          <w:sz w:val="36"/>
        </w:rPr>
        <w:t>第三章 供应商须知</w:t>
      </w:r>
    </w:p>
    <w:p>
      <w:pPr>
        <w:ind w:firstLine="480"/>
      </w:pPr>
      <w:r>
        <w:rPr/>
        <w:t>供应商必须认真阅读磋商文件中所有的事项、格式、条款和采购需求等。供应商没有按照磋商文件要求提交全部资料，或者响应文件没有对磋商文件在各方面都做出实质性响应的可能导致其响应无效或被拒绝。</w:t>
      </w:r>
    </w:p>
    <w:p>
      <w:pPr>
        <w:ind w:firstLine="480"/>
      </w:pPr>
      <w:r>
        <w:rPr/>
        <w:t>请注意：供应商需在响应文件截止时间前，将加密响应文件上传至云平台项目采购系统中并取得回执，逾期上传或错误方式投递送达将导致响应无效。</w:t>
      </w:r>
    </w:p>
    <w:p>
      <w:r>
        <w:rPr>
          <w:b/>
          <w:sz w:val="24"/>
        </w:rPr>
        <w:t>一、名词解释</w:t>
      </w:r>
    </w:p>
    <w:p>
      <w:pPr>
        <w:ind w:firstLine="480"/>
      </w:pPr>
      <w:r>
        <w:rPr/>
        <w:t>1.采购代理机构：本项目是指广东政通招标有限公司，负责整个采购活动的组织，依法负责编制和发布磋商文件，对磋商文件拥有最终的解释权，不以任何身份出任磋商小组成员。</w:t>
      </w:r>
    </w:p>
    <w:p>
      <w:pPr>
        <w:ind w:firstLine="480"/>
      </w:pPr>
      <w:r>
        <w:rPr/>
        <w:t>2.采购人：本项目是指</w:t>
      </w:r>
      <w:r>
        <w:rPr/>
        <w:t>东莞市横沥镇水务工程运营中心</w:t>
      </w:r>
      <w:r>
        <w:rPr/>
        <w:t>，是采购活动当事人之一，负责项目的整体规划、技术方案可行性设计论证与实施，作为合同采购方（用户）的主体承担质疑回复、履行合同、验收与评价等义务。</w:t>
      </w:r>
    </w:p>
    <w:p>
      <w:pPr>
        <w:ind w:firstLine="480"/>
      </w:pPr>
      <w:r>
        <w:rPr/>
        <w:t>3.供应商：是指在云平台项目采购系统完成本项目响应登记并提交电子响应文件的供应商。</w:t>
      </w:r>
    </w:p>
    <w:p>
      <w:pPr>
        <w:ind w:firstLine="480"/>
      </w:pPr>
      <w:r>
        <w:rPr/>
        <w:t>4.“磋商小组”是指根据《中华人民共和国政府采购法》等法律法规规定，由采购人代表和有关专家组成以确定成交供应商或者推荐成交候选供应商的临时组织。</w:t>
      </w:r>
    </w:p>
    <w:p>
      <w:pPr>
        <w:ind w:firstLine="480"/>
      </w:pPr>
      <w:r>
        <w:rPr/>
        <w:t>5.“成交供应商”是指经磋商小组评审确定的对磋商文件做出实质性响应，经采购人按照规定在磋商小组推荐的成交候选供应商中确定的或磋商小组受采购人委托直接确认的供应商。</w:t>
      </w:r>
    </w:p>
    <w:p>
      <w:pPr>
        <w:ind w:firstLine="480"/>
      </w:pPr>
      <w:r>
        <w:rPr/>
        <w:t>6.磋商文件：是指包括磋商公告和磋商文件及其补充、变更和澄清等一系列文件。</w:t>
      </w:r>
    </w:p>
    <w:p>
      <w:pPr>
        <w:ind w:firstLine="480"/>
      </w:pPr>
      <w:r>
        <w:rPr/>
        <w:t>7.电子响应文件：是指使用云平台提供的投标客户端制作加密并上传到系统的响应文件。（投标客户端制作响应文件时，生成的后缀为“.标书”的文件）</w:t>
      </w:r>
    </w:p>
    <w:p>
      <w:pPr>
        <w:ind w:firstLine="480"/>
      </w:pPr>
      <w:r>
        <w:rPr/>
        <w:t>8.备用电子响应文件：是指使用云平台提供的投标客户端制作电子响应文件时，同时生成的同一版本的备用响应文件。（投标客户端制作响应文件时，生成的后缀为“.备用标书”的文件）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本表与磋商文件对应章节的内容若不一致，以本表为准。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pPr>
              <w:jc w:val="center"/>
            </w:pPr>
            <w:r>
              <w:rPr/>
              <w:t>1</w:t>
            </w:r>
          </w:p>
        </w:tc>
        <w:tc>
          <w:tcPr>
            <w:tcW w:type="dxa" w:w="2252"/>
          </w:tcPr>
          <w:p>
            <w:r>
              <w:rPr/>
              <w:t>采购包情况</w:t>
            </w:r>
          </w:p>
        </w:tc>
        <w:tc>
          <w:tcPr>
            <w:tcW w:type="dxa" w:w="5004"/>
          </w:tcPr>
          <w:p>
            <w:r>
              <w:rPr/>
              <w:t>本项目共</w:t>
            </w:r>
            <w:r>
              <w:rPr/>
              <w:t>1</w:t>
            </w:r>
            <w:r>
              <w:rPr/>
              <w:t>个采购包</w:t>
            </w:r>
          </w:p>
        </w:tc>
      </w:tr>
      <w:tr>
        <w:tc>
          <w:tcPr>
            <w:tcW w:type="dxa" w:w="1051"/>
          </w:tcPr>
          <w:p>
            <w:pPr>
              <w:jc w:val="center"/>
            </w:pPr>
            <w:r>
              <w:rPr/>
              <w:t>2</w:t>
            </w:r>
          </w:p>
        </w:tc>
        <w:tc>
          <w:tcPr>
            <w:tcW w:type="dxa" w:w="2252"/>
          </w:tcPr>
          <w:p>
            <w:r>
              <w:rPr/>
              <w:t>开启方式</w:t>
            </w:r>
          </w:p>
        </w:tc>
        <w:tc>
          <w:tcPr>
            <w:tcW w:type="dxa" w:w="5004"/>
          </w:tcPr>
          <w:p>
            <w:r>
              <w:rPr/>
              <w:t>现场电子开标</w:t>
            </w:r>
          </w:p>
        </w:tc>
      </w:tr>
      <w:tr>
        <w:tc>
          <w:tcPr>
            <w:tcW w:type="dxa" w:w="1051"/>
          </w:tcPr>
          <w:p>
            <w:pPr>
              <w:jc w:val="center"/>
            </w:pPr>
            <w:r>
              <w:rPr/>
              <w:t>3</w:t>
            </w:r>
          </w:p>
        </w:tc>
        <w:tc>
          <w:tcPr>
            <w:tcW w:type="dxa" w:w="2252"/>
          </w:tcPr>
          <w:p>
            <w:r>
              <w:rPr/>
              <w:t>评审方式</w:t>
            </w:r>
          </w:p>
        </w:tc>
        <w:tc>
          <w:tcPr>
            <w:tcW w:type="dxa" w:w="5004"/>
          </w:tcPr>
          <w:p>
            <w:r>
              <w:rPr/>
              <w:t>现场电子评标</w:t>
            </w:r>
            <w:r>
              <w:rPr/>
              <w:t>（供应商应当审慎标记各评审项的应答部分，标记内容清晰且完整，否则将自行承担不利后果）</w:t>
            </w:r>
          </w:p>
        </w:tc>
      </w:tr>
      <w:tr>
        <w:tc>
          <w:tcPr>
            <w:tcW w:type="dxa" w:w="1051"/>
          </w:tcPr>
          <w:p>
            <w:pPr>
              <w:jc w:val="center"/>
            </w:pPr>
            <w:r>
              <w:rPr/>
              <w:t>4</w:t>
            </w:r>
          </w:p>
        </w:tc>
        <w:tc>
          <w:tcPr>
            <w:tcW w:type="dxa" w:w="2252"/>
          </w:tcPr>
          <w:p>
            <w:r>
              <w:rPr/>
              <w:t>评审办法</w:t>
            </w:r>
          </w:p>
        </w:tc>
        <w:tc>
          <w:tcPr>
            <w:tcW w:type="dxa" w:w="5004"/>
          </w:tcPr>
          <w:p>
            <w:r>
              <w:rPr/>
              <w:t>采购包1：综合评分法</w:t>
            </w:r>
          </w:p>
        </w:tc>
      </w:tr>
      <w:tr>
        <w:tc>
          <w:tcPr>
            <w:tcW w:type="dxa" w:w="1051"/>
          </w:tcPr>
          <w:p>
            <w:pPr>
              <w:jc w:val="center"/>
            </w:pPr>
            <w:r>
              <w:rPr/>
              <w:t>5</w:t>
            </w:r>
          </w:p>
        </w:tc>
        <w:tc>
          <w:tcPr>
            <w:tcW w:type="dxa" w:w="2252"/>
          </w:tcPr>
          <w:p>
            <w:r>
              <w:rPr/>
              <w:t>报价形式</w:t>
            </w:r>
          </w:p>
        </w:tc>
        <w:tc>
          <w:tcPr>
            <w:tcW w:type="dxa" w:w="5004"/>
          </w:tcPr>
          <w:p/>
          <w:p>
            <w:r>
              <w:rPr/>
              <w:t>采购包1：总价</w:t>
            </w:r>
          </w:p>
        </w:tc>
      </w:tr>
      <w:tr>
        <w:tc>
          <w:tcPr>
            <w:tcW w:type="dxa" w:w="1051"/>
          </w:tcPr>
          <w:p>
            <w:pPr>
              <w:jc w:val="center"/>
            </w:pPr>
            <w:r>
              <w:rPr/>
              <w:t>6</w:t>
            </w:r>
          </w:p>
        </w:tc>
        <w:tc>
          <w:tcPr>
            <w:tcW w:type="dxa" w:w="2252"/>
          </w:tcPr>
          <w:p>
            <w:r>
              <w:rPr/>
              <w:t>报价要求</w:t>
            </w:r>
          </w:p>
        </w:tc>
        <w:tc>
          <w:tcPr>
            <w:tcW w:type="dxa" w:w="5004"/>
          </w:tcPr>
          <w:p>
            <w:r>
              <w:rPr/>
              <w:t>各采购包报价不超过预算总价</w:t>
            </w:r>
          </w:p>
        </w:tc>
      </w:tr>
      <w:tr>
        <w:tc>
          <w:tcPr>
            <w:tcW w:type="dxa" w:w="1051"/>
          </w:tcPr>
          <w:p>
            <w:pPr>
              <w:jc w:val="center"/>
            </w:pPr>
            <w:r>
              <w:rPr/>
              <w:t>7</w:t>
            </w:r>
          </w:p>
        </w:tc>
        <w:tc>
          <w:tcPr>
            <w:tcW w:type="dxa" w:w="2252"/>
          </w:tcPr>
          <w:p>
            <w:r>
              <w:rPr/>
              <w:t>现场踏勘</w:t>
            </w:r>
          </w:p>
        </w:tc>
        <w:tc>
          <w:tcPr>
            <w:tcW w:type="dxa" w:w="5004"/>
          </w:tcPr>
          <w:p/>
          <w:p>
            <w:r>
              <w:rPr/>
              <w:t>否</w:t>
            </w:r>
          </w:p>
        </w:tc>
      </w:tr>
      <w:tr>
        <w:tc>
          <w:tcPr>
            <w:tcW w:type="dxa" w:w="1051"/>
          </w:tcPr>
          <w:p>
            <w:pPr>
              <w:jc w:val="center"/>
            </w:pPr>
            <w:r>
              <w:rPr/>
              <w:t>8</w:t>
            </w:r>
          </w:p>
        </w:tc>
        <w:tc>
          <w:tcPr>
            <w:tcW w:type="dxa" w:w="2252"/>
          </w:tcPr>
          <w:p>
            <w:r>
              <w:rPr/>
              <w:t>响应有效期</w:t>
            </w:r>
          </w:p>
        </w:tc>
        <w:tc>
          <w:tcPr>
            <w:tcW w:type="dxa" w:w="5004"/>
          </w:tcPr>
          <w:p>
            <w:r>
              <w:rPr/>
              <w:t>从提交投标（响应）文件的截止之日起90日历天</w:t>
            </w:r>
          </w:p>
        </w:tc>
      </w:tr>
      <w:tr>
        <w:tc>
          <w:tcPr>
            <w:tcW w:type="dxa" w:w="1051"/>
          </w:tcPr>
          <w:p>
            <w:pPr>
              <w:jc w:val="center"/>
            </w:pPr>
            <w:r>
              <w:rPr/>
              <w:t>9</w:t>
            </w:r>
          </w:p>
        </w:tc>
        <w:tc>
          <w:tcPr>
            <w:tcW w:type="dxa" w:w="2252"/>
          </w:tcPr>
          <w:p>
            <w:r>
              <w:rPr/>
              <w:t>响应保证金</w:t>
            </w:r>
          </w:p>
        </w:tc>
        <w:tc>
          <w:tcPr>
            <w:tcW w:type="dxa" w:w="5004"/>
          </w:tcPr>
          <w:p/>
          <w:p>
            <w:r>
              <w:rPr/>
              <w:t>采购包1：保证金人民币：0.00元整。</w:t>
            </w:r>
          </w:p>
          <w:p>
            <w:r>
              <w:rPr/>
              <w:t>开户单位：</w:t>
            </w:r>
            <w:r>
              <w:rPr/>
              <w:t>无</w:t>
            </w:r>
          </w:p>
          <w:p>
            <w:r>
              <w:rPr/>
              <w:t>开户账号：</w:t>
            </w:r>
            <w:r>
              <w:rPr/>
              <w:t>无</w:t>
            </w:r>
          </w:p>
          <w:p>
            <w:r>
              <w:rPr/>
              <w:t>开户银行：</w:t>
            </w:r>
            <w:r>
              <w:rPr/>
              <w:t>无</w:t>
            </w:r>
          </w:p>
          <w:p>
            <w:r>
              <w:rPr/>
              <w:t>支票提交方式：</w:t>
            </w:r>
            <w:r>
              <w:rPr/>
              <w:t>无</w:t>
            </w:r>
          </w:p>
          <w:p>
            <w:r>
              <w:rPr/>
              <w:t>汇票、本票提交方式：</w:t>
            </w:r>
            <w:r>
              <w:rPr/>
              <w:t>无</w:t>
            </w:r>
          </w:p>
          <w:p/>
          <w:p>
            <w:r>
              <w:rPr/>
              <w:t>响应保证金有效期∶与响应有效期一致。</w:t>
            </w:r>
          </w:p>
          <w:p>
            <w:r>
              <w:rPr/>
              <w:t>响应保函提交方式：供应商可通过"广东政府采购智慧云平台金融服务中心"(http://gdgpo.czt.gd.gov.cn/zcdservice/zcd/guangdong/)，申请办理响应担保函、保险（保证）凭证，成功出函的等效于现金缴纳响应保证金。</w:t>
            </w:r>
          </w:p>
        </w:tc>
      </w:tr>
      <w:tr>
        <w:tc>
          <w:tcPr>
            <w:tcW w:type="dxa" w:w="1051"/>
          </w:tcPr>
          <w:p>
            <w:pPr>
              <w:jc w:val="center"/>
            </w:pPr>
            <w:r>
              <w:rPr/>
              <w:t>10</w:t>
            </w:r>
          </w:p>
        </w:tc>
        <w:tc>
          <w:tcPr>
            <w:tcW w:type="dxa" w:w="2252"/>
          </w:tcPr>
          <w:p>
            <w:r>
              <w:rPr/>
              <w:t>成交候选供应商推荐家数</w:t>
            </w:r>
          </w:p>
        </w:tc>
        <w:tc>
          <w:tcPr>
            <w:tcW w:type="dxa" w:w="5004"/>
          </w:tcPr>
          <w:p>
            <w:r>
              <w:rPr/>
              <w:t>采购包1：</w:t>
            </w:r>
            <w:r>
              <w:rPr/>
              <w:t>3家</w:t>
            </w:r>
          </w:p>
        </w:tc>
      </w:tr>
      <w:tr>
        <w:tc>
          <w:tcPr>
            <w:tcW w:type="dxa" w:w="1051"/>
          </w:tcPr>
          <w:p>
            <w:pPr>
              <w:jc w:val="center"/>
            </w:pPr>
            <w:r>
              <w:rPr/>
              <w:t>11</w:t>
            </w:r>
          </w:p>
        </w:tc>
        <w:tc>
          <w:tcPr>
            <w:tcW w:type="dxa" w:w="2252"/>
          </w:tcPr>
          <w:p>
            <w:r>
              <w:rPr/>
              <w:t>成交供应商家数</w:t>
            </w:r>
          </w:p>
        </w:tc>
        <w:tc>
          <w:tcPr>
            <w:tcW w:type="dxa" w:w="5004"/>
          </w:tcPr>
          <w:p>
            <w:r>
              <w:rPr/>
              <w:t>采购包1：</w:t>
            </w:r>
            <w:r>
              <w:rPr/>
              <w:t>1家</w:t>
            </w:r>
          </w:p>
        </w:tc>
      </w:tr>
      <w:tr>
        <w:tc>
          <w:tcPr>
            <w:tcW w:type="dxa" w:w="1051"/>
          </w:tcPr>
          <w:p>
            <w:pPr>
              <w:jc w:val="center"/>
            </w:pPr>
            <w:r>
              <w:rPr/>
              <w:t>12</w:t>
            </w:r>
          </w:p>
        </w:tc>
        <w:tc>
          <w:tcPr>
            <w:tcW w:type="dxa" w:w="2252"/>
          </w:tcPr>
          <w:p>
            <w:r>
              <w:rPr/>
              <w:t>有效供应商家数</w:t>
            </w:r>
          </w:p>
        </w:tc>
        <w:tc>
          <w:tcPr>
            <w:tcW w:type="dxa" w:w="5004"/>
          </w:tcPr>
          <w:p/>
          <w:p>
            <w:pPr>
              <w:jc w:val="left"/>
            </w:pPr>
          </w:p>
          <w:p>
            <w:r>
              <w:rPr/>
              <w:t>采购包1：3家</w:t>
            </w:r>
          </w:p>
          <w:p/>
          <w:p>
            <w:r>
              <w:rPr/>
              <w:t>此人数约定了开启与评审过程中的最低有效供应商家数，当家数不足时项目将不得开启、不得评审或直接终止采购。</w:t>
            </w:r>
          </w:p>
        </w:tc>
      </w:tr>
      <w:tr>
        <w:tc>
          <w:tcPr>
            <w:tcW w:type="dxa" w:w="1051"/>
          </w:tcPr>
          <w:p>
            <w:pPr>
              <w:jc w:val="center"/>
            </w:pPr>
            <w:r>
              <w:rPr/>
              <w:t>13</w:t>
            </w:r>
          </w:p>
        </w:tc>
        <w:tc>
          <w:tcPr>
            <w:tcW w:type="dxa" w:w="2252"/>
          </w:tcPr>
          <w:p>
            <w:r>
              <w:rPr/>
              <w:t>项目兼投兼中（兼投不兼中）规则</w:t>
            </w:r>
          </w:p>
        </w:tc>
        <w:tc>
          <w:tcPr>
            <w:tcW w:type="dxa" w:w="5004"/>
          </w:tcPr>
          <w:p>
            <w:r>
              <w:rPr/>
              <w:t>无：本项目兼投兼中</w:t>
            </w:r>
          </w:p>
        </w:tc>
      </w:tr>
      <w:tr>
        <w:tc>
          <w:tcPr>
            <w:tcW w:type="dxa" w:w="1051"/>
          </w:tcPr>
          <w:p>
            <w:pPr>
              <w:jc w:val="center"/>
            </w:pPr>
            <w:r>
              <w:rPr/>
              <w:t>14</w:t>
            </w:r>
          </w:p>
        </w:tc>
        <w:tc>
          <w:tcPr>
            <w:tcW w:type="dxa" w:w="2252"/>
          </w:tcPr>
          <w:p>
            <w:r>
              <w:rPr/>
              <w:t>成交供应商确定方式</w:t>
            </w:r>
          </w:p>
        </w:tc>
        <w:tc>
          <w:tcPr>
            <w:tcW w:type="dxa" w:w="5004"/>
          </w:tcPr>
          <w:p>
            <w:r>
              <w:rPr/>
              <w:t>采购人按照评审报告中推荐的成交候选人确定中标（成交）人。</w:t>
            </w:r>
          </w:p>
        </w:tc>
      </w:tr>
      <w:tr>
        <w:tc>
          <w:tcPr>
            <w:tcW w:type="dxa" w:w="1051"/>
          </w:tcPr>
          <w:p>
            <w:pPr>
              <w:jc w:val="center"/>
            </w:pPr>
            <w:r>
              <w:rPr/>
              <w:t>15</w:t>
            </w:r>
          </w:p>
        </w:tc>
        <w:tc>
          <w:tcPr>
            <w:tcW w:type="dxa" w:w="2252"/>
          </w:tcPr>
          <w:p>
            <w:r>
              <w:rPr/>
              <w:t>代理服务费</w:t>
            </w:r>
          </w:p>
        </w:tc>
        <w:tc>
          <w:tcPr>
            <w:tcW w:type="dxa" w:w="5004"/>
          </w:tcPr>
          <w:p>
            <w:r>
              <w:rPr/>
              <w:t>收取。</w:t>
            </w:r>
          </w:p>
          <w:p>
            <w:r>
              <w:rPr/>
              <w:t>采购机构代理服务收费标准：中标（成交）服务费根据国家计委[计价格[2002]1980号]文和国家发改委[发改价格[2011]534号]文及相关规定向中标（成交）单位收取，按差额定率累进法计算，以中标（成交）通知书中确定的中标（成交）总金额作为收费的计算依据。</w:t>
            </w:r>
          </w:p>
        </w:tc>
      </w:tr>
      <w:tr>
        <w:tc>
          <w:tcPr>
            <w:tcW w:type="dxa" w:w="1051"/>
          </w:tcPr>
          <w:p>
            <w:pPr>
              <w:jc w:val="center"/>
            </w:pPr>
            <w:r>
              <w:rPr/>
              <w:t>16</w:t>
            </w:r>
          </w:p>
        </w:tc>
        <w:tc>
          <w:tcPr>
            <w:tcW w:type="dxa" w:w="2252"/>
          </w:tcPr>
          <w:p>
            <w:r>
              <w:rPr/>
              <w:t>代理服务费收取方式</w:t>
            </w:r>
          </w:p>
        </w:tc>
        <w:tc>
          <w:tcPr>
            <w:tcW w:type="dxa" w:w="5004"/>
          </w:tcPr>
          <w:p>
            <w:r>
              <w:rPr/>
              <w:t>向中标/成交供应商收取</w:t>
            </w:r>
          </w:p>
        </w:tc>
      </w:tr>
      <w:tr>
        <w:tc>
          <w:tcPr>
            <w:tcW w:type="dxa" w:w="1051"/>
          </w:tcPr>
          <w:p>
            <w:pPr>
              <w:jc w:val="center"/>
            </w:pPr>
            <w:r>
              <w:rPr/>
              <w:t>17</w:t>
            </w:r>
          </w:p>
        </w:tc>
        <w:tc>
          <w:tcPr>
            <w:tcW w:type="dxa" w:w="2252"/>
          </w:tcPr>
          <w:p>
            <w:r>
              <w:rPr/>
              <w:t>响应文件要求</w:t>
            </w:r>
          </w:p>
        </w:tc>
        <w:tc>
          <w:tcPr>
            <w:tcW w:type="dxa" w:w="5004"/>
          </w:tcPr>
          <w:p>
            <w:r>
              <w:rPr/>
              <w:t>（1）加密的电子响应文件 1 份（需在递交响应文件截止时间前成功上传至“云平台项目采购系统”）。</w:t>
            </w:r>
          </w:p>
          <w:p>
            <w:r>
              <w:rPr/>
              <w:t>（2）若现场无法使用系统进行电子开启、评审的，供应商须在开启现场递交非加密电子版响应文件U盘（或光盘）</w:t>
            </w:r>
            <w:r>
              <w:rPr/>
              <w:t>1</w:t>
            </w:r>
            <w:r>
              <w:rPr/>
              <w:t>份。供应商保证该后备步骤。</w:t>
            </w:r>
          </w:p>
          <w:p>
            <w:r>
              <w:rPr/>
              <w:t>（3）纸质响应文件正本</w:t>
            </w:r>
            <w:r>
              <w:rPr/>
              <w:t>1</w:t>
            </w:r>
            <w:r>
              <w:rPr/>
              <w:t>份，纸质响应文件副本</w:t>
            </w:r>
            <w:r>
              <w:rPr/>
              <w:t>1</w:t>
            </w:r>
            <w:r>
              <w:rPr/>
              <w:t>份。供应商须满足上述事项“一、电子响应文件”中（1）或（2）的要求，和“二、纸质响应文件”的要求。请保证电子投标文件应与纸质投标文件（如有）一致，如不一致时以电子投标文件为准。</w:t>
            </w:r>
          </w:p>
        </w:tc>
      </w:tr>
      <w:tr>
        <w:tc>
          <w:tcPr>
            <w:tcW w:type="dxa" w:w="1051"/>
          </w:tcPr>
          <w:p>
            <w:pPr>
              <w:jc w:val="center"/>
            </w:pPr>
            <w:r>
              <w:rPr/>
              <w:t>18</w:t>
            </w:r>
          </w:p>
        </w:tc>
        <w:tc>
          <w:tcPr>
            <w:tcW w:type="dxa" w:w="2252"/>
          </w:tcPr>
          <w:p>
            <w:r>
              <w:rPr/>
              <w:t>其他</w:t>
            </w:r>
          </w:p>
        </w:tc>
        <w:tc>
          <w:tcPr>
            <w:tcW w:type="dxa" w:w="5004"/>
          </w:tcPr>
          <w:p/>
        </w:tc>
      </w:tr>
      <w:tr>
        <w:tc>
          <w:tcPr>
            <w:tcW w:type="dxa" w:w="1051"/>
          </w:tcPr>
          <w:p>
            <w:pPr>
              <w:jc w:val="center"/>
            </w:pPr>
            <w:r>
              <w:rPr/>
              <w:t>19</w:t>
            </w:r>
          </w:p>
        </w:tc>
        <w:tc>
          <w:tcPr>
            <w:tcW w:type="dxa" w:w="2252"/>
          </w:tcPr>
          <w:p>
            <w:r>
              <w:rPr/>
              <w:t>开标解密时长</w:t>
            </w:r>
          </w:p>
        </w:tc>
        <w:tc>
          <w:tcPr>
            <w:tcW w:type="dxa" w:w="5004"/>
          </w:tcPr>
          <w:p/>
          <w:p>
            <w:r>
              <w:rPr/>
              <w:t>说明：具体情况根据开标时现场代理机构人员设置为准</w:t>
            </w:r>
          </w:p>
        </w:tc>
      </w:tr>
      <w:tr>
        <w:tc>
          <w:tcPr>
            <w:tcW w:type="dxa" w:w="1051"/>
          </w:tcPr>
          <w:p>
            <w:pPr>
              <w:jc w:val="center"/>
            </w:pPr>
            <w:r>
              <w:rPr/>
              <w:t>20</w:t>
            </w:r>
          </w:p>
        </w:tc>
        <w:tc>
          <w:tcPr>
            <w:tcW w:type="dxa" w:w="2252"/>
          </w:tcPr>
          <w:p>
            <w:r>
              <w:rPr/>
              <w:t>专门面向中小企业采购</w:t>
            </w:r>
          </w:p>
        </w:tc>
        <w:tc>
          <w:tcPr>
            <w:tcW w:type="dxa" w:w="5004"/>
          </w:tcPr>
          <w:p>
            <w:pPr>
              <w:jc w:val="left"/>
            </w:pPr>
            <w:r>
              <w:rPr/>
              <w:t>采购包1：面向中小企业，采购包专门预留</w:t>
            </w:r>
          </w:p>
        </w:tc>
      </w:tr>
    </w:tbl>
    <w:p>
      <w:r>
        <w:rPr>
          <w:b/>
          <w:sz w:val="28"/>
        </w:rPr>
        <w:t>三、说明</w:t>
      </w:r>
    </w:p>
    <w:p>
      <w:r>
        <w:rPr>
          <w:b/>
          <w:sz w:val="24"/>
        </w:rPr>
        <w:t>1.总则</w:t>
      </w:r>
    </w:p>
    <w:p>
      <w:pPr>
        <w:ind w:firstLine="480"/>
      </w:pPr>
      <w:r>
        <w:rPr/>
        <w:t>本磋商文件依据《中华人民共和国政府采购法》、《中华人民共和国政府采购法实施条例》（国务院令第658号）和《政府采购竞争性磋商采购方式管理暂行办法》（财库〔2014〕214号）及国家和广东省有关法律、法规、规章制度编制。</w:t>
      </w:r>
    </w:p>
    <w:p>
      <w:pPr>
        <w:ind w:firstLine="480"/>
      </w:pPr>
      <w:r>
        <w:rPr/>
        <w:t>供应商应仔细阅读本项目信息公告及磋商文件的所有内容（包括变更、补充、澄清以及修改等，且均为磋商文件的组成部分），按照磋商文件要求以及格式编制响应文件，并保证其真实性，否则一切后果自负。</w:t>
      </w:r>
    </w:p>
    <w:p>
      <w:pPr>
        <w:ind w:firstLine="480"/>
      </w:pPr>
      <w:r>
        <w:rPr/>
        <w:t>本次竞争性磋商项目，是以磋商公告的方式邀请非特定的供应商参加磋商。</w:t>
      </w:r>
    </w:p>
    <w:p>
      <w:r>
        <w:rPr>
          <w:b/>
          <w:sz w:val="24"/>
        </w:rPr>
        <w:t>2.适用范围</w:t>
      </w:r>
    </w:p>
    <w:p>
      <w:pPr>
        <w:ind w:firstLine="480"/>
      </w:pPr>
      <w:r>
        <w:rPr/>
        <w:t>本磋商文件仅适用于本次磋商公告中所涉及的项目和内容。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4.磋商费用</w:t>
      </w:r>
    </w:p>
    <w:p>
      <w:pPr>
        <w:ind w:firstLine="480"/>
      </w:pPr>
      <w:r>
        <w:rPr/>
        <w:t>不论磋商结果如何，供应商应承担所有与准备和参加磋商有关的费用。采购代理机构和采购人均无义务和责任承担相关费用。</w:t>
      </w:r>
    </w:p>
    <w:p>
      <w:r>
        <w:rPr>
          <w:b/>
          <w:sz w:val="24"/>
        </w:rPr>
        <w:t>5.以联合体形式磋商的，应符合以下规定：</w:t>
      </w:r>
    </w:p>
    <w:p>
      <w:pPr>
        <w:ind w:firstLine="480"/>
      </w:pPr>
      <w:r>
        <w:rPr/>
        <w:t>5.1联合体各方均应当满足《中华人民共和国政府采购法》第二十二条规定的条件，并在响应文件中提供联合体各方的相关证明材料。</w:t>
      </w:r>
    </w:p>
    <w:p>
      <w:pPr>
        <w:ind w:firstLine="480"/>
      </w:pPr>
      <w:r>
        <w:rPr/>
        <w:t>5.2联合体各方之间应签订联合体协议书并在响应文件中提交，明确约定联合体各方承担的工作和相应的责任。联合体各方签订联合体协议书后，不得再以自己名义单独在同一项目中响应，也不得组成新的联合体参加同一项目响应，若违反规定则其参与的所有响应将视为无效响应。</w:t>
      </w:r>
    </w:p>
    <w:p>
      <w:pPr>
        <w:ind w:firstLine="480"/>
      </w:pPr>
      <w:r>
        <w:rPr/>
        <w:t>5.3联合体应以联合协议中确定的牵头方名义登录云平台项目采购系统进行项目响应，录入联合体所有成员单位的全称并使用成员单位的电子印章进行联投确认，联合体名称需与联合体协议书签署方一致。对于需交响应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6.关联企业响应说明</w:t>
      </w:r>
    </w:p>
    <w:p>
      <w:pPr>
        <w:ind w:firstLine="480"/>
      </w:pPr>
      <w:r>
        <w:rPr/>
        <w:t>6.1对于不接受联合体响应的采购项目（采购包）：法定代表人或单位负责人为同一个人或者存在直接控股、管理关系的不同供应商，不得同时参加同一项目或同一采购包的响应。如同时参加，则评审时将同时被拒绝。</w:t>
      </w:r>
    </w:p>
    <w:p>
      <w:pPr>
        <w:ind w:firstLine="480"/>
      </w:pPr>
      <w:r>
        <w:rPr/>
        <w:t>6.2对于接受联合体响应的采购项目（采购包）：除联合体外，法定代表人或单位负责人为同一个人或者存在直接控股、管理关系的不同供应商，不得同时参加同一项目或同一采购包的响应。如同时参加，则评审时将同时被拒绝。</w:t>
      </w:r>
    </w:p>
    <w:p>
      <w:r>
        <w:rPr>
          <w:b/>
          <w:sz w:val="24"/>
        </w:rPr>
        <w:t>7.关于中小微企业响应</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响应时，提供由省级以上监狱管理局、戒毒管理局(含新疆生产建设兵团)出具的属于监狱企业的证明文件，不再提供《中小微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8.1供应商不得相互串通磋商报价，不得妨碍其他供应商的公平竞争，不得损害采购人或其他供应商的合法权益，供应商不得以向采购人、磋商小组成员行贿或者采取其他不正当手段谋取成交。</w:t>
      </w:r>
    </w:p>
    <w:p>
      <w:pPr>
        <w:ind w:firstLine="480"/>
      </w:pPr>
      <w:r>
        <w:rPr/>
        <w:t>8.2供应商不得与采购人就响应价格、响应方案等实质性内容进行磋商，也不得私下接触磋商小组成员。</w:t>
      </w:r>
    </w:p>
    <w:p>
      <w:pPr>
        <w:ind w:firstLine="480"/>
      </w:pPr>
      <w:r>
        <w:rPr/>
        <w:t>8.3在确定成交供应商之前，供应商试图在响应文件审查、澄清、比较和评价时对磋商小组、采购人和采购代理机构施加任何影响都可能导致其响应无效。</w:t>
      </w:r>
    </w:p>
    <w:p>
      <w:pPr>
        <w:ind w:firstLine="480"/>
      </w:pPr>
      <w:r>
        <w:rPr/>
        <w:t>8.4获得本磋商文件者，须履行本磋商项目下保密义务，不得将因本次磋商获得的信息向第三人外传，不得将磋商文件用作本次响应以外的任何用途。</w:t>
      </w:r>
    </w:p>
    <w:p>
      <w:pPr>
        <w:ind w:firstLine="480"/>
      </w:pPr>
      <w:r>
        <w:rPr/>
        <w:t>8.5由采购人向供应商提供的图纸、详细资料、样品、模型、模件和所有其它资料，均为保密资料，仅被用于它所规定的用途。除非得到采购人的同意，不能向任何第三方透露。开启结束后，应采购人要求，供应商应归还所有从采购人处获得的保密资料。</w:t>
      </w:r>
    </w:p>
    <w:p>
      <w:pPr>
        <w:ind w:firstLine="480"/>
      </w:pPr>
      <w:r>
        <w:rPr/>
        <w:t>8.6采购人或采购代理机构有权将供应商提供的所有资料向有关政府部门或询价小组披露。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磋商文件另有规定外，响应文件应使用中文文本，若有不同文本，以中文文本为准。响应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9.2除非磋商文件的技术规格中另有规定，供应商在响应文件中及其与采购人和采购代理机构的所有往来文件中的计量单位均应采用中华人民共和国法定计量单位。</w:t>
      </w:r>
    </w:p>
    <w:p>
      <w:pPr>
        <w:ind w:firstLine="480"/>
      </w:pPr>
      <w:r>
        <w:rPr/>
        <w:t>9.3供应商所提供的货物和服务均应以人民币报价，货币单位：元。</w:t>
      </w:r>
    </w:p>
    <w:p>
      <w:r>
        <w:rPr>
          <w:b/>
          <w:sz w:val="24"/>
        </w:rPr>
        <w:t>10. 现场踏勘（如有）</w:t>
      </w:r>
    </w:p>
    <w:p>
      <w:pPr>
        <w:ind w:firstLine="480"/>
      </w:pPr>
      <w:r>
        <w:rPr/>
        <w:t>10.1磋商文件规定组织踏勘现场的，采购人按磋商文件规定的时间、地点组织供应商踏勘项目现场。</w:t>
      </w:r>
    </w:p>
    <w:p>
      <w:pPr>
        <w:ind w:firstLine="480"/>
      </w:pPr>
      <w:r>
        <w:rPr/>
        <w:t>10.2供应商自行承担踏勘现场发生的责任、风险和自身费用。</w:t>
      </w:r>
    </w:p>
    <w:p>
      <w:pPr>
        <w:ind w:firstLine="480"/>
      </w:pPr>
      <w:r>
        <w:rPr/>
        <w:t>10.3采购人在踏勘现场中介绍的资料和数据等，不构成对磋商文件的修改或不作为供应商编制响应文件的依据。</w:t>
      </w:r>
    </w:p>
    <w:p>
      <w:r>
        <w:rPr>
          <w:b/>
          <w:sz w:val="28"/>
        </w:rPr>
        <w:t>四、磋商文件的澄清和修改</w:t>
      </w:r>
    </w:p>
    <w:p>
      <w:pPr>
        <w:ind w:firstLine="480"/>
      </w:pPr>
      <w:r>
        <w:rPr/>
        <w:t>1.采购代理机构对磋商文件进行必要的澄清或者修改的，在指定媒体上发布更正公告。澄清或者修改的内容可能影响响应文件编制的，更正公告在递交响应文件截止时间至少5日前发出；不足5日的，代理机构顺延提交响应文件截止时间。</w:t>
      </w:r>
    </w:p>
    <w:p>
      <w:pPr>
        <w:ind w:firstLine="480"/>
      </w:pPr>
      <w:r>
        <w:rPr/>
        <w:t>2.更正公告及其所发布的内容或信息（包括但不限于：磋商文件的澄清或修改、现场考察或答疑会的有关事宜等）作为磋商文件的组成部分，对供应商具有约束力。一经在指定媒体上发布后，更正公告将作为通知所有磋商文件收受人的书面形式。</w:t>
      </w:r>
    </w:p>
    <w:p>
      <w:pPr>
        <w:ind w:firstLine="480"/>
      </w:pPr>
      <w:r>
        <w:rPr/>
        <w:t>3.如更正公告有重新发布电子磋商文件的，供应商应登录云平台项目采购系统下载最新发布的电子磋商文件制作响应文件。</w:t>
      </w:r>
    </w:p>
    <w:p>
      <w:pPr>
        <w:ind w:firstLine="480"/>
      </w:pPr>
      <w:r>
        <w:rPr/>
        <w:t>4.供应商在规定的时间内未对磋商文件提出疑问、质疑或要求澄清的，将视其为无异议。对磋商文件中描述有歧义或前后不一致的地方，磋商小组有权进行评判，但对同一条款的评判应适用于每个供应商。</w:t>
      </w:r>
    </w:p>
    <w:p>
      <w:r>
        <w:rPr>
          <w:b/>
          <w:sz w:val="28"/>
        </w:rPr>
        <w:t>五、响应要求</w:t>
      </w:r>
    </w:p>
    <w:p>
      <w:r>
        <w:rPr>
          <w:b/>
          <w:sz w:val="24"/>
        </w:rPr>
        <w:t>1.响应登记</w:t>
      </w:r>
    </w:p>
    <w:p>
      <w:pPr>
        <w:ind w:firstLine="480"/>
      </w:pPr>
      <w:r>
        <w:rPr/>
        <w:t>供应商应从广东省政府采购网（https://gdgpo.czt.gd.gov.cn/）上广东政府采购智慧云平台（以下简称“云平台”）的政府采购供应商入口进行免费注册并点击登录进入项目采购系统完成项目响应登记并在线获取磋商文件（未按上述方式获取磋商文件的供应商，其响应资格将被视为无效）。</w:t>
      </w:r>
    </w:p>
    <w:p>
      <w:r>
        <w:rPr>
          <w:b/>
          <w:sz w:val="24"/>
        </w:rPr>
        <w:t>2.响应文件的制作</w:t>
      </w:r>
    </w:p>
    <w:p>
      <w:pPr>
        <w:ind w:firstLine="480"/>
      </w:pPr>
      <w:r>
        <w:rPr/>
        <w:t>2.1响应文件中，所有内容均以电子文件编制，其格式要求详见第六章说明。如因不按要求编制导致系统无法检索、读取相关信息时，其后果由供应商承担。</w:t>
      </w:r>
    </w:p>
    <w:p>
      <w:pPr>
        <w:ind w:firstLine="480"/>
      </w:pPr>
      <w:r>
        <w:rPr/>
        <w:t>2.2供应商应使用云平台提供的投标客户端编制、标记、加密响应文件，成功加密后将生成指定格式的电子响应文件和电子备用响应文件。所有响应文件不能进行压缩处理。关于电子磋商报价说明如下：</w:t>
      </w:r>
    </w:p>
    <w:p>
      <w:pPr>
        <w:ind w:firstLine="480"/>
      </w:pPr>
      <w:r>
        <w:rPr/>
        <w:t>（1）供应商应按照“第二章采购需求”的需求内容、责任范围以及合同条款进行报价。并按“首轮报价表”和“分项报价表”规定的格式报出总价和分项价格。磋商总价中不得包含磋商文件要求以外的内容，否则，在评审时不予核减。</w:t>
      </w:r>
    </w:p>
    <w:p>
      <w:pPr>
        <w:ind w:firstLine="480"/>
      </w:pPr>
      <w:r>
        <w:rPr/>
        <w:t>（2）磋商报价包括本项目采购需求和投入使用的所有费用，包括但不限于主件、标准附件、备品备件、施工、服务、专用工具、安装、调试、检验、培训、运输、保险、税款等。</w:t>
      </w:r>
    </w:p>
    <w:p>
      <w:pPr>
        <w:ind w:firstLine="480"/>
      </w:pPr>
      <w:r>
        <w:rPr/>
        <w:t>（3）磋商报价不得有选择性报价和附有条件的报价，否则将导致响应无效。</w:t>
      </w:r>
    </w:p>
    <w:p>
      <w:pPr>
        <w:ind w:firstLine="480"/>
      </w:pPr>
      <w:r>
        <w:rPr/>
        <w:t>2.3如有对多个采购包响应的，要对每个采购包独立制作电子响应文件。</w:t>
      </w:r>
    </w:p>
    <w:p>
      <w:pPr>
        <w:ind w:firstLine="480"/>
      </w:pPr>
      <w:r>
        <w:rPr/>
        <w:t>2.4供应商不得将同一个项目或同一个采购包的内容拆开响应，否则其报价将被视为非实质性响应。</w:t>
      </w:r>
    </w:p>
    <w:p>
      <w:pPr>
        <w:ind w:firstLine="480"/>
      </w:pPr>
      <w:r>
        <w:rPr/>
        <w:t>2.5供应商须对磋商文件的对应要求给予唯一的实质性响应，否则将视为不响应。</w:t>
      </w:r>
    </w:p>
    <w:p>
      <w:pPr>
        <w:ind w:firstLine="480"/>
      </w:pPr>
      <w:r>
        <w:rPr/>
        <w:t>2.6磋商文件中，凡标有“★”的地方均为实质性响应条款，供应商若有一项带“★”的条款未响应或不满足，将按无效响应处理。</w:t>
      </w:r>
    </w:p>
    <w:p>
      <w:pPr>
        <w:ind w:firstLine="480"/>
      </w:pPr>
      <w:r>
        <w:rPr/>
        <w:t>2.7供应商必须按磋商文件指定的格式填写各种报价，各报价应计算正确。除在磋商文件另有规定外（如：报折扣、报优惠率等），计量单位应使用中华人民共和国法定计量单位，以人民币填报所有报价。</w:t>
      </w:r>
    </w:p>
    <w:p>
      <w:pPr>
        <w:ind w:firstLine="480"/>
      </w:pPr>
      <w:r>
        <w:rPr/>
        <w:t>2.8响应文件以及供应商与采购人、代理机构就有关响应的往来函电均应使用中文。供应商提交的支持性文件和印制的文件可以用另一种语言，但相应内容应翻译成中文，在解释响应文件时以中文文本为准。</w:t>
      </w:r>
    </w:p>
    <w:p>
      <w:pPr>
        <w:ind w:firstLine="480"/>
      </w:pPr>
      <w:r>
        <w:rPr/>
        <w:t>2.9供应商应按磋商文件的规定及附件要求的内容和格式完整地填写和提供资料。供应商必须对响应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3.响应文件的提交</w:t>
      </w:r>
    </w:p>
    <w:p>
      <w:pPr>
        <w:ind w:firstLine="480"/>
      </w:pPr>
      <w:r>
        <w:rPr/>
        <w:t>3.1在响应文件提交截止时间前，供应商须将电子响应文件成功完整上传到云平台项目采购系统，且取得响应回执。时间以云平台项目采购系统服务器从中国科学院国家授时中心取得的北京时间为准，递交响应文件截止时间结束后，系统将不允许供应商上传响应文件，已上传响应文件但未完成传输的文件系统将拒绝接收。</w:t>
      </w:r>
    </w:p>
    <w:p>
      <w:pPr>
        <w:ind w:firstLine="480"/>
      </w:pPr>
      <w:r>
        <w:rPr/>
        <w:t>3.2代理机构对因不可抗力事件造成的响应文件的损坏、丢失的，不承担责任。</w:t>
      </w:r>
    </w:p>
    <w:p>
      <w:pPr>
        <w:ind w:firstLine="480"/>
      </w:pPr>
      <w:r>
        <w:rPr/>
        <w:t>3.3出现下述情形之一，属于未成功提交响应文件，按无效响应处理：</w:t>
      </w:r>
    </w:p>
    <w:p>
      <w:pPr>
        <w:ind w:firstLine="480"/>
      </w:pPr>
      <w:r>
        <w:rPr/>
        <w:t>（1）至提交响应文件截止时，响应文件未完整上传并取得响应回执的。</w:t>
      </w:r>
    </w:p>
    <w:p>
      <w:pPr>
        <w:ind w:firstLine="480"/>
      </w:pPr>
      <w:r>
        <w:rPr/>
        <w:t>（2）响应文件未按响应格式中注明需签字盖章的要求进行签名（含电子签名）和加盖电子印章，或签名（含电子签名）或电子印章不完整的。</w:t>
      </w:r>
    </w:p>
    <w:p>
      <w:pPr>
        <w:ind w:firstLine="480"/>
      </w:pPr>
      <w:r>
        <w:rPr/>
        <w:t>（3）响应文件损坏或格式不正确的。</w:t>
      </w:r>
    </w:p>
    <w:p>
      <w:r>
        <w:rPr>
          <w:b/>
          <w:sz w:val="24"/>
        </w:rPr>
        <w:t>4.响应文件的修改、撤回与撤销</w:t>
      </w:r>
    </w:p>
    <w:p>
      <w:pPr>
        <w:ind w:firstLine="480"/>
      </w:pPr>
      <w:r>
        <w:rPr/>
        <w:t>4.1在提交响应文件截止时间前，供应商可以修改或撤回未解密的电子响应文件，并于提交响应文件截止时间前将修改后重新生成的电子响应文件上传至系统，到达响应文件提交截止时间后，将不允许修改或撤回。</w:t>
      </w:r>
    </w:p>
    <w:p>
      <w:pPr>
        <w:ind w:firstLine="480"/>
      </w:pPr>
      <w:r>
        <w:rPr/>
        <w:t>4.2在提交响应文件截止时间后，供应商不得补充、修改和更换响应文件。</w:t>
      </w:r>
    </w:p>
    <w:p>
      <w:r>
        <w:rPr>
          <w:b/>
          <w:sz w:val="24"/>
        </w:rPr>
        <w:t>5.响应文件的解密</w:t>
      </w:r>
    </w:p>
    <w:p>
      <w:pPr>
        <w:ind w:firstLine="480"/>
      </w:pPr>
      <w:r>
        <w:rPr/>
        <w:t>到达开启时间后，供应商需携带并使用制作该响应文件的同一数字证书参加开启解密，供应商须在采购代理机构规定的时间内完成响应文件解密，供应商未携带数字证书或其他非系统原因导致的逾期未解密响应文件，将作无效响应处理。</w:t>
      </w:r>
    </w:p>
    <w:p>
      <w:r>
        <w:rPr>
          <w:b/>
          <w:sz w:val="24"/>
        </w:rPr>
        <w:t>6.响应保证金</w:t>
      </w:r>
    </w:p>
    <w:p>
      <w:pPr>
        <w:ind w:firstLine="480"/>
      </w:pPr>
      <w:r>
        <w:rPr/>
        <w:t>6.1响应保证金的缴纳</w:t>
      </w:r>
    </w:p>
    <w:p>
      <w:pPr>
        <w:ind w:firstLine="480"/>
      </w:pPr>
      <w:r>
        <w:rPr/>
        <w:t>供应商在提交响应文件的同时，应按供应商须知前附表规定的金额和缴纳要求缴纳响应保证金，并作为其响应文件的组成部分。</w:t>
      </w:r>
    </w:p>
    <w:p>
      <w:pPr>
        <w:ind w:firstLine="480"/>
      </w:pPr>
      <w:r>
        <w:rPr/>
        <w:t>如采用转账、支票、本票、汇票形式提交的，响应保证金从供应商基本账户递交，由</w:t>
      </w:r>
      <w:r>
        <w:rPr/>
        <w:t>广东政通招标有限公司</w:t>
      </w:r>
      <w:r>
        <w:rPr/>
        <w:t>代收。具体操作要求详见</w:t>
      </w:r>
      <w:r>
        <w:rPr/>
        <w:t>广东政通招标有限公司</w:t>
      </w:r>
      <w:r>
        <w:rPr/>
        <w:t>有关指引，递交事宜请自行咨询</w:t>
      </w:r>
      <w:r>
        <w:rPr/>
        <w:t>广东政通招标有限公司</w:t>
      </w:r>
      <w:r>
        <w:rPr/>
        <w:t>；请各供应商在响应文件递交截止时间前按须知前附表规定的金额递交至</w:t>
      </w:r>
      <w:r>
        <w:rPr/>
        <w:t>广东政通招标有限公司</w:t>
      </w:r>
      <w:r>
        <w:rPr/>
        <w:t>，到账情况以开启时</w:t>
      </w:r>
      <w:r>
        <w:rPr/>
        <w:t>广东政通招标有限公司</w:t>
      </w:r>
      <w:r>
        <w:rPr/>
        <w:t>查询的信息为准。</w:t>
      </w:r>
    </w:p>
    <w:p>
      <w:pPr>
        <w:ind w:firstLine="480"/>
      </w:pPr>
      <w:r>
        <w:rPr/>
        <w:t>如采用金融机构、专业担保机构开具的响应保函、响应保证保险函等形式提交响应保证金的，响应保函或响应保证保险函须开具给采购人（保险受益人须为采购人），并与响应文件一同递交。</w:t>
      </w:r>
    </w:p>
    <w:p>
      <w:pPr>
        <w:ind w:firstLine="480"/>
      </w:pPr>
      <w:r>
        <w:rPr/>
        <w:t>供应商可通过"广东政府采购智慧云平台金融服务中心"(https://gdgpo.czt.gd.gov.cn/zcdservice/zcd/guangdong/)，申请办理电子保函，电子保函与纸质保函具有同样效力。</w:t>
      </w:r>
    </w:p>
    <w:p>
      <w:pPr>
        <w:ind w:firstLine="480"/>
      </w:pPr>
      <w:r>
        <w:rPr/>
        <w:t>注意事项：供应商通过线下方式缴纳保证金（转账、支票、汇票、本票、纸质保函）的，需准备缴纳凭证的扫描件作为核验凭证；通过电子保函形式缴纳保证金的，如遇开启或评审现场无法拉取电子保函信息时，可提供电子保函打印件或购买凭证作为核验凭证。相关凭证应上传至系统归档保存。</w:t>
      </w:r>
    </w:p>
    <w:p>
      <w:pPr>
        <w:ind w:firstLine="480"/>
      </w:pPr>
      <w:r>
        <w:rPr/>
        <w:t>6.2响应保证金的退还：</w:t>
      </w:r>
    </w:p>
    <w:p>
      <w:pPr>
        <w:ind w:firstLine="480"/>
      </w:pPr>
      <w:r>
        <w:rPr/>
        <w:t>（1）供应商在递交响应文件截止时间前放弃响应的，自所投采购包结果公告发出后5个工作日内退还。</w:t>
      </w:r>
    </w:p>
    <w:p>
      <w:pPr>
        <w:ind w:firstLine="480"/>
      </w:pPr>
      <w:r>
        <w:rPr/>
        <w:t>（2）未成交的供应商保证金，在成交供应商发出后5个工作日内原额退还。</w:t>
      </w:r>
    </w:p>
    <w:p>
      <w:pPr>
        <w:ind w:firstLine="480"/>
      </w:pPr>
      <w:r>
        <w:rPr/>
        <w:t>（3）成交供应商的响应保证金,在成交供应商与采购人签订采购合同后5个工作日内原额退还。</w:t>
      </w:r>
    </w:p>
    <w:p>
      <w:pPr>
        <w:ind w:firstLine="480"/>
      </w:pPr>
      <w:r>
        <w:rPr/>
        <w:t>备注：但因供应商自身原因导致无法及时退还的除外。</w:t>
      </w:r>
    </w:p>
    <w:p>
      <w:pPr>
        <w:ind w:firstLine="480"/>
      </w:pPr>
      <w:r>
        <w:rPr/>
        <w:t>6.3有下列情形之一的，响应保证金将不予退还并上缴国库：</w:t>
      </w:r>
    </w:p>
    <w:p>
      <w:pPr>
        <w:ind w:firstLine="480"/>
      </w:pPr>
      <w:r>
        <w:rPr/>
        <w:t>（1）提供虚假材料谋取成交的；</w:t>
      </w:r>
    </w:p>
    <w:p>
      <w:pPr>
        <w:ind w:firstLine="480"/>
      </w:pPr>
      <w:r>
        <w:rPr/>
        <w:t>（2）供应商在磋商文件规定的响应有效期内撤销其响应；</w:t>
      </w:r>
    </w:p>
    <w:p>
      <w:pPr>
        <w:ind w:firstLine="480"/>
      </w:pPr>
      <w:r>
        <w:rPr/>
        <w:t>（3）成交后，无正当理由放弃成交资格；</w:t>
      </w:r>
    </w:p>
    <w:p>
      <w:pPr>
        <w:ind w:firstLine="480"/>
      </w:pPr>
      <w:r>
        <w:rPr/>
        <w:t>（4）成交后，无正当理由不与采购人签订合同；</w:t>
      </w:r>
    </w:p>
    <w:p>
      <w:pPr>
        <w:ind w:firstLine="480"/>
      </w:pPr>
      <w:r>
        <w:rPr/>
        <w:t>（5）法律法规和磋商文件规定的其他情形。</w:t>
      </w:r>
    </w:p>
    <w:p>
      <w:r>
        <w:rPr>
          <w:b/>
          <w:sz w:val="24"/>
        </w:rPr>
        <w:t>7.响应有效期</w:t>
      </w:r>
    </w:p>
    <w:p>
      <w:pPr>
        <w:ind w:firstLine="480"/>
      </w:pPr>
      <w:r>
        <w:rPr/>
        <w:t>7.1响应有效期内供应商撤销响应文件的，采购人或者采购代理机构可以不退还响应保证金（如有）。采用响应保函方式替代保证金的，采购人或者采购代理机构可以向担保机构索赔保证金。</w:t>
      </w:r>
    </w:p>
    <w:p>
      <w:pPr>
        <w:ind w:firstLine="480"/>
      </w:pPr>
      <w:r>
        <w:rPr/>
        <w:t>7.2出现特殊情况需延长响应有效期的，采购人或采购代理机构可于响应有效期满之前要求供应商同意延长有效期，要求与答复均以书面形式通知所有供应商。供应商同意延长的，应相应延长其响应保证金（如有）的有效期，但不得要求或被允许修改或撤销其响应文件；供应商可以拒绝延长有效期，但其响应将会被视为无效，拒绝延长有效期的供应商有权收回其响应保证金（如有）。采用响应保函方式替代保证金的，响应有效期超出保函有效期的，采购人或者采购代理机构应提示响应供应商重新开函，未获得有效保函的响应供应商其响应将会被视为无效。</w:t>
      </w:r>
    </w:p>
    <w:p>
      <w:r>
        <w:rPr>
          <w:b/>
          <w:sz w:val="24"/>
        </w:rPr>
        <w:t>8.样品（演示）</w:t>
      </w:r>
    </w:p>
    <w:p>
      <w:pPr>
        <w:ind w:firstLine="480"/>
      </w:pPr>
      <w:r>
        <w:rPr/>
        <w:t>8.1磋商文件规定供应商提交样品的，样品属于响应文件的组成部分。样品的生产、运输、安装、保全等一切费用由供应商自理。</w:t>
      </w:r>
    </w:p>
    <w:p>
      <w:pPr>
        <w:ind w:firstLine="480"/>
      </w:pPr>
      <w:r>
        <w:rPr/>
        <w:t>8.2递交响应文件截止时间前，供应商应将样品送达至指定地点。若需要现场演示的，供应商应提前做好演示准备（包括演示设备）。</w:t>
      </w:r>
    </w:p>
    <w:p>
      <w:pPr>
        <w:ind w:firstLine="480"/>
      </w:pPr>
      <w:r>
        <w:rPr/>
        <w:t>8.3采购结果公告发布后，成交供应商的样品由采购人封存，作为履约验收的依据之一。未成交供应商在接到采购代理机构通知后，应按规定时间尽快自行取回样品，否则视同供应商不再认领，代理机构有权进行处理。</w:t>
      </w:r>
    </w:p>
    <w:p>
      <w:r>
        <w:rPr>
          <w:b/>
          <w:sz w:val="24"/>
        </w:rPr>
        <w:t>9.除磋商文件另有规定外，有下列情形之一的，响应无效：</w:t>
      </w:r>
    </w:p>
    <w:p>
      <w:pPr>
        <w:ind w:firstLine="480"/>
      </w:pPr>
      <w:r>
        <w:rPr/>
        <w:t>9.1响应文件未按照磋商文件要求签署、盖章；</w:t>
      </w:r>
    </w:p>
    <w:p>
      <w:pPr>
        <w:ind w:firstLine="480"/>
      </w:pPr>
      <w:r>
        <w:rPr/>
        <w:t>9.2不符合磋商文件中规定的资格要求；</w:t>
      </w:r>
    </w:p>
    <w:p>
      <w:pPr>
        <w:ind w:firstLine="480"/>
      </w:pPr>
      <w:r>
        <w:rPr/>
        <w:t>9.3磋商报价超过磋商文件中规定的预算金额或最高限价；</w:t>
      </w:r>
    </w:p>
    <w:p>
      <w:pPr>
        <w:ind w:firstLine="480"/>
      </w:pPr>
      <w:r>
        <w:rPr/>
        <w:t>9.4响应文件含有采购人不能接受的附加条件；</w:t>
      </w:r>
    </w:p>
    <w:p>
      <w:pPr>
        <w:ind w:firstLine="480"/>
      </w:pPr>
      <w:r>
        <w:rPr/>
        <w:t>9.5有关法律、法规和规章及磋商文件规定的其他无效情形。</w:t>
      </w:r>
    </w:p>
    <w:p>
      <w:r>
        <w:rPr>
          <w:b/>
          <w:sz w:val="28"/>
        </w:rPr>
        <w:t>六、磋商、评审和结果确定</w:t>
      </w:r>
    </w:p>
    <w:p>
      <w:r>
        <w:rPr>
          <w:b/>
          <w:sz w:val="24"/>
        </w:rPr>
        <w:t>1.响应文件的开启</w:t>
      </w:r>
    </w:p>
    <w:p>
      <w:pPr>
        <w:ind w:firstLine="480"/>
      </w:pPr>
      <w:r>
        <w:rPr/>
        <w:t>1.1开启程序</w:t>
      </w:r>
    </w:p>
    <w:p>
      <w:pPr>
        <w:ind w:firstLine="480"/>
      </w:pPr>
      <w:r>
        <w:rPr/>
        <w:t>工作人员按磋商公告规定的时间进行开启，由采购人或者采购代理机构工作人员宣布供应商名称、解密情况和磋商文件规定的需要宣布的其他内容。开启分为现场电子开启和远程电子开启两种。</w:t>
      </w:r>
    </w:p>
    <w:p>
      <w:pPr>
        <w:ind w:firstLine="480"/>
      </w:pPr>
      <w:r>
        <w:rPr/>
        <w:t>采用现场电子开启的：供应商的法定代表人或其委托代理人应当按照本磋商公告载明的时间和地点前往参加开启，并携带编制本项目（采购包）电子响应文件时加密所用的数字证书、存储有备用电子响应文件的U盘前往开启现场。</w:t>
      </w:r>
    </w:p>
    <w:p>
      <w:pPr>
        <w:ind w:firstLine="480"/>
      </w:pPr>
      <w:r>
        <w:rPr/>
        <w:t>采用远程电子开启的：供应商的法定代表人或其授权代表应当按照本磋商公告载明的时间和模式等要求参加开启。在递交响应文件截止时间前30分钟，应当登录云平台开标大厅进行签到，并且填写授权代表的姓名与手机号码。若因签到时填写的授权代表信息有误而导致的不良后果，由供应商自行承担。</w:t>
      </w:r>
    </w:p>
    <w:p>
      <w:pPr>
        <w:ind w:firstLine="480"/>
      </w:pPr>
      <w:r>
        <w:rPr/>
        <w:t>开启时，供应商应当使用编制本项目（采购包）电子响应文件时加密所用数字证书在开始解密后按照代理机构规定的时间内完成电子响应文件的解密，如遇不可抗力等其他特殊情况，采购代理机构可视情况延长解密时间。供应商未携带数字证书或其他非系统原因导致的在规定时间内未解密响应文件，将作无效响应处理。（采用远程电子开启的，各供应商在参加开启以前须自行对使用电脑的网络环境、驱动安装、客户端安装以及数字证书的有效性等进行检测，确保可以正常使用）。</w:t>
      </w:r>
    </w:p>
    <w:p>
      <w:pPr>
        <w:ind w:firstLine="480"/>
      </w:pPr>
      <w:r>
        <w:rPr/>
        <w:t>如在电子开启过程中出现无法正常解密的，代理机构可根据实际情况开启上传备用电子响应文件通道。系统将对上传的备用电子响应文件的合法性进行验证，若发现提交的备用电子响应文件与加密的电子响应文件版本不一致（即两份文件不是编制响应文件同时生成的），系统将拒绝接收，视为无效响应。如供应商无法在代理规定的时间内完成备用电子响应文件的上传，响应将被拒绝，作无效响应处理。</w:t>
      </w:r>
    </w:p>
    <w:p>
      <w:pPr>
        <w:ind w:firstLine="480"/>
      </w:pPr>
      <w:r>
        <w:rPr/>
        <w:t>1.2异议</w:t>
      </w:r>
    </w:p>
    <w:p>
      <w:pPr>
        <w:ind w:firstLine="480"/>
      </w:pPr>
      <w:r>
        <w:rPr/>
        <w:t>供应商代表对开启过程和开启记录有疑义，以及认为采购人、采购代理机构相关工作人员有需要回避的情形的，应当场提出询问或者回避申请。供应商未参加开启的，视同认可开启结果。</w:t>
      </w:r>
    </w:p>
    <w:p>
      <w:pPr>
        <w:ind w:firstLine="480"/>
      </w:pPr>
      <w:r>
        <w:rPr/>
        <w:t>1.3开启时出现下列情况的，视为响应无效处理</w:t>
      </w:r>
    </w:p>
    <w:p>
      <w:pPr>
        <w:ind w:firstLine="480"/>
      </w:pPr>
      <w:r>
        <w:rPr/>
        <w:t>（1）经检查数字证书无效的；</w:t>
      </w:r>
    </w:p>
    <w:p>
      <w:pPr>
        <w:ind w:firstLine="480"/>
      </w:pPr>
      <w:r>
        <w:rPr/>
        <w:t>（2）因供应商自身原因，未在规定时间内完成电子响应文件解密的；</w:t>
      </w:r>
    </w:p>
    <w:p>
      <w:pPr>
        <w:ind w:firstLine="480"/>
      </w:pPr>
      <w:r>
        <w:rPr/>
        <w:t>（3）如需使用备用电子响应文件解密时，在规定的解密时间内无法提供备用电子响应文件或提供的备用电子响应文件与加密的电子响应文件版本不一致（即两份文件不是投标客户端编制同时生成的）。</w:t>
      </w:r>
    </w:p>
    <w:p>
      <w:r>
        <w:rPr>
          <w:b/>
          <w:sz w:val="24"/>
        </w:rPr>
        <w:t>2.评审（详见第四章）</w:t>
      </w:r>
    </w:p>
    <w:p>
      <w:r>
        <w:rPr>
          <w:b/>
          <w:sz w:val="24"/>
        </w:rPr>
        <w:t>3.成交</w:t>
      </w:r>
    </w:p>
    <w:p>
      <w:pPr>
        <w:ind w:firstLine="480"/>
      </w:pPr>
      <w:r>
        <w:rPr/>
        <w:t>3.1成交结果公告：</w:t>
      </w:r>
    </w:p>
    <w:p>
      <w:pPr>
        <w:ind w:firstLine="480"/>
      </w:pPr>
      <w:r>
        <w:rPr/>
        <w:t>成交供应商确定之日起2个工作日内，采购人或采购代理机构将在中国政府采购网(www.ccgp.gov.cn)、广东省政府采购网(https://gdgpo.czt.gd.gov.cn/)、上以公告的形式发布成交结果，结果公告的公告期限为</w:t>
        <w:tab/>
        <w:tab/>
        <w:t xml:space="preserve"> 1 个工作日。结果公告同时作为采购代理机构通知除成交供应商外的其他供应商没有成交的书面形式，采购代理机构不再以其它方式另行通知。</w:t>
      </w:r>
    </w:p>
    <w:p>
      <w:pPr>
        <w:ind w:firstLine="480"/>
      </w:pPr>
      <w:r>
        <w:rPr/>
        <w:t>3.2成交通知书：</w:t>
      </w:r>
    </w:p>
    <w:p>
      <w:pPr>
        <w:ind w:firstLine="480"/>
      </w:pPr>
      <w:r>
        <w:rPr/>
        <w:t>采购人或采购代理机构在发布结果公告时，在云平台同步发送至成交供应商。成交供应商可在云平台自行下载打印《成交通知书》，《成交通知书》将作为授予合同资格的唯一合法依据。成交通知书发出后，采购人不得违法改变成交结果，成交供应商不得放弃成交。成交供应商放弃成交的，应当依法承担相应的法律责任。</w:t>
      </w:r>
    </w:p>
    <w:p>
      <w:pPr>
        <w:ind w:firstLine="480"/>
      </w:pPr>
      <w:r>
        <w:rPr/>
        <w:t>3.3终止公告：</w:t>
      </w:r>
    </w:p>
    <w:p>
      <w:pPr>
        <w:ind w:firstLine="480"/>
      </w:pPr>
      <w:r>
        <w:rPr/>
        <w:t>终止磋商采购活动后，采购人或采购代理机构将在中国政府采购网(www.ccgp.gov.cn)、广东省政府采购网(https://gdgpo.czt.gd.gov.cn/)、上发布终止公告，终止公告的公告期限为</w:t>
        <w:tab/>
        <w:tab/>
        <w:t xml:space="preserve"> 1 个工作日。</w:t>
      </w:r>
    </w:p>
    <w:p>
      <w:r>
        <w:rPr>
          <w:b/>
          <w:sz w:val="28"/>
        </w:rPr>
        <w:t>七、询问、质疑与投诉</w:t>
      </w:r>
    </w:p>
    <w:p>
      <w:r>
        <w:rPr>
          <w:b/>
          <w:sz w:val="24"/>
        </w:rPr>
        <w:t>1.询问</w:t>
      </w:r>
    </w:p>
    <w:p>
      <w:pPr>
        <w:ind w:firstLine="480"/>
      </w:pPr>
      <w:r>
        <w:rPr/>
        <w:t>供应商对政府采购活动事项（磋商文件、采购过程和成交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响应邀请函》中“采购人、采购代理机构的名称、地址和联系方式”。</w:t>
      </w:r>
    </w:p>
    <w:p>
      <w:r>
        <w:rPr>
          <w:b/>
          <w:sz w:val="24"/>
        </w:rPr>
        <w:t>2.质疑</w:t>
      </w:r>
    </w:p>
    <w:p>
      <w:pPr>
        <w:ind w:firstLine="480"/>
      </w:pPr>
      <w:r>
        <w:rPr/>
        <w:t>2.1供应商认为磋商文件、采购过程和成交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（1）对磋商文件提出质疑的，为获取磋商文件之日或者磋商文件公告期限届满之日；</w:t>
      </w:r>
    </w:p>
    <w:p>
      <w:pPr>
        <w:ind w:firstLine="480"/>
      </w:pPr>
      <w:r>
        <w:rPr/>
        <w:t>（2）对采购过程提出质疑的，为各采购程序环节结束之日；</w:t>
      </w:r>
    </w:p>
    <w:p>
      <w:pPr>
        <w:ind w:firstLine="480"/>
      </w:pPr>
      <w:r>
        <w:rPr/>
        <w:t>（3）对成交结果提出质疑的，为成交结果公告期限届满之日。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（3）认为磋商文件、采购过程和成交结果使自己的合法权益受到损害的法律依据、事实依据、相关证明材料及证据来源；</w:t>
      </w:r>
    </w:p>
    <w:p>
      <w:pPr>
        <w:ind w:firstLine="480"/>
      </w:pPr>
      <w:r>
        <w:rPr/>
        <w:t>（4）提出质疑的日期。</w:t>
      </w:r>
    </w:p>
    <w:p>
      <w:pPr>
        <w:ind w:firstLine="480"/>
      </w:pPr>
      <w:r>
        <w:rPr/>
        <w:t>2.3质疑函应当署名。质疑供应商为自然人的，应当由本人签字；质疑供应商为法人或者其他组织的，应当由法定代表人、主要负责人，或者其授权代表签字或者盖章，并加盖公章。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杨先生</w:t>
      </w:r>
    </w:p>
    <w:p>
      <w:pPr>
        <w:ind w:firstLine="480"/>
      </w:pPr>
      <w:r>
        <w:rPr/>
        <w:t>电话：</w:t>
      </w:r>
      <w:r>
        <w:rPr/>
        <w:t>0769-22881803</w:t>
      </w:r>
    </w:p>
    <w:p>
      <w:pPr>
        <w:ind w:firstLine="480"/>
      </w:pPr>
      <w:r>
        <w:rPr/>
        <w:t>传真：</w:t>
      </w:r>
      <w:r>
        <w:rPr/>
        <w:t>0769-22881803</w:t>
      </w:r>
    </w:p>
    <w:p>
      <w:pPr>
        <w:ind w:firstLine="480"/>
      </w:pPr>
      <w:r>
        <w:rPr/>
        <w:t>邮箱：</w:t>
      </w:r>
      <w:r>
        <w:rPr/>
        <w:t>471539976@qq.com</w:t>
      </w:r>
    </w:p>
    <w:p>
      <w:pPr>
        <w:ind w:firstLine="480"/>
      </w:pPr>
      <w:r>
        <w:rPr/>
        <w:t>地址：</w:t>
      </w:r>
      <w:r>
        <w:rPr/>
        <w:t>东莞市南城街道鸿福路199号（市民服务中心）411室</w:t>
      </w:r>
    </w:p>
    <w:p>
      <w:pPr>
        <w:ind w:firstLine="480"/>
      </w:pPr>
      <w:r>
        <w:rPr/>
        <w:t>邮编：</w:t>
      </w:r>
      <w:r>
        <w:rPr/>
        <w:t>523000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政府采购监督管理机构名称：东莞市财政局政府采购监管科</w:t>
      </w:r>
    </w:p>
    <w:p>
      <w:r>
        <w:rPr/>
        <w:t>地  址：东莞市南城区鸿福路99号行政办事中心主楼12楼28室</w:t>
      </w:r>
    </w:p>
    <w:p>
      <w:r>
        <w:rPr/>
        <w:t>电  话：0769-22831025、0769-22830161</w:t>
      </w:r>
    </w:p>
    <w:p>
      <w:r>
        <w:rPr/>
        <w:t>邮  编：523000</w:t>
      </w:r>
    </w:p>
    <w:p>
      <w:r>
        <w:rPr/>
        <w:t>传  真：-</w:t>
      </w:r>
    </w:p>
    <w:p/>
    <w:p>
      <w:r>
        <w:rPr>
          <w:b/>
          <w:sz w:val="28"/>
        </w:rPr>
        <w:t>八、合同签订和履行</w:t>
      </w:r>
    </w:p>
    <w:p>
      <w:r>
        <w:rPr>
          <w:b/>
          <w:sz w:val="24"/>
        </w:rPr>
        <w:t>1.合同签订</w:t>
      </w:r>
    </w:p>
    <w:p>
      <w:pPr>
        <w:ind w:firstLine="480"/>
      </w:pPr>
      <w:r>
        <w:rPr/>
        <w:t>1.1采购人应当自《成交通知书》发出之日起三十日内，按照磋商文件和成交供应商响应文件的约定，与成交供应商签订合同。所签订的合同不得对磋商文件和成交供应商响应文件作实质性修改。</w:t>
      </w:r>
    </w:p>
    <w:p>
      <w:pPr>
        <w:ind w:firstLine="480"/>
      </w:pPr>
      <w:r>
        <w:rPr/>
        <w:t>1.2采购人不得提出试用合格等任何不合理的要求作为签订合同的条件，且不得与成交供应商私下订立背离合同实质性内容的协议。</w:t>
      </w:r>
    </w:p>
    <w:p>
      <w:pPr>
        <w:ind w:firstLine="480"/>
      </w:pPr>
      <w:r>
        <w:rPr/>
        <w:t>1.3采购人应当自政府采购合同签订之日起2个工作日内，将政府采购合同在省级以上人民政府财政部门指定的媒体上公告，但政府采购合同中涉及国家秘密、商业秘密的内容除外。</w:t>
      </w:r>
    </w:p>
    <w:p>
      <w:pPr>
        <w:ind w:firstLine="480"/>
      </w:pPr>
      <w:r>
        <w:rPr/>
        <w:t>1.4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ind w:firstLine="480"/>
      </w:pPr>
    </w:p>
    <w:p>
      <w:r>
        <w:rPr/>
        <w:t xml:space="preserve"> </w:t>
      </w:r>
    </w:p>
    <w:p/>
    <w:p>
      <w:pPr>
        <w:jc w:val="center"/>
      </w:pPr>
      <w:r>
        <w:rPr>
          <w:b/>
          <w:sz w:val="36"/>
        </w:rPr>
        <w:t>第四章 评审</w:t>
      </w:r>
    </w:p>
    <w:p>
      <w:r>
        <w:rPr>
          <w:b/>
          <w:sz w:val="28"/>
        </w:rPr>
        <w:t>一、评审要求</w:t>
      </w:r>
    </w:p>
    <w:p>
      <w:r>
        <w:rPr>
          <w:b/>
          <w:sz w:val="24"/>
        </w:rPr>
        <w:t>1.评审方法</w:t>
      </w:r>
    </w:p>
    <w:p>
      <w:pPr>
        <w:ind w:firstLine="480"/>
      </w:pPr>
    </w:p>
    <w:p/>
    <w:p>
      <w:r>
        <w:rPr/>
        <w:t>采购包1(东莞市横沥镇全镇排站设备的维修和保养项目)：综合评分法,是指响应文件满足磋商文件全部实质性要求，且按照评审因素的量化指标评审得分最高的投标人为成交候选人的评标方法。（最低报价不是成交的唯一依据。）</w:t>
      </w:r>
    </w:p>
    <w:p/>
    <w:p>
      <w:r>
        <w:rPr>
          <w:b/>
          <w:sz w:val="24"/>
        </w:rPr>
        <w:t>2.评审原则</w:t>
      </w:r>
    </w:p>
    <w:p>
      <w:pPr>
        <w:ind w:firstLine="480"/>
      </w:pPr>
      <w:r>
        <w:rPr/>
        <w:t>2.1评审活动遵循公平、公正、科学和择优的原则，以磋商文件和响应文件为评审的基本依据，并按照磋商文件规定的评审方法和评审标准进行评审。</w:t>
      </w:r>
    </w:p>
    <w:p>
      <w:pPr>
        <w:ind w:firstLine="480"/>
      </w:pPr>
      <w:r>
        <w:rPr/>
        <w:t>2.2具体评审事项由磋商小组负责，并按磋商文件的规定办法进行评审。对磋商文件中描述有歧义或前后不一致的地方，磋商小组有权按法律法规的规定进行评判，但对同一条款的评判应适用于每个响应供应商。</w:t>
      </w:r>
    </w:p>
    <w:p>
      <w:r>
        <w:rPr>
          <w:b/>
          <w:sz w:val="24"/>
        </w:rPr>
        <w:t>3.磋商小组</w:t>
      </w:r>
    </w:p>
    <w:p>
      <w:pPr>
        <w:ind w:firstLine="480"/>
      </w:pPr>
      <w:r>
        <w:rPr/>
        <w:t>3.1磋商小组由采购人代表和评审专家组成，成员人数应当为3人及以上单数，其中技术、经济等方面的评审专家不得少于成员总数的三分之二。</w:t>
      </w:r>
    </w:p>
    <w:p>
      <w:pPr>
        <w:ind w:firstLine="480"/>
      </w:pPr>
      <w:r>
        <w:rPr/>
        <w:t>3.2评审应遵守下列评审纪律：</w:t>
      </w:r>
    </w:p>
    <w:p>
      <w:pPr>
        <w:ind w:firstLine="480"/>
      </w:pPr>
      <w:r>
        <w:rPr/>
        <w:t>（1）评审情况不得私自外泄，有关信息由</w:t>
      </w:r>
      <w:r>
        <w:rPr/>
        <w:t>广东政通招标有限公司</w:t>
      </w:r>
      <w:r>
        <w:rPr/>
        <w:t>统一对外发布。</w:t>
      </w:r>
    </w:p>
    <w:p>
      <w:pPr>
        <w:ind w:firstLine="480"/>
      </w:pPr>
      <w:r>
        <w:rPr/>
        <w:t>（2）对</w:t>
      </w:r>
      <w:r>
        <w:rPr/>
        <w:t>广东政通招标有限公司</w:t>
      </w:r>
      <w:r>
        <w:rPr/>
        <w:t>或供应商提供的要求保密的资料，不得摘记翻印和外传。</w:t>
      </w:r>
    </w:p>
    <w:p>
      <w:pPr>
        <w:ind w:firstLine="480"/>
      </w:pPr>
      <w:r>
        <w:rPr/>
        <w:t>（3）不得收受响应供应商或有关人员的任何礼物，不得串联鼓动其他人袒护某供应商。若与供应商存在利害关系，则应主动声明并回避。</w:t>
      </w:r>
    </w:p>
    <w:p>
      <w:pPr>
        <w:ind w:firstLine="480"/>
      </w:pPr>
      <w:r>
        <w:rPr/>
        <w:t>（4）全体评委应按照磋商文件规定进行评审，一切认定事项应查有实据且不得弄虚作假。</w:t>
      </w:r>
    </w:p>
    <w:p>
      <w:pPr>
        <w:ind w:firstLine="480"/>
      </w:pPr>
      <w:r>
        <w:rPr/>
        <w:t>（5）磋商小组各成员应当独立对每个响应供应商的响应文件进行评价，并对评价意见承担个人责任。评审过程中，不得发表倾向性言论。</w:t>
      </w:r>
    </w:p>
    <w:p>
      <w:pPr>
        <w:ind w:firstLine="480"/>
      </w:pPr>
      <w:r>
        <w:rPr/>
        <w:t>※对违反评审纪律的评委，将取消其评委资格，对评审工作造成严重损失者将予以通报批评乃至追究法律责任。</w:t>
      </w:r>
    </w:p>
    <w:p>
      <w:r>
        <w:rPr>
          <w:b/>
          <w:sz w:val="24"/>
        </w:rPr>
        <w:t>4.有下列情形之一的，视为供应商串通响应，其响应无效</w:t>
      </w:r>
    </w:p>
    <w:p>
      <w:pPr>
        <w:ind w:firstLine="480"/>
      </w:pPr>
      <w:r>
        <w:rPr/>
        <w:t>4.1不同供应商的响应文件由同一单位或者个人编制；</w:t>
      </w:r>
    </w:p>
    <w:p>
      <w:pPr>
        <w:ind w:firstLine="480"/>
      </w:pPr>
      <w:r>
        <w:rPr/>
        <w:t>4.2不同供应商委托同一单位或者个人办理响应事宜；</w:t>
      </w:r>
    </w:p>
    <w:p>
      <w:pPr>
        <w:ind w:firstLine="480"/>
      </w:pPr>
      <w:r>
        <w:rPr/>
        <w:t>4.3不同供应商的响应文件载明的项目管理成员或者联系人员为同一人；</w:t>
      </w:r>
    </w:p>
    <w:p>
      <w:pPr>
        <w:ind w:firstLine="480"/>
      </w:pPr>
      <w:r>
        <w:rPr/>
        <w:t>4.4不同供应商的响应文件异常一致或者响应报价呈规律性差异；</w:t>
      </w:r>
    </w:p>
    <w:p>
      <w:pPr>
        <w:ind w:firstLine="480"/>
      </w:pPr>
      <w:r>
        <w:rPr/>
        <w:t>4.5不同供应商的响应文件相互混装；</w:t>
      </w:r>
    </w:p>
    <w:p>
      <w:pPr>
        <w:ind w:firstLine="480"/>
      </w:pPr>
      <w:r>
        <w:rPr/>
        <w:t>4.6不同供应商的响应保证金或购买电子保函支付款为从同一单位或个人的账户转出。</w:t>
      </w:r>
    </w:p>
    <w:p>
      <w:pPr>
        <w:ind w:firstLine="480"/>
      </w:pPr>
      <w:r>
        <w:rPr/>
        <w:t>4.7供应商上传的电子响应文件使用该项目其他响应供应商的数字证书加密的或加盖该项目的其他响应供应商的电子印章的。</w:t>
      </w:r>
    </w:p>
    <w:p>
      <w:pPr>
        <w:ind w:firstLine="480"/>
      </w:pPr>
      <w:r>
        <w:rPr/>
        <w:t xml:space="preserve"> 说明：在评审过程中发现供应商有上述情形的，磋商小组应当认定其响应无效。同时，项目评审时被认定为串通响应的供应商不得参加该合同项下的采购活动。</w:t>
      </w:r>
    </w:p>
    <w:p>
      <w:r>
        <w:rPr>
          <w:b/>
          <w:sz w:val="24"/>
        </w:rPr>
        <w:t>5.有下列情形之一的，属于恶意串通响应：</w:t>
      </w:r>
    </w:p>
    <w:p>
      <w:pPr>
        <w:ind w:firstLine="480"/>
      </w:pPr>
      <w:r>
        <w:rPr/>
        <w:t>（1）供应商直接或者间接从采购人或者采购代理机构处获得其他供应商的相关情况并修改其响应文件；</w:t>
      </w:r>
    </w:p>
    <w:p>
      <w:pPr>
        <w:ind w:firstLine="480"/>
      </w:pPr>
      <w:r>
        <w:rPr/>
        <w:t>（2）供应商按照采购人或者采购代理机构的授意撤换、修改响应文件；</w:t>
      </w:r>
    </w:p>
    <w:p>
      <w:pPr>
        <w:ind w:firstLine="480"/>
      </w:pPr>
      <w:r>
        <w:rPr/>
        <w:t>（3）供应商之间协商报价、技术方案等响应文件的实质性内容；</w:t>
      </w:r>
    </w:p>
    <w:p>
      <w:pPr>
        <w:ind w:firstLine="480"/>
      </w:pPr>
      <w:r>
        <w:rPr/>
        <w:t>（4）属于同一集团、协会、商会等组织成员的供应商按照该组织要求协同参加政府采购活动；</w:t>
      </w:r>
    </w:p>
    <w:p>
      <w:pPr>
        <w:ind w:firstLine="480"/>
      </w:pPr>
      <w:r>
        <w:rPr/>
        <w:t>（5）供应商之间事先约定由某一特定供应商成交；</w:t>
      </w:r>
    </w:p>
    <w:p>
      <w:pPr>
        <w:ind w:firstLine="480"/>
      </w:pPr>
      <w:r>
        <w:rPr/>
        <w:t>（6）供应商之间商定部分供应商放弃参加政府采购活动或者放弃成交；</w:t>
      </w:r>
    </w:p>
    <w:p>
      <w:pPr>
        <w:ind w:firstLine="480"/>
      </w:pPr>
      <w:r>
        <w:rPr/>
        <w:t>（7）供应商与采购人或者采购代理机构之间、供应商相互之间，为谋求特定供应商成交或者排斥其他供应商的其他串通行为。</w:t>
      </w:r>
    </w:p>
    <w:p>
      <w:r>
        <w:rPr>
          <w:b/>
          <w:sz w:val="24"/>
        </w:rPr>
        <w:t>6.其他响应无效的情形</w:t>
      </w:r>
    </w:p>
    <w:p>
      <w:pPr>
        <w:ind w:firstLine="480"/>
      </w:pPr>
      <w:r>
        <w:rPr/>
        <w:t>详见资格性审查、符合性审查和磋商文件其他响应无效条款。</w:t>
      </w:r>
    </w:p>
    <w:p>
      <w:r>
        <w:rPr>
          <w:b/>
          <w:sz w:val="24"/>
        </w:rPr>
        <w:t>7.终止竞争性磋商采购活动的情形</w:t>
      </w:r>
    </w:p>
    <w:p>
      <w:pPr>
        <w:ind w:firstLine="480"/>
      </w:pPr>
      <w:r>
        <w:rPr/>
        <w:t>出现下列情形之一的，采购人或者采购代理机构应当终止竞争性磋商采购活动，发布项目终止公告并说明原因，重新开展采购活动：</w:t>
      </w:r>
    </w:p>
    <w:p>
      <w:pPr>
        <w:ind w:firstLine="480"/>
      </w:pPr>
      <w:r>
        <w:rPr/>
        <w:t>（1）因情况变化，不再符合规定的竞争性磋商采购方式适用情形的；</w:t>
      </w:r>
    </w:p>
    <w:p>
      <w:pPr>
        <w:ind w:firstLine="480"/>
      </w:pPr>
      <w:r>
        <w:rPr/>
        <w:t>（2）出现影响采购公正的违法、违规行为的；</w:t>
      </w:r>
    </w:p>
    <w:p>
      <w:pPr>
        <w:ind w:firstLine="480"/>
      </w:pPr>
      <w:r>
        <w:rPr/>
        <w:t>（3）除《政府采购竞争性磋商采购方式暂行办法》第二十一条第三款，《财政部关于政府采购竞争性磋商采购方式管理暂行办法有关问题的补充通知》（财库〔2015〕124号）规定的情形外，在采购过程中符合要求的供应商或者报价未超过采购预算的供应商不足3家的；</w:t>
      </w:r>
    </w:p>
    <w:p>
      <w:pPr>
        <w:ind w:firstLine="480"/>
      </w:pPr>
      <w:r>
        <w:rPr/>
        <w:t>（4）法律、法规以及磋商文件规定其他情形。</w:t>
      </w:r>
    </w:p>
    <w:p>
      <w:r>
        <w:rPr>
          <w:b/>
          <w:sz w:val="24"/>
        </w:rPr>
        <w:t>8.确定成交供应商</w:t>
      </w:r>
    </w:p>
    <w:p>
      <w:pPr>
        <w:ind w:firstLine="480"/>
      </w:pPr>
      <w:r>
        <w:rPr/>
        <w:t>磋商小组按照磋商文件确定的评审方法、步骤、标准，对响应文件进行评审。评审结束后，对供应商的评审名次进行排序，确定成交供应商或者推荐成交候选供应商。</w:t>
      </w:r>
    </w:p>
    <w:p>
      <w:r>
        <w:rPr>
          <w:b/>
          <w:sz w:val="24"/>
        </w:rPr>
        <w:t>9.价格修正</w:t>
      </w:r>
    </w:p>
    <w:p>
      <w:pPr>
        <w:ind w:firstLine="480"/>
      </w:pPr>
      <w:r>
        <w:rPr/>
        <w:t>对报价的计算错误按以下原则修正：</w:t>
      </w:r>
    </w:p>
    <w:p>
      <w:pPr>
        <w:ind w:firstLine="480"/>
      </w:pPr>
      <w:r>
        <w:rPr/>
        <w:t>（1）响应文件中首轮报价表（报价表）内容与响应文件中相应内容不一致的，以首轮报价表（报价表）为准；</w:t>
      </w:r>
    </w:p>
    <w:p>
      <w:pPr>
        <w:ind w:firstLine="480"/>
      </w:pPr>
      <w:r>
        <w:rPr/>
        <w:t>（2）大写金额和小写金额不一致的，以大写金额为准；</w:t>
      </w:r>
    </w:p>
    <w:p>
      <w:pPr>
        <w:ind w:firstLine="480"/>
      </w:pPr>
      <w:r>
        <w:rPr/>
        <w:t>（3）单价金额小数点或者百分比有明显错位的，以首轮报价表的总价为准，并修改单价；</w:t>
      </w:r>
    </w:p>
    <w:p>
      <w:pPr>
        <w:ind w:firstLine="480"/>
      </w:pPr>
      <w:r>
        <w:rPr/>
        <w:t>（4）总价金额与按单价汇总金额不一致的，以单价金额计算结果为准。但是单价金额计算结果超过预算价的，对其按无效响应处理；</w:t>
      </w:r>
    </w:p>
    <w:p>
      <w:pPr>
        <w:ind w:firstLine="480"/>
      </w:pPr>
      <w:r>
        <w:rPr/>
        <w:t>（5）若投标客户端上传的电子报价数据与电子响应文件价格不一致的，以电子报价数据为准。</w:t>
      </w:r>
    </w:p>
    <w:p>
      <w:pPr>
        <w:ind w:firstLine="480"/>
      </w:pPr>
      <w:r>
        <w:rPr/>
        <w:t>注：同时出现两种以上不一致的，按照前款规定的顺序在系统上进行价格澄清。供应商澄清后的价格加盖电子印章确认后产生约束力，但不得超出响应文件的范围或者改变响应文件的实质性内容，供应商不确认的，其响应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采购的产品属于品目清单范围的，将依据国家确定的认证机构出具的、处于有效期之内的节能产品、环境标志产品认证证书，对获得证书的产品实施政府优先采购或强制采购，具体按照本磋商文件相关要求执行。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采购包1（东莞市横沥镇全镇排站设备的维修和保养项目）：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符合中小企业划分标准的个体工商户，在政府采购活动中视同中小企业。提供本企业制造的货物或者提供其他小型或微型企业制造的货物。</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供应商应填写《中小企业声明函》；监狱企业须供应商提供由监狱管理局、戒毒管理局（含新疆生产建设兵团）出具的属于监狱企业的证明文件；残疾人福利性单位应填写《残疾人福利性单位声明函》，否则不认定价格扣除。</w:t>
      </w:r>
    </w:p>
    <w:p>
      <w:pPr>
        <w:ind w:firstLine="480"/>
      </w:pPr>
      <w:r>
        <w:rPr/>
        <w:t>说明：供应商应当对其出具的《中小企业声明函》真实性负责，供应商出具的《中小企业声明函》内容不实的，属于提供虚假材料谋取成交。</w:t>
      </w:r>
    </w:p>
    <w:p>
      <w:pPr>
        <w:ind w:firstLine="480"/>
      </w:pPr>
      <w:r>
        <w:rPr/>
        <w:t>（3）联合体各方均为小型、微型企业的，各方均应提供《中小微企业声明函》；中小微企业作为联合体一方参与政府采购活动，且联合体协议书中约定，小型、微型企业的协议合同金额占到联合体协议合同总金额30%以上的，应附中小微企业的《中小微企业声明函》。</w:t>
      </w:r>
    </w:p>
    <w:p>
      <w:r>
        <w:rPr>
          <w:b/>
          <w:sz w:val="28"/>
        </w:rPr>
        <w:t>三、评审程序</w:t>
      </w:r>
    </w:p>
    <w:p>
      <w:r>
        <w:rPr>
          <w:b/>
          <w:sz w:val="24"/>
        </w:rPr>
        <w:t>1.资格性审查和符合性审查</w:t>
      </w:r>
    </w:p>
    <w:p>
      <w:pPr>
        <w:ind w:firstLine="480"/>
      </w:pPr>
      <w:r>
        <w:rPr/>
        <w:t>磋商小组根据《资格性审查表》（附表一）和《符合性审查表》（附表二）的内容逐条对响应文件进行评审，审查每份响应文件的相关资格证明文件是否齐全有效。审查每份响应文件是否实质上响应了磋商文件的要求，只要不满足《资格性审查表》和《符合性审查表》所列各项要求之一的，将被认定为无效响应。对响应有效性认定意见不一致的，磋商小组按少数服从多数原则表决决定。</w:t>
      </w:r>
    </w:p>
    <w:p>
      <w:pPr>
        <w:ind w:firstLine="480"/>
      </w:pPr>
      <w:r>
        <w:rPr/>
        <w:t>磋商小组对各磋商供应商进行资格性和符合性审查过程中，对初步被认定为初审不合格或无效响应者应实行及时告知，由磋商小组组长或采购人代表将集体意见及时告知报价当事人。</w:t>
      </w:r>
    </w:p>
    <w:p>
      <w:pPr>
        <w:ind w:firstLine="480"/>
      </w:pPr>
      <w:r>
        <w:rPr/>
        <w:t>表一资格性审查表：</w:t>
      </w:r>
    </w:p>
    <w:p>
      <w:pPr>
        <w:ind w:firstLine="480"/>
      </w:pPr>
    </w:p>
    <w:p/>
    <w:p>
      <w:r>
        <w:rPr/>
        <w:t>采购包1（东莞市横沥镇全镇排站设备的维修和保养项目）：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提供投标截止日前6个月内任意1个月依法缴纳税收和社会保障资金的相关材料。如依法免税或不需要缴纳社会保障资金的， 提供相应证明材料。(或提供相关承诺函）</w:t>
            </w:r>
          </w:p>
        </w:tc>
      </w:tr>
      <w:tr>
        <w:tc>
          <w:tcPr>
            <w:tcW w:type="dxa" w:w="890"/>
          </w:tcPr>
          <w:p>
            <w:r>
              <w:rPr/>
              <w:t>3</w:t>
            </w:r>
          </w:p>
        </w:tc>
        <w:tc>
          <w:tcPr>
            <w:tcW w:type="dxa" w:w="3178"/>
          </w:tcPr>
          <w:p>
            <w:r>
              <w:rPr/>
              <w:t>具有良好的商业信誉和健全的财务会计制度</w:t>
            </w:r>
          </w:p>
        </w:tc>
        <w:tc>
          <w:tcPr>
            <w:tcW w:type="dxa" w:w="4238"/>
          </w:tcPr>
          <w:p>
            <w:r>
              <w:rPr/>
              <w:t>供应商必须具有良好的商业信誉和健全的财务会计制度（提供2020年度或2021年度财务状况报告或基本开户行出具的资信证明）。(或提供相关承诺函)</w:t>
            </w:r>
          </w:p>
        </w:tc>
      </w:tr>
      <w:tr>
        <w:tc>
          <w:tcPr>
            <w:tcW w:type="dxa" w:w="890"/>
          </w:tcPr>
          <w:p>
            <w:r>
              <w:rPr/>
              <w:t>4</w:t>
            </w:r>
          </w:p>
        </w:tc>
        <w:tc>
          <w:tcPr>
            <w:tcW w:type="dxa" w:w="3178"/>
          </w:tcPr>
          <w:p>
            <w:r>
              <w:rPr/>
              <w:t>履行合同所必需的设备和专业技术能力</w:t>
            </w:r>
          </w:p>
        </w:tc>
        <w:tc>
          <w:tcPr>
            <w:tcW w:type="dxa" w:w="4238"/>
          </w:tcPr>
          <w:p>
            <w:r>
              <w:rPr/>
              <w:t>按投标（响应）文件格式填报设备及专业技术能力情况。（或提供相关承诺函）</w:t>
            </w:r>
          </w:p>
        </w:tc>
      </w:tr>
      <w:tr>
        <w:tc>
          <w:tcPr>
            <w:tcW w:type="dxa" w:w="890"/>
          </w:tcPr>
          <w:p>
            <w:r>
              <w:rPr/>
              <w:t>5</w:t>
            </w:r>
          </w:p>
        </w:tc>
        <w:tc>
          <w:tcPr>
            <w:tcW w:type="dxa" w:w="3178"/>
          </w:tcPr>
          <w:p>
            <w:r>
              <w:rPr/>
              <w:t>参加采购活动前3年内，在经营活动中没有重大违法记录</w:t>
            </w:r>
          </w:p>
        </w:tc>
        <w:tc>
          <w:tcPr>
            <w:tcW w:type="dxa" w:w="4238"/>
          </w:tcPr>
          <w:p>
            <w:r>
              <w:rPr/>
              <w:t>在经营活动中没有重大违法记录：参照投标（报价）函相关承诺格式内容。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供应商未被列入“信用中国”网站(www.creditchina.gov.cn)“记录失信被执行人或税收违法黑名单”记录名单； 不处于中国政府采购网(www.ccgp.gov.cn)“政府采购严重违法失信行为信息记录”中的禁止参加政府采购活动期间。 （以采购代理机构于投标（响应） 截止时间当天在“信用中国”网站（www.creditchina.gov.cn） 及中国政府采购网（http://www.ccgp.gov.cn/） 查询结果为准， 如相关失信记录已失效， 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tc>
      </w:tr>
      <w:tr>
        <w:tc>
          <w:tcPr>
            <w:tcW w:type="dxa" w:w="890"/>
          </w:tcPr>
          <w:p>
            <w:r>
              <w:rPr/>
              <w:t>8</w:t>
            </w:r>
          </w:p>
        </w:tc>
        <w:tc>
          <w:tcPr>
            <w:tcW w:type="dxa" w:w="3178"/>
          </w:tcPr>
          <w:p>
            <w:r>
              <w:rPr/>
              <w:t>本采购包专门面向中小企业采购</w:t>
            </w:r>
          </w:p>
        </w:tc>
        <w:tc>
          <w:tcPr>
            <w:tcW w:type="dxa" w:w="4238"/>
          </w:tcPr>
          <w:p>
            <w:r>
              <w:rPr/>
              <w:t>本项目整体专门面向中小企业采购。投标人须符合本项目采购标的对应行业（本项目行业为：其他未列明行业）的政策划分标准。监狱企业、残疾人福利单位视同小型、微型企业。 注：中小企业以供应商填写的 《中小企业声明函》为判定标准，残疾人福利性单位以供应商填写的《残疾人福利性单位声明函》为判定标准，监狱企业须供应商提供由省级以上监狱管理局、戒毒管理局（含新疆生产建设兵团）出具的属于监狱企业的证明文件，否则不予认定。</w:t>
            </w:r>
          </w:p>
        </w:tc>
      </w:tr>
    </w:tbl>
    <w:p/>
    <w:p>
      <w:pPr>
        <w:ind w:firstLine="480"/>
      </w:pPr>
      <w:r>
        <w:rPr/>
        <w:t>表二符合性审查表：</w:t>
      </w:r>
    </w:p>
    <w:p>
      <w:pPr>
        <w:ind w:firstLine="480"/>
      </w:pPr>
    </w:p>
    <w:p/>
    <w:p>
      <w:r>
        <w:rPr/>
        <w:t>采购包1（东莞市横沥镇全镇排站设备的维修和保养项目）：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响应承诺函</w:t>
            </w:r>
          </w:p>
        </w:tc>
        <w:tc>
          <w:tcPr>
            <w:tcW w:type="dxa" w:w="4238"/>
          </w:tcPr>
          <w:p>
            <w:r>
              <w:rPr/>
              <w:t>已按规定格式编制及盖章、签署，磋商有效期满足磋商文件要求。</w:t>
            </w:r>
          </w:p>
        </w:tc>
      </w:tr>
      <w:tr>
        <w:tc>
          <w:tcPr>
            <w:tcW w:type="dxa" w:w="890"/>
          </w:tcPr>
          <w:p>
            <w:r>
              <w:rPr/>
              <w:t>2</w:t>
            </w:r>
          </w:p>
        </w:tc>
        <w:tc>
          <w:tcPr>
            <w:tcW w:type="dxa" w:w="3178"/>
          </w:tcPr>
          <w:p>
            <w:r>
              <w:rPr/>
              <w:t>法定代表人证明书及授权委托书</w:t>
            </w:r>
          </w:p>
        </w:tc>
        <w:tc>
          <w:tcPr>
            <w:tcW w:type="dxa" w:w="4238"/>
          </w:tcPr>
          <w:p>
            <w:r>
              <w:rPr/>
              <w:t>已经盖章、签署，授权有效期。</w:t>
            </w:r>
          </w:p>
        </w:tc>
      </w:tr>
      <w:tr>
        <w:tc>
          <w:tcPr>
            <w:tcW w:type="dxa" w:w="890"/>
          </w:tcPr>
          <w:p>
            <w:r>
              <w:rPr/>
              <w:t>3</w:t>
            </w:r>
          </w:p>
        </w:tc>
        <w:tc>
          <w:tcPr>
            <w:tcW w:type="dxa" w:w="3178"/>
          </w:tcPr>
          <w:p>
            <w:r>
              <w:rPr/>
              <w:t>响应文件内容、签署、盖章</w:t>
            </w:r>
          </w:p>
        </w:tc>
        <w:tc>
          <w:tcPr>
            <w:tcW w:type="dxa" w:w="4238"/>
          </w:tcPr>
          <w:p>
            <w:r>
              <w:rPr/>
              <w:t>响应文件内容完整，无重大错漏，并已按磋商文件要求盖章、签署。</w:t>
            </w:r>
          </w:p>
        </w:tc>
      </w:tr>
      <w:tr>
        <w:tc>
          <w:tcPr>
            <w:tcW w:type="dxa" w:w="890"/>
          </w:tcPr>
          <w:p>
            <w:r>
              <w:rPr/>
              <w:t>4</w:t>
            </w:r>
          </w:p>
        </w:tc>
        <w:tc>
          <w:tcPr>
            <w:tcW w:type="dxa" w:w="3178"/>
          </w:tcPr>
          <w:p>
            <w:r>
              <w:rPr/>
              <w:t>响应报价</w:t>
            </w:r>
          </w:p>
        </w:tc>
        <w:tc>
          <w:tcPr>
            <w:tcW w:type="dxa" w:w="4238"/>
          </w:tcPr>
          <w:p>
            <w:r>
              <w:rPr/>
              <w:t>供应商的响应报价无超出项目预算金额。</w:t>
            </w:r>
          </w:p>
        </w:tc>
      </w:tr>
      <w:tr>
        <w:tc>
          <w:tcPr>
            <w:tcW w:type="dxa" w:w="890"/>
          </w:tcPr>
          <w:p>
            <w:r>
              <w:rPr/>
              <w:t>5</w:t>
            </w:r>
          </w:p>
        </w:tc>
        <w:tc>
          <w:tcPr>
            <w:tcW w:type="dxa" w:w="3178"/>
          </w:tcPr>
          <w:p>
            <w:r>
              <w:rPr/>
              <w:t>商务审查</w:t>
            </w:r>
          </w:p>
        </w:tc>
        <w:tc>
          <w:tcPr>
            <w:tcW w:type="dxa" w:w="4238"/>
          </w:tcPr>
          <w:p>
            <w:r>
              <w:rPr/>
              <w:t>商务条款满足磋商文件要求。</w:t>
            </w:r>
          </w:p>
        </w:tc>
      </w:tr>
      <w:tr>
        <w:tc>
          <w:tcPr>
            <w:tcW w:type="dxa" w:w="890"/>
          </w:tcPr>
          <w:p>
            <w:r>
              <w:rPr/>
              <w:t>6</w:t>
            </w:r>
          </w:p>
        </w:tc>
        <w:tc>
          <w:tcPr>
            <w:tcW w:type="dxa" w:w="3178"/>
          </w:tcPr>
          <w:p>
            <w:r>
              <w:rPr/>
              <w:t>技术审查</w:t>
            </w:r>
          </w:p>
        </w:tc>
        <w:tc>
          <w:tcPr>
            <w:tcW w:type="dxa" w:w="4238"/>
          </w:tcPr>
          <w:p>
            <w:r>
              <w:rPr/>
              <w:t>技术条款满足磋商文件要求。</w:t>
            </w:r>
          </w:p>
        </w:tc>
      </w:tr>
      <w:tr>
        <w:tc>
          <w:tcPr>
            <w:tcW w:type="dxa" w:w="890"/>
          </w:tcPr>
          <w:p>
            <w:r>
              <w:rPr/>
              <w:t>7</w:t>
            </w:r>
          </w:p>
        </w:tc>
        <w:tc>
          <w:tcPr>
            <w:tcW w:type="dxa" w:w="3178"/>
          </w:tcPr>
          <w:p>
            <w:r>
              <w:rPr/>
              <w:t>附加条件</w:t>
            </w:r>
          </w:p>
        </w:tc>
        <w:tc>
          <w:tcPr>
            <w:tcW w:type="dxa" w:w="4238"/>
          </w:tcPr>
          <w:p>
            <w:r>
              <w:rPr/>
              <w:t>响应文件未含有采购人不能接受的附加条件。</w:t>
            </w:r>
          </w:p>
        </w:tc>
      </w:tr>
      <w:tr>
        <w:tc>
          <w:tcPr>
            <w:tcW w:type="dxa" w:w="890"/>
          </w:tcPr>
          <w:p>
            <w:r>
              <w:rPr/>
              <w:t>8</w:t>
            </w:r>
          </w:p>
        </w:tc>
        <w:tc>
          <w:tcPr>
            <w:tcW w:type="dxa" w:w="3178"/>
          </w:tcPr>
          <w:p>
            <w:r>
              <w:rPr/>
              <w:t>无效情形</w:t>
            </w:r>
          </w:p>
        </w:tc>
        <w:tc>
          <w:tcPr>
            <w:tcW w:type="dxa" w:w="4238"/>
          </w:tcPr>
          <w:p>
            <w:r>
              <w:rPr/>
              <w:t>响应文件中未有法律、法规和磋商文件规定的其他无效情形。</w:t>
            </w:r>
          </w:p>
        </w:tc>
      </w:tr>
    </w:tbl>
    <w:p/>
    <w:p>
      <w:r>
        <w:rPr>
          <w:b/>
          <w:sz w:val="24"/>
        </w:rPr>
        <w:t>2.响应文件澄清</w:t>
      </w:r>
    </w:p>
    <w:p>
      <w:pPr>
        <w:ind w:firstLine="480"/>
      </w:pPr>
      <w:r>
        <w:rPr/>
        <w:t>2.1对于响应文件中含义不明确、同类问题表述不一致或者有明显文字和计算错误的内容，磋商小组可在评审过程中发起在线澄清，要求供应商针对价格或内容做出必要的澄清、说明或补正。代理机构可根据开启环节记录的</w:t>
      </w:r>
      <w:r>
        <w:rPr>
          <w:b/>
        </w:rPr>
        <w:t>授权代表人联系方式</w:t>
      </w:r>
      <w:r>
        <w:rPr/>
        <w:t>发送短信提醒或电话告知。</w:t>
      </w:r>
    </w:p>
    <w:p>
      <w:pPr>
        <w:ind w:firstLine="480"/>
      </w:pPr>
      <w:r>
        <w:rPr/>
        <w:t>供应商需登录广东政府采购智慧云平台项目采购系统的等候大厅，在规定时间内完成澄清（响应），并加盖电子印章。</w:t>
      </w:r>
    </w:p>
    <w:p>
      <w:pPr>
        <w:ind w:firstLine="480"/>
      </w:pPr>
      <w:r>
        <w:rPr/>
        <w:t>若因供应商联系方式错误未接收短信、未接听电话或超时未进行澄清（响应）造成的不利后果由供应商自行承担。供应商的澄清、说明或者补正不得超出响应文件的范围或者改变响应文件的实质性内容。</w:t>
      </w:r>
    </w:p>
    <w:p>
      <w:pPr>
        <w:ind w:firstLine="480"/>
      </w:pPr>
      <w:r>
        <w:rPr/>
        <w:t>2.2磋商小组不接受供应商主动提出的澄清、说明或补正。</w:t>
      </w:r>
    </w:p>
    <w:p>
      <w:pPr>
        <w:ind w:firstLine="480"/>
      </w:pPr>
      <w:r>
        <w:rPr/>
        <w:t>2.3磋商小组对供应商提交的澄清、说明或补正有疑问的，可以要求供应商进一步澄清、说明或补正。</w:t>
      </w:r>
    </w:p>
    <w:p>
      <w:r>
        <w:rPr>
          <w:b/>
          <w:sz w:val="24"/>
        </w:rPr>
        <w:t>3.磋商</w:t>
      </w:r>
    </w:p>
    <w:p>
      <w:pPr>
        <w:ind w:firstLine="480"/>
      </w:pPr>
      <w:r>
        <w:rPr/>
        <w:t>3.1磋商小组所有成员应当集中与单一供应商分别进行磋商，并给予所有参加磋商的供应商平等的磋商机会。</w:t>
      </w:r>
    </w:p>
    <w:p>
      <w:pPr>
        <w:ind w:firstLine="480"/>
      </w:pPr>
      <w:r>
        <w:rPr/>
        <w:t>3.2在磋商过程中，磋商小组可以根据磋商文件和磋商情况实质性变动采购需求中的技术、服务要求以及合同草案条款，但不得变动磋商文件中的其他内容。实质性变动的内容，须经采购人代表确认。</w:t>
      </w:r>
    </w:p>
    <w:p>
      <w:pPr>
        <w:ind w:firstLine="480"/>
      </w:pPr>
      <w:r>
        <w:rPr/>
        <w:t>3.3对磋商文件作出的实质性变动是磋商文件的有效组成部分，磋商小组应当及时、同时通知所有参加磋商的供应商。</w:t>
      </w:r>
    </w:p>
    <w:p>
      <w:pPr>
        <w:ind w:firstLine="480"/>
      </w:pPr>
      <w:r>
        <w:rPr/>
        <w:t>3.4供应商应当按照磋商文件的变动情况和磋商小组的要求进行最终报价或重新提交响应文件，并由其法定代表人或授权代表签字或者加盖公章。由授权代表签字的，应当附法定代表人授权书。供应商为自然人的，应当由本人签字并附身份证明。</w:t>
      </w:r>
    </w:p>
    <w:p>
      <w:r>
        <w:rPr>
          <w:b/>
          <w:sz w:val="24"/>
        </w:rPr>
        <w:t>4.最后报价</w:t>
      </w:r>
    </w:p>
    <w:p>
      <w:pPr>
        <w:ind w:firstLine="480"/>
      </w:pPr>
      <w:r>
        <w:rPr/>
        <w:t>4.1磋商结束后，磋商小组应当要求所有实质性响应的供应商在规定时间内提交最后报价。最后报价是供应商响应文件的有效组成部分。</w:t>
      </w:r>
    </w:p>
    <w:p>
      <w:pPr>
        <w:ind w:firstLine="480"/>
      </w:pPr>
      <w:r>
        <w:rPr/>
        <w:t>4.2已提交响应文件的供应商，在提交最后报价之前，可以根据磋商情况退出磋商。</w:t>
      </w:r>
    </w:p>
    <w:p>
      <w:pPr>
        <w:ind w:firstLine="480"/>
      </w:pPr>
      <w:r>
        <w:rPr/>
        <w:t>4.3除法规规定的特殊性情形外，提交最后报价的供应商不得少于3家。</w:t>
      </w:r>
    </w:p>
    <w:p>
      <w:r>
        <w:rPr>
          <w:b/>
          <w:sz w:val="24"/>
        </w:rPr>
        <w:t>5.详细评审</w:t>
      </w:r>
    </w:p>
    <w:p>
      <w:pPr>
        <w:ind w:firstLine="480"/>
      </w:pPr>
    </w:p>
    <w:p/>
    <w:p/>
    <w:p>
      <w:r>
        <w:rPr/>
        <w:t>采购包1东莞市横沥镇全镇排站设备的维修和保养项目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商务部分40.0分</w:t>
            </w:r>
          </w:p>
          <w:p>
            <w:r>
              <w:rPr/>
              <w:t>技术部分50.0分</w:t>
            </w:r>
          </w:p>
          <w:p>
            <w:r>
              <w:rPr/>
              <w:t>报价得分10.0分</w:t>
            </w:r>
          </w:p>
        </w:tc>
      </w:tr>
      <w:tr>
        <w:tc>
          <w:tcPr>
            <w:tcW w:type="dxa" w:w="922"/>
            <w:gridSpan w:val="2"/>
            <w:vMerge w:val="restart"/>
          </w:tcPr>
          <w:p>
            <w:pPr>
              <w:jc w:val="center"/>
            </w:pPr>
            <w:r>
              <w:rPr/>
              <w:t>技术部分</w:t>
            </w:r>
          </w:p>
        </w:tc>
        <w:tc>
          <w:tcPr>
            <w:tcW w:type="dxa" w:w="2307"/>
          </w:tcPr>
          <w:p>
            <w:pPr>
              <w:jc w:val="left"/>
            </w:pPr>
            <w:r>
              <w:rPr/>
              <w:t>对项目的了解及项目服务管理方案 (10.0分)</w:t>
            </w:r>
            <w:r>
              <w:rPr/>
              <w:t>，（等次分值选择：</w:t>
            </w:r>
            <w:r>
              <w:rPr/>
              <w:t>0.0;</w:t>
            </w:r>
            <w:r>
              <w:rPr/>
              <w:t>1.0;</w:t>
            </w:r>
            <w:r>
              <w:rPr/>
              <w:t>3.0;</w:t>
            </w:r>
            <w:r>
              <w:rPr/>
              <w:t>6.0;</w:t>
            </w:r>
            <w:r>
              <w:rPr/>
              <w:t>10.0;</w:t>
            </w:r>
            <w:r>
              <w:rPr/>
              <w:t>）</w:t>
            </w:r>
          </w:p>
        </w:tc>
        <w:tc>
          <w:tcPr>
            <w:tcW w:type="dxa" w:w="5076"/>
          </w:tcPr>
          <w:p>
            <w:pPr>
              <w:jc w:val="left"/>
            </w:pPr>
            <w:r>
              <w:rPr/>
              <w:t>根据各供应商对项目的理解情况及项目服务管理方案进行综合评审： 对项目非常了解，且提出服务方案详细完整、合理可行的，得10分； 对项目比较了解，且提出服务方案较详细完整、较合理、较可行的，得6分； 对项目基本了解，且提出服务方案基本完整、基本合理、基本可行的，得3分； 对项目了解较少，且服务方案不完整、合理性差、可行性差的，得1分； 未提供对项目的了解或项目服务管理方案的，得0分。</w:t>
            </w:r>
          </w:p>
        </w:tc>
      </w:tr>
      <w:tr>
        <w:tc>
          <w:tcPr>
            <w:tcW w:type="dxa" w:w="922"/>
            <w:gridSpan w:val="2"/>
            <w:vMerge/>
          </w:tcPr>
          <w:p/>
        </w:tc>
        <w:tc>
          <w:tcPr>
            <w:tcW w:type="dxa" w:w="2307"/>
          </w:tcPr>
          <w:p>
            <w:pPr>
              <w:jc w:val="left"/>
            </w:pPr>
            <w:r>
              <w:rPr/>
              <w:t>机电维护方案 (12.0分)</w:t>
            </w:r>
            <w:r>
              <w:rPr/>
              <w:t>，（等次分值选择：</w:t>
            </w:r>
            <w:r>
              <w:rPr/>
              <w:t>0.0;</w:t>
            </w:r>
            <w:r>
              <w:rPr/>
              <w:t>1.0;</w:t>
            </w:r>
            <w:r>
              <w:rPr/>
              <w:t>4.0;</w:t>
            </w:r>
            <w:r>
              <w:rPr/>
              <w:t>8.0;</w:t>
            </w:r>
            <w:r>
              <w:rPr/>
              <w:t>12.0;</w:t>
            </w:r>
            <w:r>
              <w:rPr/>
              <w:t>）</w:t>
            </w:r>
          </w:p>
        </w:tc>
        <w:tc>
          <w:tcPr>
            <w:tcW w:type="dxa" w:w="5076"/>
          </w:tcPr>
          <w:p>
            <w:pPr>
              <w:jc w:val="left"/>
            </w:pPr>
            <w:r>
              <w:rPr/>
              <w:t>根据各供应商提供机电维护方案进行综合评审： 维护方案完整，且方案具有针对性、具体明确、合理可行、安全性及实用性强的，得12分； 维护方案较完整，且方案具有针对性、较明确、较合理、较可行、安全性及实用性较强的，得8分； 维护方案基本完整，且方案具有一定针对性、基本明确、基本合理、基本可行、安全性及实用性一般的，得4分； 维护方案不完整，且方案不明确、不合理的，得1分； 未提供维护方案的，得0分。</w:t>
            </w:r>
          </w:p>
        </w:tc>
      </w:tr>
      <w:tr>
        <w:tc>
          <w:tcPr>
            <w:tcW w:type="dxa" w:w="922"/>
            <w:gridSpan w:val="2"/>
            <w:vMerge/>
          </w:tcPr>
          <w:p/>
        </w:tc>
        <w:tc>
          <w:tcPr>
            <w:tcW w:type="dxa" w:w="2307"/>
          </w:tcPr>
          <w:p>
            <w:pPr>
              <w:jc w:val="left"/>
            </w:pPr>
            <w:r>
              <w:rPr/>
              <w:t>应急措施 (10.0分)</w:t>
            </w:r>
            <w:r>
              <w:rPr/>
              <w:t>，（等次分值选择：</w:t>
            </w:r>
            <w:r>
              <w:rPr/>
              <w:t>0.0;</w:t>
            </w:r>
            <w:r>
              <w:rPr/>
              <w:t>1.0;</w:t>
            </w:r>
            <w:r>
              <w:rPr/>
              <w:t>3.0;</w:t>
            </w:r>
            <w:r>
              <w:rPr/>
              <w:t>6.0;</w:t>
            </w:r>
            <w:r>
              <w:rPr/>
              <w:t>10.0;</w:t>
            </w:r>
            <w:r>
              <w:rPr/>
              <w:t>）</w:t>
            </w:r>
          </w:p>
        </w:tc>
        <w:tc>
          <w:tcPr>
            <w:tcW w:type="dxa" w:w="5076"/>
          </w:tcPr>
          <w:p>
            <w:pPr>
              <w:jc w:val="left"/>
            </w:pPr>
            <w:r>
              <w:rPr/>
              <w:t>根据供应商针对特殊天气影响，设备故障，突发事件，重大节假日或活动等特殊情况制定的应急方案和保障措施等进行综合评审： 对项目发生突发事件的处理原则、流程、方法等制定有针对性强和可操作性高的应急处理预案的，得10分； 对项目发生突发事件的处理原则、流程、方法等制定有针对性较强和可操作性较高的应急处理预案的，得6分； 对项目发生突发事件的处理原则、流程、方法等制定有针对性一般和可操作性一般的应急处理预案的，得3分； 对项目发生突发事件的处理原则、流程、方法等制定有针对性差和可操作性差的应急处理预案的，得1分； 未提供应急处理方案得0分。</w:t>
            </w:r>
          </w:p>
        </w:tc>
      </w:tr>
      <w:tr>
        <w:tc>
          <w:tcPr>
            <w:tcW w:type="dxa" w:w="922"/>
            <w:gridSpan w:val="2"/>
            <w:vMerge/>
          </w:tcPr>
          <w:p/>
        </w:tc>
        <w:tc>
          <w:tcPr>
            <w:tcW w:type="dxa" w:w="2307"/>
          </w:tcPr>
          <w:p>
            <w:pPr>
              <w:jc w:val="left"/>
            </w:pPr>
            <w:r>
              <w:rPr/>
              <w:t>质量及安全保证措施 (10.0分)</w:t>
            </w:r>
            <w:r>
              <w:rPr/>
              <w:t>，（等次分值选择：</w:t>
            </w:r>
            <w:r>
              <w:rPr/>
              <w:t>0.0;</w:t>
            </w:r>
            <w:r>
              <w:rPr/>
              <w:t>1.0;</w:t>
            </w:r>
            <w:r>
              <w:rPr/>
              <w:t>3.0;</w:t>
            </w:r>
            <w:r>
              <w:rPr/>
              <w:t>6.0;</w:t>
            </w:r>
            <w:r>
              <w:rPr/>
              <w:t>10.0;</w:t>
            </w:r>
            <w:r>
              <w:rPr/>
              <w:t>）</w:t>
            </w:r>
          </w:p>
        </w:tc>
        <w:tc>
          <w:tcPr>
            <w:tcW w:type="dxa" w:w="5076"/>
          </w:tcPr>
          <w:p>
            <w:pPr>
              <w:jc w:val="left"/>
            </w:pPr>
            <w:r>
              <w:rPr/>
              <w:t>根据供应商提供的项目服务质量目标、安全及分期目标、提供保证措施等方案进行综合评审： 服务质量目标、安全及分期目标非常明确可行、保证措施方案非常详细的，得10分； 服务质量目标、安全及分期目标比较明确可行、保证措施方案比较详细的，得6分； 服务质量目标、安全及分期目标一般、保证措施方案一般的，得3分； 服务质量目标、安全及分期目标不明确、可行性差、内容简单的，得1分。 未提供方案的，得0分。</w:t>
            </w:r>
          </w:p>
        </w:tc>
      </w:tr>
      <w:tr>
        <w:tc>
          <w:tcPr>
            <w:tcW w:type="dxa" w:w="922"/>
            <w:gridSpan w:val="2"/>
            <w:vMerge/>
          </w:tcPr>
          <w:p/>
        </w:tc>
        <w:tc>
          <w:tcPr>
            <w:tcW w:type="dxa" w:w="2307"/>
          </w:tcPr>
          <w:p>
            <w:pPr>
              <w:jc w:val="left"/>
            </w:pPr>
            <w:r>
              <w:rPr/>
              <w:t>项目管理制度 (8.0分)</w:t>
            </w:r>
            <w:r>
              <w:rPr/>
              <w:t>，（等次分值选择：</w:t>
            </w:r>
            <w:r>
              <w:rPr/>
              <w:t>0.0;</w:t>
            </w:r>
            <w:r>
              <w:rPr/>
              <w:t>1.0;</w:t>
            </w:r>
            <w:r>
              <w:rPr/>
              <w:t>3.0;</w:t>
            </w:r>
            <w:r>
              <w:rPr/>
              <w:t>5.0;</w:t>
            </w:r>
            <w:r>
              <w:rPr/>
              <w:t>8.0;</w:t>
            </w:r>
            <w:r>
              <w:rPr/>
              <w:t>）</w:t>
            </w:r>
          </w:p>
        </w:tc>
        <w:tc>
          <w:tcPr>
            <w:tcW w:type="dxa" w:w="5076"/>
          </w:tcPr>
          <w:p>
            <w:pPr>
              <w:jc w:val="left"/>
            </w:pPr>
            <w:r>
              <w:rPr/>
              <w:t>根据供应商提供的项目各项管理制度的完善性、可行性、实用性等进行综合评审： 项目的各项管理制度详细完善、可行、实用性高的，得8分； 项目的各项管理制度较完善、较可行、实用性较高的，得5分； 项目的各项管理制度基本完善、可行、实用性一般的，得3分； 项目的各项管理制度一般、实用性较差的，得1分； 未提供项目管理制度的，得0分。</w:t>
            </w:r>
          </w:p>
        </w:tc>
      </w:tr>
      <w:tr>
        <w:tc>
          <w:tcPr>
            <w:tcW w:type="dxa" w:w="922"/>
            <w:gridSpan w:val="2"/>
            <w:vMerge w:val="restart"/>
          </w:tcPr>
          <w:p>
            <w:pPr>
              <w:jc w:val="center"/>
            </w:pPr>
            <w:r>
              <w:rPr/>
              <w:t>商务部分</w:t>
            </w:r>
          </w:p>
        </w:tc>
        <w:tc>
          <w:tcPr>
            <w:tcW w:type="dxa" w:w="2307"/>
          </w:tcPr>
          <w:p>
            <w:pPr>
              <w:jc w:val="left"/>
            </w:pPr>
            <w:r>
              <w:rPr/>
              <w:t>企业管理体系 (6.0分)</w:t>
            </w:r>
          </w:p>
        </w:tc>
        <w:tc>
          <w:tcPr>
            <w:tcW w:type="dxa" w:w="5076"/>
          </w:tcPr>
          <w:p>
            <w:pPr>
              <w:jc w:val="left"/>
            </w:pPr>
            <w:r>
              <w:rPr/>
              <w:t>供应商具有由国家认证认可监督管理部门批准设立的认证机构颁发的有效期内的质量管理体系认证证书、环境管理体系认证证书、职业健康管理体系认证证书的，每个得2分，本项最高得6分。 注：须提供以上有效证书复印件加盖供应商公章，否则不得分。</w:t>
            </w:r>
          </w:p>
        </w:tc>
      </w:tr>
      <w:tr>
        <w:tc>
          <w:tcPr>
            <w:tcW w:type="dxa" w:w="922"/>
            <w:gridSpan w:val="2"/>
            <w:vMerge/>
          </w:tcPr>
          <w:p/>
        </w:tc>
        <w:tc>
          <w:tcPr>
            <w:tcW w:type="dxa" w:w="2307"/>
          </w:tcPr>
          <w:p>
            <w:pPr>
              <w:jc w:val="left"/>
            </w:pPr>
            <w:r>
              <w:rPr/>
              <w:t>业绩 (20.0分)</w:t>
            </w:r>
          </w:p>
        </w:tc>
        <w:tc>
          <w:tcPr>
            <w:tcW w:type="dxa" w:w="5076"/>
          </w:tcPr>
          <w:p>
            <w:pPr>
              <w:jc w:val="left"/>
            </w:pPr>
            <w:r>
              <w:rPr/>
              <w:t>供应商承接过机电设备维护（或保养）类项目业绩的，每提供一个业绩得2分，本项最高得20分。 注：须提供业绩合同复印件加盖供应商公章，否则不得分。</w:t>
            </w:r>
          </w:p>
        </w:tc>
      </w:tr>
      <w:tr>
        <w:tc>
          <w:tcPr>
            <w:tcW w:type="dxa" w:w="922"/>
            <w:gridSpan w:val="2"/>
            <w:vMerge/>
          </w:tcPr>
          <w:p/>
        </w:tc>
        <w:tc>
          <w:tcPr>
            <w:tcW w:type="dxa" w:w="2307"/>
          </w:tcPr>
          <w:p>
            <w:pPr>
              <w:jc w:val="left"/>
            </w:pPr>
            <w:r>
              <w:rPr/>
              <w:t>项目管理人员1 (4.0分)</w:t>
            </w:r>
          </w:p>
        </w:tc>
        <w:tc>
          <w:tcPr>
            <w:tcW w:type="dxa" w:w="5076"/>
          </w:tcPr>
          <w:p>
            <w:pPr>
              <w:jc w:val="left"/>
            </w:pPr>
            <w:r>
              <w:rPr/>
              <w:t>供应商拟投入本项目的的项目负责人（仅1人）： 具有水利专业二级建造师且同时具有中级（或以上）水利专业职称的，得4分，本项最高得4分。 注：须提供项目负责人证书复印件及供应商为其缴纳的距开标前六个月（不含开标当月）中任意一个月的社保证明复印件加盖供应商公章，否则不得分。</w:t>
            </w:r>
          </w:p>
        </w:tc>
      </w:tr>
      <w:tr>
        <w:tc>
          <w:tcPr>
            <w:tcW w:type="dxa" w:w="922"/>
            <w:gridSpan w:val="2"/>
            <w:vMerge/>
          </w:tcPr>
          <w:p/>
        </w:tc>
        <w:tc>
          <w:tcPr>
            <w:tcW w:type="dxa" w:w="2307"/>
          </w:tcPr>
          <w:p>
            <w:pPr>
              <w:jc w:val="left"/>
            </w:pPr>
            <w:r>
              <w:rPr/>
              <w:t>项目管理人员2 (8.0分)</w:t>
            </w:r>
          </w:p>
        </w:tc>
        <w:tc>
          <w:tcPr>
            <w:tcW w:type="dxa" w:w="5076"/>
          </w:tcPr>
          <w:p>
            <w:pPr>
              <w:jc w:val="left"/>
            </w:pPr>
            <w:r>
              <w:rPr/>
              <w:t>供应商拟投入本项目的技术人员（项目负责人除外）： 具有中级（或以上）机电（或电气）专业职称的，每个得2分，本项最高得8分。 注：须提供人员证书复印件及供应商为其缴纳的距开标前六个月（不含开标当月）中任意一个月的社保证明复印件加盖供应商公章，否则不得分。</w:t>
            </w:r>
          </w:p>
        </w:tc>
      </w:tr>
      <w:tr>
        <w:tc>
          <w:tcPr>
            <w:tcW w:type="dxa" w:w="922"/>
            <w:gridSpan w:val="2"/>
            <w:vMerge/>
          </w:tcPr>
          <w:p/>
        </w:tc>
        <w:tc>
          <w:tcPr>
            <w:tcW w:type="dxa" w:w="2307"/>
          </w:tcPr>
          <w:p>
            <w:pPr>
              <w:jc w:val="left"/>
            </w:pPr>
            <w:r>
              <w:rPr/>
              <w:t>服务便利性 (2.0分)</w:t>
            </w:r>
          </w:p>
        </w:tc>
        <w:tc>
          <w:tcPr>
            <w:tcW w:type="dxa" w:w="5076"/>
          </w:tcPr>
          <w:p>
            <w:pPr>
              <w:jc w:val="left"/>
            </w:pPr>
            <w:r>
              <w:rPr/>
              <w:t>根据供应商承诺的服务响应时间进行评审： 供应商承诺在接到采购人通知后1小时（含）内到现场的，得2分； 供应商承诺在接到采购人通知后2小时（含）内到现场的，得1分； 供应商承诺在接到采购人通知后3小时（含）内到现场的，得0.5分。 供应商未承诺或承诺在接到采购人通知后3小时（不含）后到现场的，得0分。 注：供应商须提供服务承诺书并加盖供应商公章，否则不得分。</w:t>
            </w:r>
          </w:p>
        </w:tc>
      </w:tr>
      <w:tr>
        <w:tc>
          <w:tcPr>
            <w:tcW w:type="dxa" w:w="922"/>
            <w:gridSpan w:val="2"/>
          </w:tcPr>
          <w:p>
            <w:pPr>
              <w:jc w:val="center"/>
            </w:pPr>
            <w:r>
              <w:rPr/>
              <w:t>投标报价</w:t>
            </w:r>
          </w:p>
        </w:tc>
        <w:tc>
          <w:tcPr>
            <w:tcW w:type="dxa" w:w="2307"/>
          </w:tcPr>
          <w:p>
            <w:pPr>
              <w:jc w:val="left"/>
            </w:pPr>
            <w:r>
              <w:rPr/>
              <w:t>投标报价得分 (10.0分)</w:t>
            </w:r>
          </w:p>
        </w:tc>
        <w:tc>
          <w:tcPr>
            <w:tcW w:type="dxa" w:w="5076"/>
          </w:tcPr>
          <w:p>
            <w:pPr>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
      <w:r>
        <w:rPr>
          <w:b/>
          <w:sz w:val="24"/>
        </w:rPr>
        <w:t>6.汇总、排序</w:t>
      </w:r>
    </w:p>
    <w:p>
      <w:pPr>
        <w:ind w:firstLine="480"/>
      </w:pPr>
    </w:p>
    <w:p/>
    <w:p>
      <w:r>
        <w:rPr/>
        <w:t>采购包1：</w:t>
      </w:r>
    </w:p>
    <w:p/>
    <w:p>
      <w:r>
        <w:rPr/>
        <w:t>评审结果按评审后总得分由高到低顺序排列。评审得分相同的，按最终报价由低到高顺序排列。得分且最终报价相同的，由谈判小组采取随机抽取的方式确定。排名第一的谈判供应商为第一成交候选人，排名第二的谈判供应商为第二成交候选人（提供相同品牌产品（非单一产品采购，以核心产品为准。多个核心产品的，有一种产品品牌相同，即视为提供相同品牌产品），评审后得分最高的同品牌谈判供应商获得成交候选人推荐资格；评审得分相同的，由采购人或者采购人委托谈判小组采取随机抽取方式确定，其他同品牌谈判供应商不作为成交候选人）。</w:t>
      </w:r>
    </w:p>
    <w:p/>
    <w:p>
      <w:r>
        <w:rPr>
          <w:b/>
          <w:sz w:val="24"/>
        </w:rPr>
        <w:t>7.其他无效响应的情形：</w:t>
      </w:r>
    </w:p>
    <w:p>
      <w:pPr>
        <w:ind w:firstLine="480"/>
      </w:pPr>
      <w:r>
        <w:rPr/>
        <w:t>（1）评审期间，供应商没有按磋商小组的要求提交法定代表人或其委托代理人签字的澄清、说明、补正或改变了响应文件的实质性内容的。</w:t>
      </w:r>
    </w:p>
    <w:p>
      <w:pPr>
        <w:ind w:firstLine="480"/>
      </w:pPr>
      <w:r>
        <w:rPr/>
        <w:t>（2）响应文件提供虚假材料的。</w:t>
      </w:r>
    </w:p>
    <w:p>
      <w:pPr>
        <w:ind w:firstLine="480"/>
      </w:pPr>
      <w:r>
        <w:rPr/>
        <w:t>（3）供应商以他人名义响应、串通响应、以行贿手段谋取成交或者以其他弄虚作假方式响应的。</w:t>
      </w:r>
    </w:p>
    <w:p>
      <w:pPr>
        <w:ind w:firstLine="480"/>
      </w:pPr>
      <w:r>
        <w:rPr/>
        <w:t>（4）供应商对采购人、采购代理机构、磋商小组及其工作人员施加影响，有碍招标公平、公正的。</w:t>
      </w:r>
    </w:p>
    <w:p>
      <w:pPr>
        <w:ind w:firstLine="480"/>
      </w:pPr>
      <w:r>
        <w:rPr/>
        <w:t>（5）响应文件含有采购人不能接受的附加条件的。</w:t>
      </w:r>
    </w:p>
    <w:p>
      <w:pPr>
        <w:ind w:firstLine="480"/>
      </w:pPr>
      <w:r>
        <w:rPr/>
        <w:t>（6）法律、法规和磋商文件规定的其他无效情形。</w:t>
      </w:r>
    </w:p>
    <w:p>
      <w:pPr>
        <w:ind w:firstLine="480"/>
      </w:pPr>
    </w:p>
    <w:p>
      <w:r>
        <w:rPr/>
        <w:t xml:space="preserve"> </w:t>
      </w:r>
    </w:p>
    <w:p/>
    <w:p>
      <w:pPr>
        <w:jc w:val="center"/>
      </w:pPr>
      <w:r>
        <w:rPr>
          <w:b/>
          <w:sz w:val="36"/>
        </w:rPr>
        <w:t>第五章 合同文本</w:t>
      </w:r>
    </w:p>
    <w:p>
      <w:pPr>
        <w:ind w:firstLine="480"/>
      </w:pPr>
    </w:p>
    <w:p/>
    <w:p/>
    <w:p>
      <w:pPr>
        <w:shd w:fill="FFFFFF"/>
        <w:jc w:val="center"/>
      </w:pPr>
      <w:r>
        <w:rPr>
          <w:rFonts w:ascii="宋体" w:hAnsi="宋体" w:cs="宋体" w:eastAsia="宋体"/>
          <w:b/>
          <w:color w:val="222222"/>
          <w:sz w:val="48"/>
        </w:rPr>
        <w:t xml:space="preserve"> </w:t>
      </w:r>
    </w:p>
    <w:p>
      <w:pPr>
        <w:shd w:fill="FFFFFF"/>
        <w:jc w:val="center"/>
      </w:pPr>
      <w:r>
        <w:rPr>
          <w:rFonts w:ascii="宋体" w:hAnsi="宋体" w:cs="宋体" w:eastAsia="宋体"/>
          <w:b/>
          <w:color w:val="222222"/>
          <w:sz w:val="48"/>
        </w:rPr>
        <w:t xml:space="preserve"> </w:t>
      </w:r>
    </w:p>
    <w:p>
      <w:pPr>
        <w:shd w:fill="FFFFFF"/>
        <w:jc w:val="center"/>
      </w:pPr>
      <w:r>
        <w:rPr>
          <w:rFonts w:ascii="宋体" w:hAnsi="宋体" w:cs="宋体" w:eastAsia="宋体"/>
          <w:b/>
          <w:color w:val="222222"/>
          <w:sz w:val="48"/>
        </w:rPr>
        <w:t xml:space="preserve"> </w:t>
      </w:r>
    </w:p>
    <w:p>
      <w:pPr>
        <w:shd w:fill="FFFFFF"/>
        <w:jc w:val="center"/>
      </w:pPr>
      <w:r>
        <w:rPr>
          <w:rFonts w:ascii="宋体" w:hAnsi="宋体" w:cs="宋体" w:eastAsia="宋体"/>
          <w:b/>
          <w:color w:val="222222"/>
          <w:sz w:val="48"/>
        </w:rPr>
        <w:t xml:space="preserve"> </w:t>
      </w:r>
    </w:p>
    <w:p>
      <w:pPr>
        <w:shd w:fill="FFFFFF"/>
        <w:jc w:val="center"/>
      </w:pPr>
      <w:r>
        <w:rPr>
          <w:rFonts w:ascii="宋体" w:hAnsi="宋体" w:cs="宋体" w:eastAsia="宋体"/>
          <w:b/>
          <w:color w:val="222222"/>
          <w:sz w:val="48"/>
        </w:rPr>
        <w:t>广东省政府采购</w:t>
      </w:r>
    </w:p>
    <w:p>
      <w:pPr>
        <w:shd w:fill="FFFFFF"/>
        <w:jc w:val="both"/>
      </w:pPr>
      <w:r>
        <w:rPr>
          <w:rFonts w:ascii="helvetica" w:hAnsi="helvetica" w:cs="helvetica" w:eastAsia="helvetica"/>
          <w:color w:val="222222"/>
          <w:sz w:val="27"/>
        </w:rPr>
        <w:t xml:space="preserve"> </w:t>
      </w:r>
    </w:p>
    <w:p>
      <w:pPr>
        <w:shd w:fill="FFFFFF"/>
        <w:jc w:val="center"/>
      </w:pPr>
      <w:r>
        <w:rPr>
          <w:rFonts w:ascii="宋体" w:hAnsi="宋体" w:cs="宋体" w:eastAsia="宋体"/>
          <w:b/>
          <w:color w:val="222222"/>
          <w:sz w:val="48"/>
        </w:rPr>
        <w:t>合　同　书</w:t>
      </w:r>
    </w:p>
    <w:p>
      <w:pPr>
        <w:shd w:fill="FFFFFF"/>
        <w:jc w:val="center"/>
      </w:pPr>
      <w:r>
        <w:br/>
      </w:r>
      <w:r>
        <w:br/>
      </w:r>
      <w:r>
        <w:br/>
      </w:r>
      <w:r>
        <w:br/>
      </w:r>
      <w:r>
        <w:br/>
      </w:r>
      <w:r>
        <w:br/>
      </w:r>
      <w:r>
        <w:br/>
      </w:r>
      <w:r>
        <w:br/>
      </w:r>
      <w:r>
        <w:rPr>
          <w:rFonts w:ascii="helvetica" w:hAnsi="helvetica" w:cs="helvetica" w:eastAsia="helvetica"/>
          <w:color w:val="222222"/>
          <w:sz w:val="27"/>
        </w:rPr>
        <w:t xml:space="preserve"> </w:t>
      </w:r>
    </w:p>
    <w:p>
      <w:pPr>
        <w:shd w:fill="FFFFFF"/>
        <w:jc w:val="center"/>
      </w:pPr>
      <w:r>
        <w:rPr>
          <w:rFonts w:ascii="宋体" w:hAnsi="宋体" w:cs="宋体" w:eastAsia="宋体"/>
          <w:color w:val="222222"/>
          <w:sz w:val="28"/>
        </w:rPr>
        <w:t>采购计划编号：</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p>
    <w:p>
      <w:pPr>
        <w:shd w:fill="FFFFFF"/>
        <w:jc w:val="both"/>
      </w:pPr>
      <w:r>
        <w:rPr>
          <w:rFonts w:ascii="helvetica" w:hAnsi="helvetica" w:cs="helvetica" w:eastAsia="helvetica"/>
          <w:color w:val="222222"/>
          <w:sz w:val="27"/>
        </w:rPr>
        <w:t xml:space="preserve"> </w:t>
      </w:r>
    </w:p>
    <w:p>
      <w:pPr>
        <w:shd w:fill="FFFFFF"/>
        <w:jc w:val="center"/>
      </w:pPr>
      <w:r>
        <w:rPr>
          <w:rFonts w:ascii="宋体" w:hAnsi="宋体" w:cs="宋体" w:eastAsia="宋体"/>
          <w:color w:val="222222"/>
          <w:sz w:val="28"/>
        </w:rPr>
        <w:t>项目编号：</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p>
    <w:p>
      <w:pPr>
        <w:shd w:fill="FFFFFF"/>
        <w:jc w:val="both"/>
      </w:pPr>
      <w:r>
        <w:rPr>
          <w:rFonts w:ascii="helvetica" w:hAnsi="helvetica" w:cs="helvetica" w:eastAsia="helvetica"/>
          <w:color w:val="222222"/>
          <w:sz w:val="27"/>
        </w:rPr>
        <w:t xml:space="preserve"> </w:t>
      </w:r>
    </w:p>
    <w:p>
      <w:pPr>
        <w:shd w:fill="FFFFFF"/>
        <w:jc w:val="center"/>
      </w:pPr>
      <w:r>
        <w:rPr>
          <w:rFonts w:ascii="宋体" w:hAnsi="宋体" w:cs="宋体" w:eastAsia="宋体"/>
          <w:color w:val="222222"/>
          <w:sz w:val="28"/>
        </w:rPr>
        <w:t>项目名称：</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jc w:val="both"/>
      </w:pPr>
      <w:r>
        <w:br/>
      </w:r>
      <w:r>
        <w:rPr>
          <w:rFonts w:ascii="helvetica" w:hAnsi="helvetica" w:cs="helvetica" w:eastAsia="helvetica"/>
          <w:color w:val="222222"/>
          <w:sz w:val="27"/>
        </w:rPr>
        <w:t xml:space="preserve"> </w:t>
      </w:r>
    </w:p>
    <w:p>
      <w:pPr>
        <w:shd w:fill="FFFFFF"/>
        <w:jc w:val="both"/>
      </w:pPr>
      <w:r>
        <w:rPr>
          <w:rFonts w:ascii="宋体" w:hAnsi="宋体" w:cs="宋体" w:eastAsia="宋体"/>
          <w:b/>
          <w:color w:val="222222"/>
          <w:sz w:val="27"/>
        </w:rPr>
        <w:t>甲方：</w:t>
      </w:r>
      <w:r>
        <w:rPr>
          <w:rFonts w:ascii="宋体" w:hAnsi="宋体" w:cs="宋体" w:eastAsia="宋体"/>
          <w:b/>
          <w:color w:val="222222"/>
          <w:sz w:val="27"/>
        </w:rPr>
        <w:t xml:space="preserve"> </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p>
    <w:p>
      <w:pPr>
        <w:shd w:fill="FFFFFF"/>
        <w:jc w:val="both"/>
      </w:pPr>
      <w:r>
        <w:rPr>
          <w:rFonts w:ascii="宋体" w:hAnsi="宋体" w:cs="宋体" w:eastAsia="宋体"/>
          <w:color w:val="222222"/>
          <w:sz w:val="27"/>
        </w:rPr>
        <w:t>电话：</w:t>
      </w:r>
      <w:r>
        <w:rPr>
          <w:rFonts w:ascii="宋体" w:hAnsi="宋体" w:cs="宋体" w:eastAsia="宋体"/>
          <w:color w:val="222222"/>
          <w:sz w:val="27"/>
        </w:rPr>
        <w:t xml:space="preserve"> </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color w:val="222222"/>
          <w:sz w:val="27"/>
        </w:rPr>
        <w:t>传真</w:t>
      </w:r>
      <w:r>
        <w:rPr>
          <w:rFonts w:ascii="宋体" w:hAnsi="宋体" w:cs="宋体" w:eastAsia="宋体"/>
          <w:color w:val="222222"/>
          <w:sz w:val="27"/>
        </w:rPr>
        <w:t xml:space="preserve"> </w:t>
      </w:r>
      <w:r>
        <w:rPr>
          <w:rFonts w:ascii="宋体" w:hAnsi="宋体" w:cs="宋体" w:eastAsia="宋体"/>
          <w:color w:val="222222"/>
          <w:sz w:val="27"/>
        </w:rPr>
        <w:t>：</w:t>
      </w:r>
      <w:r>
        <w:rPr>
          <w:rFonts w:ascii="宋体" w:hAnsi="宋体" w:cs="宋体" w:eastAsia="宋体"/>
          <w:color w:val="222222"/>
          <w:sz w:val="27"/>
        </w:rPr>
        <w:t xml:space="preserve"> </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color w:val="222222"/>
          <w:sz w:val="27"/>
        </w:rPr>
        <w:t>地址：</w:t>
      </w:r>
      <w:r>
        <w:rPr>
          <w:rFonts w:ascii="宋体" w:hAnsi="宋体" w:cs="宋体" w:eastAsia="宋体"/>
          <w:color w:val="222222"/>
          <w:sz w:val="27"/>
        </w:rPr>
        <w:t xml:space="preserve"> </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p>
    <w:p>
      <w:pPr>
        <w:shd w:fill="FFFFFF"/>
        <w:jc w:val="both"/>
      </w:pPr>
      <w:r>
        <w:rPr>
          <w:rFonts w:ascii="宋体" w:hAnsi="宋体" w:cs="宋体" w:eastAsia="宋体"/>
          <w:b/>
          <w:color w:val="222222"/>
          <w:sz w:val="27"/>
        </w:rPr>
        <w:t>乙方：</w:t>
      </w:r>
      <w:r>
        <w:rPr>
          <w:rFonts w:ascii="宋体" w:hAnsi="宋体" w:cs="宋体" w:eastAsia="宋体"/>
          <w:b/>
          <w:color w:val="222222"/>
          <w:sz w:val="27"/>
        </w:rPr>
        <w:t xml:space="preserve"> </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p>
    <w:p>
      <w:pPr>
        <w:shd w:fill="FFFFFF"/>
        <w:jc w:val="both"/>
      </w:pPr>
      <w:r>
        <w:rPr>
          <w:rFonts w:ascii="宋体" w:hAnsi="宋体" w:cs="宋体" w:eastAsia="宋体"/>
          <w:color w:val="222222"/>
          <w:sz w:val="27"/>
        </w:rPr>
        <w:t>电话：</w:t>
      </w:r>
      <w:r>
        <w:rPr>
          <w:rFonts w:ascii="宋体" w:hAnsi="宋体" w:cs="宋体" w:eastAsia="宋体"/>
          <w:color w:val="222222"/>
          <w:sz w:val="27"/>
        </w:rPr>
        <w:t xml:space="preserve"> </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color w:val="222222"/>
          <w:sz w:val="27"/>
        </w:rPr>
        <w:t>传真：</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color w:val="222222"/>
          <w:sz w:val="27"/>
        </w:rPr>
        <w:t>地址：</w:t>
      </w:r>
      <w:r>
        <w:rPr>
          <w:rFonts w:ascii="宋体" w:hAnsi="宋体" w:cs="宋体" w:eastAsia="宋体"/>
          <w:color w:val="222222"/>
          <w:sz w:val="27"/>
        </w:rPr>
        <w:t xml:space="preserve"> </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p>
    <w:p>
      <w:pPr>
        <w:shd w:fill="FFFFFF"/>
        <w:jc w:val="both"/>
      </w:pPr>
      <w:r>
        <w:rPr>
          <w:rFonts w:ascii="helvetica" w:hAnsi="helvetica" w:cs="helvetica" w:eastAsia="helvetica"/>
          <w:color w:val="222222"/>
          <w:sz w:val="27"/>
        </w:rPr>
        <w:t xml:space="preserve"> </w:t>
      </w:r>
    </w:p>
    <w:p>
      <w:pPr>
        <w:shd w:fill="FFFFFF"/>
        <w:jc w:val="both"/>
      </w:pP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根据</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项目</w:t>
      </w:r>
      <w:r>
        <w:rPr>
          <w:rFonts w:ascii="宋体" w:hAnsi="宋体" w:cs="宋体" w:eastAsia="宋体"/>
          <w:color w:val="222222"/>
          <w:sz w:val="27"/>
        </w:rPr>
        <w:t xml:space="preserve"> </w:t>
      </w:r>
      <w:r>
        <w:rPr>
          <w:rFonts w:ascii="宋体" w:hAnsi="宋体" w:cs="宋体" w:eastAsia="宋体"/>
          <w:color w:val="222222"/>
          <w:sz w:val="27"/>
        </w:rPr>
        <w:t>的采购结果，按照《中华人民共和国政府采购法》，《</w:t>
      </w:r>
      <w:r>
        <w:rPr>
          <w:rFonts w:ascii="宋体" w:hAnsi="宋体" w:cs="宋体" w:eastAsia="宋体"/>
          <w:color w:val="222222"/>
          <w:sz w:val="27"/>
        </w:rPr>
        <w:t>中华人民共和国民法典(合同编)</w:t>
      </w:r>
      <w:r>
        <w:rPr>
          <w:rFonts w:ascii="宋体" w:hAnsi="宋体" w:cs="宋体" w:eastAsia="宋体"/>
          <w:color w:val="222222"/>
          <w:sz w:val="27"/>
        </w:rPr>
        <w:t>》的规定，经双方协商，本着平等互利和诚实信用的原则，一致同意遵守本合同如下。</w:t>
      </w:r>
    </w:p>
    <w:p>
      <w:pPr>
        <w:shd w:fill="FFFFFF"/>
        <w:jc w:val="both"/>
      </w:pPr>
      <w:r>
        <w:rPr>
          <w:rFonts w:ascii="宋体" w:hAnsi="宋体" w:cs="宋体" w:eastAsia="宋体"/>
          <w:b/>
          <w:color w:val="222222"/>
          <w:sz w:val="27"/>
        </w:rPr>
        <w:t>一、合同金额</w:t>
      </w:r>
    </w:p>
    <w:p>
      <w:pPr>
        <w:shd w:fill="FFFFFF"/>
        <w:jc w:val="both"/>
      </w:pPr>
      <w:r>
        <w:rPr>
          <w:rFonts w:ascii="宋体" w:hAnsi="宋体" w:cs="宋体" w:eastAsia="宋体"/>
          <w:color w:val="222222"/>
          <w:sz w:val="27"/>
        </w:rPr>
        <w:t>　　合同金额为（大写）：_____________元（￥_________元）人民币。</w:t>
      </w:r>
    </w:p>
    <w:p>
      <w:pPr>
        <w:shd w:fill="FFFFFF"/>
        <w:jc w:val="both"/>
      </w:pPr>
      <w:r>
        <w:rPr>
          <w:rFonts w:ascii="宋体" w:hAnsi="宋体" w:cs="宋体" w:eastAsia="宋体"/>
          <w:b/>
          <w:color w:val="222222"/>
          <w:sz w:val="27"/>
        </w:rPr>
        <w:t>二、服务范围</w:t>
      </w:r>
    </w:p>
    <w:p>
      <w:pPr>
        <w:shd w:fill="FFFFFF"/>
        <w:jc w:val="both"/>
      </w:pPr>
      <w:r>
        <w:rPr>
          <w:rFonts w:ascii="宋体" w:hAnsi="宋体" w:cs="宋体" w:eastAsia="宋体"/>
          <w:color w:val="222222"/>
          <w:sz w:val="27"/>
        </w:rPr>
        <w:t>　　甲方聘请乙方提供以下服务：</w:t>
      </w:r>
    </w:p>
    <w:p>
      <w:pPr>
        <w:shd w:fill="FFFFFF"/>
        <w:jc w:val="both"/>
      </w:pPr>
      <w:r>
        <w:rPr>
          <w:rFonts w:ascii="宋体" w:hAnsi="宋体" w:cs="宋体" w:eastAsia="宋体"/>
          <w:color w:val="222222"/>
          <w:sz w:val="27"/>
        </w:rPr>
        <w:t>　　1．</w:t>
      </w:r>
      <w:r>
        <w:rPr>
          <w:rFonts w:ascii="宋体" w:hAnsi="宋体" w:cs="宋体" w:eastAsia="宋体"/>
          <w:color w:val="222222"/>
          <w:sz w:val="27"/>
        </w:rPr>
        <w:t>　　　　　　　　　　　</w:t>
      </w:r>
      <w:r>
        <w:rPr>
          <w:rFonts w:ascii="宋体" w:hAnsi="宋体" w:cs="宋体" w:eastAsia="宋体"/>
          <w:color w:val="222222"/>
          <w:sz w:val="27"/>
        </w:rPr>
        <w:t>。</w:t>
      </w:r>
    </w:p>
    <w:p>
      <w:pPr>
        <w:shd w:fill="FFFFFF"/>
        <w:jc w:val="both"/>
      </w:pPr>
      <w:r>
        <w:rPr>
          <w:rFonts w:ascii="宋体" w:hAnsi="宋体" w:cs="宋体" w:eastAsia="宋体"/>
          <w:color w:val="222222"/>
          <w:sz w:val="27"/>
        </w:rPr>
        <w:t>　　2．</w:t>
      </w:r>
      <w:r>
        <w:rPr>
          <w:rFonts w:ascii="宋体" w:hAnsi="宋体" w:cs="宋体" w:eastAsia="宋体"/>
          <w:color w:val="222222"/>
          <w:sz w:val="27"/>
        </w:rPr>
        <w:t>　　　　　　　　　　　</w:t>
      </w:r>
    </w:p>
    <w:p>
      <w:pPr>
        <w:shd w:fill="FFFFFF"/>
        <w:jc w:val="both"/>
      </w:pPr>
      <w:r>
        <w:rPr>
          <w:rFonts w:ascii="宋体" w:hAnsi="宋体" w:cs="宋体" w:eastAsia="宋体"/>
          <w:color w:val="222222"/>
          <w:sz w:val="27"/>
        </w:rPr>
        <w:t>……</w:t>
      </w:r>
    </w:p>
    <w:p>
      <w:pPr>
        <w:shd w:fill="FFFFFF"/>
        <w:jc w:val="both"/>
      </w:pPr>
      <w:r>
        <w:rPr>
          <w:rFonts w:ascii="宋体" w:hAnsi="宋体" w:cs="宋体" w:eastAsia="宋体"/>
          <w:b/>
          <w:color w:val="222222"/>
          <w:sz w:val="27"/>
        </w:rPr>
        <w:t>三、甲方乙方的权利和义务</w:t>
      </w:r>
    </w:p>
    <w:p>
      <w:pPr>
        <w:shd w:fill="FFFFFF"/>
        <w:jc w:val="both"/>
      </w:pPr>
      <w:r>
        <w:rPr>
          <w:rFonts w:ascii="宋体" w:hAnsi="宋体" w:cs="宋体" w:eastAsia="宋体"/>
          <w:color w:val="222222"/>
          <w:sz w:val="27"/>
        </w:rPr>
        <w:t>　　1.甲方的权利和义务</w:t>
      </w:r>
    </w:p>
    <w:p>
      <w:pPr>
        <w:shd w:fill="FFFFFF"/>
        <w:jc w:val="both"/>
      </w:pPr>
      <w:r>
        <w:rPr>
          <w:rFonts w:ascii="宋体" w:hAnsi="宋体" w:cs="宋体" w:eastAsia="宋体"/>
          <w:color w:val="222222"/>
          <w:sz w:val="27"/>
        </w:rPr>
        <w:t>　　2.乙方的权利和义务</w:t>
      </w:r>
    </w:p>
    <w:p>
      <w:pPr>
        <w:shd w:fill="FFFFFF"/>
        <w:jc w:val="both"/>
      </w:pPr>
      <w:r>
        <w:rPr>
          <w:rFonts w:ascii="宋体" w:hAnsi="宋体" w:cs="宋体" w:eastAsia="宋体"/>
          <w:b/>
          <w:color w:val="222222"/>
          <w:sz w:val="27"/>
        </w:rPr>
        <w:t>四、服务期间（项目完成期限）</w:t>
      </w:r>
    </w:p>
    <w:p>
      <w:pPr>
        <w:shd w:fill="FFFFFF"/>
        <w:jc w:val="both"/>
      </w:pPr>
      <w:r>
        <w:rPr>
          <w:rFonts w:ascii="宋体" w:hAnsi="宋体" w:cs="宋体" w:eastAsia="宋体"/>
          <w:color w:val="222222"/>
          <w:sz w:val="27"/>
        </w:rPr>
        <w:t>　　1.委托服务期间自______年______月至______年______月止。</w:t>
      </w:r>
    </w:p>
    <w:p>
      <w:pPr>
        <w:shd w:fill="FFFFFF"/>
        <w:jc w:val="both"/>
      </w:pPr>
      <w:r>
        <w:rPr>
          <w:rFonts w:ascii="宋体" w:hAnsi="宋体" w:cs="宋体" w:eastAsia="宋体"/>
          <w:b/>
          <w:color w:val="222222"/>
          <w:sz w:val="27"/>
        </w:rPr>
        <w:t>五、付款方式</w:t>
      </w:r>
    </w:p>
    <w:p>
      <w:pPr>
        <w:shd w:fill="FFFFFF"/>
        <w:jc w:val="both"/>
      </w:pPr>
      <w:r>
        <w:rPr>
          <w:rFonts w:ascii="宋体" w:hAnsi="宋体" w:cs="宋体" w:eastAsia="宋体"/>
          <w:color w:val="222222"/>
          <w:sz w:val="27"/>
        </w:rPr>
        <w:t>　　由甲方按下列程序在</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内付款：</w:t>
      </w:r>
    </w:p>
    <w:p>
      <w:pPr>
        <w:shd w:fill="FFFFFF"/>
        <w:jc w:val="both"/>
      </w:pPr>
      <w:r>
        <w:rPr>
          <w:rFonts w:ascii="宋体" w:hAnsi="宋体" w:cs="宋体" w:eastAsia="宋体"/>
          <w:color w:val="222222"/>
          <w:sz w:val="27"/>
        </w:rPr>
        <w:t>　　1.在合同实施及服务人员到达服务地后__天内，甲方应将第一次付　　款总服务费的__(-%)付给乙方。</w:t>
      </w:r>
    </w:p>
    <w:p>
      <w:pPr>
        <w:shd w:fill="FFFFFF"/>
        <w:jc w:val="both"/>
      </w:pPr>
      <w:r>
        <w:rPr>
          <w:rFonts w:ascii="宋体" w:hAnsi="宋体" w:cs="宋体" w:eastAsia="宋体"/>
          <w:color w:val="222222"/>
          <w:sz w:val="27"/>
        </w:rPr>
        <w:t>　　2.第二次付款额应为总服务费的__(-%)，甲方应在乙方已经准备好，并递交了服务报告及其它相关文件，而这些报告和文件符合合同附件上的要求并被甲方验收后付给乙方。</w:t>
      </w:r>
    </w:p>
    <w:p>
      <w:pPr>
        <w:shd w:fill="FFFFFF"/>
        <w:jc w:val="both"/>
      </w:pPr>
      <w:r>
        <w:rPr>
          <w:rFonts w:ascii="宋体" w:hAnsi="宋体" w:cs="宋体" w:eastAsia="宋体"/>
          <w:color w:val="222222"/>
          <w:sz w:val="27"/>
        </w:rPr>
        <w:t>　　3.最后一次付款额应为总服务费的__(-%)，甲方应在乙方递交了服务总结报告和说明并完全履行合同完毕_________日内付给乙方。</w:t>
      </w:r>
    </w:p>
    <w:p>
      <w:pPr>
        <w:shd w:fill="FFFFFF"/>
        <w:jc w:val="both"/>
      </w:pPr>
      <w:r>
        <w:rPr>
          <w:rFonts w:ascii="宋体" w:hAnsi="宋体" w:cs="宋体" w:eastAsia="宋体"/>
          <w:color w:val="222222"/>
          <w:sz w:val="27"/>
        </w:rPr>
        <w:t>　　4.对于满足合同约定支付条件的，甲方应当自收到发票后30日内将资金支付到合同约定的乙方账户，不得以机构变动、人员更替、政策调整等为由延迟付款，不得将采购文件和合同中未规定的义务作为向乙方付款的条件。</w:t>
      </w:r>
    </w:p>
    <w:p>
      <w:pPr>
        <w:shd w:fill="FFFFFF"/>
        <w:jc w:val="both"/>
      </w:pPr>
      <w:r>
        <w:rPr>
          <w:rFonts w:ascii="宋体" w:hAnsi="宋体" w:cs="宋体" w:eastAsia="宋体"/>
          <w:b/>
          <w:color w:val="222222"/>
          <w:sz w:val="27"/>
        </w:rPr>
        <w:t>六、知识产权归属</w:t>
      </w:r>
    </w:p>
    <w:p>
      <w:pPr>
        <w:shd w:fill="FFFFFF"/>
        <w:jc w:val="both"/>
      </w:pPr>
      <w:r>
        <w:rPr>
          <w:rFonts w:ascii="宋体" w:hAnsi="宋体" w:cs="宋体" w:eastAsia="宋体"/>
          <w:b/>
          <w:color w:val="222222"/>
          <w:sz w:val="27"/>
        </w:rPr>
        <w:t>七、保密</w:t>
      </w:r>
    </w:p>
    <w:p>
      <w:pPr>
        <w:shd w:fill="FFFFFF"/>
        <w:jc w:val="both"/>
      </w:pPr>
      <w:r>
        <w:rPr>
          <w:rFonts w:ascii="宋体" w:hAnsi="宋体" w:cs="宋体" w:eastAsia="宋体"/>
          <w:b/>
          <w:color w:val="222222"/>
          <w:sz w:val="27"/>
        </w:rPr>
        <w:t>八、违约责任与赔偿损失</w:t>
      </w:r>
    </w:p>
    <w:p>
      <w:pPr>
        <w:shd w:fill="FFFFFF"/>
        <w:jc w:val="both"/>
      </w:pPr>
      <w:r>
        <w:rPr>
          <w:rFonts w:ascii="宋体" w:hAnsi="宋体" w:cs="宋体" w:eastAsia="宋体"/>
          <w:color w:val="222222"/>
          <w:sz w:val="27"/>
        </w:rPr>
        <w:t>　　1.乙方提供的服务不符合本合同规定的，甲方有权拒收，并且乙方须向甲方方支付本合同总价5%的违约金。</w:t>
      </w:r>
    </w:p>
    <w:p>
      <w:pPr>
        <w:shd w:fill="FFFFFF"/>
        <w:jc w:val="both"/>
      </w:pPr>
      <w:r>
        <w:rPr>
          <w:rFonts w:ascii="宋体" w:hAnsi="宋体" w:cs="宋体" w:eastAsia="宋体"/>
          <w:color w:val="222222"/>
          <w:sz w:val="27"/>
        </w:rPr>
        <w:t>　　2.乙方未能按本合同规定的交货时间提供服务，从逾期之日起每日按本合同总价3‰的数额向甲方支付违约金；逾期半个月以上的，甲方有权终止合同，由此造成的甲方经济损失由乙方承担。</w:t>
      </w:r>
    </w:p>
    <w:p>
      <w:pPr>
        <w:shd w:fill="FFFFFF"/>
        <w:jc w:val="both"/>
      </w:pPr>
      <w:r>
        <w:rPr>
          <w:rFonts w:ascii="宋体" w:hAnsi="宋体" w:cs="宋体" w:eastAsia="宋体"/>
          <w:color w:val="222222"/>
          <w:sz w:val="27"/>
        </w:rPr>
        <w:t>　　3.甲方无正当理由拒收接受服务，到期拒付服务款项的，甲方向乙方偿付本合同总的5%的违约金。甲方人逾期付款，则每日按本合同总价的3‰向乙方偿付违约金。</w:t>
      </w:r>
    </w:p>
    <w:p>
      <w:pPr>
        <w:shd w:fill="FFFFFF"/>
        <w:jc w:val="both"/>
      </w:pPr>
      <w:r>
        <w:rPr>
          <w:rFonts w:ascii="宋体" w:hAnsi="宋体" w:cs="宋体" w:eastAsia="宋体"/>
          <w:color w:val="222222"/>
          <w:sz w:val="27"/>
        </w:rPr>
        <w:t>　　4.对于因甲方原因导致变更、中止或者终止政府采购合同的，甲方应当依照以下合同约定对供应商受到的损失予以赔偿或者补偿：</w:t>
      </w:r>
    </w:p>
    <w:p>
      <w:pPr>
        <w:shd w:fill="FFFFFF"/>
        <w:jc w:val="both"/>
      </w:pP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p>
    <w:p>
      <w:pPr>
        <w:shd w:fill="FFFFFF"/>
        <w:jc w:val="both"/>
      </w:pPr>
      <w:r>
        <w:rPr>
          <w:rFonts w:ascii="宋体" w:hAnsi="宋体" w:cs="宋体" w:eastAsia="宋体"/>
          <w:color w:val="222222"/>
          <w:sz w:val="27"/>
        </w:rPr>
        <w:t>　　5.其它违约责任按《</w:t>
      </w:r>
      <w:r>
        <w:rPr>
          <w:rFonts w:ascii="宋体" w:hAnsi="宋体" w:cs="宋体" w:eastAsia="宋体"/>
          <w:color w:val="222222"/>
          <w:sz w:val="27"/>
        </w:rPr>
        <w:t>中华人民共和国民法典(合同编)</w:t>
      </w:r>
      <w:r>
        <w:rPr>
          <w:rFonts w:ascii="宋体" w:hAnsi="宋体" w:cs="宋体" w:eastAsia="宋体"/>
          <w:color w:val="222222"/>
          <w:sz w:val="27"/>
        </w:rPr>
        <w:t>》处理。</w:t>
      </w:r>
    </w:p>
    <w:p>
      <w:pPr>
        <w:shd w:fill="FFFFFF"/>
        <w:jc w:val="both"/>
      </w:pPr>
      <w:r>
        <w:rPr>
          <w:rFonts w:ascii="宋体" w:hAnsi="宋体" w:cs="宋体" w:eastAsia="宋体"/>
          <w:b/>
          <w:color w:val="222222"/>
          <w:sz w:val="27"/>
        </w:rPr>
        <w:t>九、争议的解决</w:t>
      </w:r>
    </w:p>
    <w:p>
      <w:pPr>
        <w:shd w:fill="FFFFFF"/>
        <w:ind w:firstLine="400"/>
        <w:jc w:val="both"/>
      </w:pPr>
      <w:r>
        <w:rPr>
          <w:rFonts w:ascii="宋体" w:hAnsi="宋体" w:cs="宋体" w:eastAsia="宋体"/>
          <w:color w:val="222222"/>
          <w:sz w:val="27"/>
        </w:rPr>
        <w:t>合同执行过程中发生的任何争议，如双方不能通过友好协商解决，按相关法律法规处理。</w:t>
      </w:r>
      <w:r>
        <w:rPr>
          <w:rFonts w:ascii="helvetica" w:hAnsi="helvetica" w:cs="helvetica" w:eastAsia="helvetica"/>
          <w:color w:val="222222"/>
          <w:sz w:val="27"/>
        </w:rPr>
        <w:t xml:space="preserve"> </w:t>
      </w:r>
      <w:r>
        <w:rPr>
          <w:rFonts w:ascii="宋体" w:hAnsi="宋体" w:cs="宋体" w:eastAsia="宋体"/>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p>
    <w:p>
      <w:pPr>
        <w:shd w:fill="FFFFFF"/>
        <w:jc w:val="both"/>
      </w:pPr>
      <w:r>
        <w:rPr>
          <w:rFonts w:ascii="宋体" w:hAnsi="宋体" w:cs="宋体" w:eastAsia="宋体"/>
          <w:b/>
          <w:color w:val="222222"/>
          <w:sz w:val="27"/>
        </w:rPr>
        <w:t>十、不可抗力</w:t>
      </w:r>
    </w:p>
    <w:p>
      <w:pPr>
        <w:shd w:fill="FFFFFF"/>
        <w:jc w:val="both"/>
      </w:pPr>
      <w:r>
        <w:rPr>
          <w:rFonts w:ascii="宋体" w:hAnsi="宋体" w:cs="宋体" w:eastAsia="宋体"/>
          <w:color w:val="222222"/>
          <w:sz w:val="27"/>
        </w:rPr>
        <w:t>　　任何一方由于不可抗力原因不能履行合同时，应在不可抗力事件结束后1日内向对方通报，以减轻可能给对方造成的损失，在取得有关机构的不可抗力证明或双方谅解确认后，允许延期履行或修订合同，并根据情况可部分或全部免于承担违约责任。</w:t>
      </w:r>
    </w:p>
    <w:p>
      <w:pPr>
        <w:shd w:fill="FFFFFF"/>
        <w:jc w:val="both"/>
      </w:pPr>
      <w:r>
        <w:rPr>
          <w:rFonts w:ascii="宋体" w:hAnsi="宋体" w:cs="宋体" w:eastAsia="宋体"/>
          <w:b/>
          <w:color w:val="222222"/>
          <w:sz w:val="27"/>
        </w:rPr>
        <w:t>十一、税费</w:t>
      </w:r>
    </w:p>
    <w:p>
      <w:pPr>
        <w:shd w:fill="FFFFFF"/>
        <w:jc w:val="both"/>
      </w:pPr>
      <w:r>
        <w:rPr>
          <w:rFonts w:ascii="宋体" w:hAnsi="宋体" w:cs="宋体" w:eastAsia="宋体"/>
          <w:color w:val="222222"/>
          <w:sz w:val="27"/>
        </w:rPr>
        <w:t>　　在中国境内、外发生的与本合同执行有关的一切税费均由乙方负担。</w:t>
      </w:r>
    </w:p>
    <w:p>
      <w:pPr>
        <w:shd w:fill="FFFFFF"/>
        <w:jc w:val="both"/>
      </w:pPr>
      <w:r>
        <w:rPr>
          <w:rFonts w:ascii="宋体" w:hAnsi="宋体" w:cs="宋体" w:eastAsia="宋体"/>
          <w:b/>
          <w:color w:val="222222"/>
          <w:sz w:val="27"/>
        </w:rPr>
        <w:t>十二、其它</w:t>
      </w:r>
    </w:p>
    <w:p>
      <w:pPr>
        <w:shd w:fill="FFFFFF"/>
        <w:jc w:val="both"/>
      </w:pPr>
      <w:r>
        <w:rPr>
          <w:rFonts w:ascii="宋体" w:hAnsi="宋体" w:cs="宋体" w:eastAsia="宋体"/>
          <w:color w:val="222222"/>
          <w:sz w:val="27"/>
        </w:rPr>
        <w:t>　　1.本合同所有附件、招标文件、投标文件、中标通知书均为合同的有效组成部分，与本合同具有同等法律效力。</w:t>
      </w:r>
    </w:p>
    <w:p>
      <w:pPr>
        <w:shd w:fill="FFFFFF"/>
        <w:jc w:val="both"/>
      </w:pPr>
      <w:r>
        <w:rPr>
          <w:rFonts w:ascii="宋体" w:hAnsi="宋体" w:cs="宋体" w:eastAsia="宋体"/>
          <w:color w:val="222222"/>
          <w:sz w:val="27"/>
        </w:rPr>
        <w:t>　　2.在执行本合同的过程中，所有经双方签署确认的文件（包括会议纪要、补充协议、往来信函）即成为本合同的有效组成部分。</w:t>
      </w:r>
    </w:p>
    <w:p>
      <w:pPr>
        <w:shd w:fill="FFFFFF"/>
        <w:jc w:val="both"/>
      </w:pPr>
      <w:r>
        <w:rPr>
          <w:rFonts w:ascii="宋体" w:hAnsi="宋体" w:cs="宋体" w:eastAsia="宋体"/>
          <w:color w:val="222222"/>
          <w:sz w:val="27"/>
        </w:rPr>
        <w:t>　　3.如一方地址、电话、传真号码有变更，应在变更当日内书面通知对方，否则，应承担相应责任。</w:t>
      </w:r>
    </w:p>
    <w:p>
      <w:pPr>
        <w:shd w:fill="FFFFFF"/>
        <w:jc w:val="both"/>
      </w:pPr>
      <w:r>
        <w:rPr>
          <w:rFonts w:ascii="宋体" w:hAnsi="宋体" w:cs="宋体" w:eastAsia="宋体"/>
          <w:color w:val="222222"/>
          <w:sz w:val="27"/>
        </w:rPr>
        <w:t>　　4.除甲方事先书面同意外，乙方不得部分或全部转让其应履行的合同项下的义务。</w:t>
      </w:r>
    </w:p>
    <w:p>
      <w:pPr>
        <w:shd w:fill="FFFFFF"/>
        <w:jc w:val="both"/>
      </w:pPr>
      <w:r>
        <w:rPr>
          <w:rFonts w:ascii="宋体" w:hAnsi="宋体" w:cs="宋体" w:eastAsia="宋体"/>
          <w:b/>
          <w:color w:val="222222"/>
          <w:sz w:val="27"/>
        </w:rPr>
        <w:t>十三、合同生效</w:t>
      </w:r>
    </w:p>
    <w:p>
      <w:pPr>
        <w:shd w:fill="FFFFFF"/>
        <w:jc w:val="both"/>
      </w:pPr>
      <w:r>
        <w:rPr>
          <w:rFonts w:ascii="宋体" w:hAnsi="宋体" w:cs="宋体" w:eastAsia="宋体"/>
          <w:color w:val="222222"/>
          <w:sz w:val="27"/>
        </w:rPr>
        <w:t>　　1.本合同在甲乙双方法人代表或其授权代表签字盖章后生效。</w:t>
      </w:r>
    </w:p>
    <w:p>
      <w:pPr>
        <w:shd w:fill="FFFFFF"/>
        <w:jc w:val="both"/>
      </w:pPr>
      <w:r>
        <w:rPr>
          <w:rFonts w:ascii="宋体" w:hAnsi="宋体" w:cs="宋体" w:eastAsia="宋体"/>
          <w:color w:val="222222"/>
          <w:sz w:val="27"/>
        </w:rPr>
        <w:t>　　2.合同一式</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份。</w:t>
      </w:r>
    </w:p>
    <w:p>
      <w:pPr>
        <w:shd w:fill="FFFFFF"/>
        <w:jc w:val="both"/>
      </w:pPr>
      <w:r>
        <w:rPr>
          <w:rFonts w:ascii="helvetica" w:hAnsi="helvetica" w:cs="helvetica" w:eastAsia="helvetica"/>
          <w:color w:val="222222"/>
          <w:sz w:val="27"/>
        </w:rPr>
        <w:t xml:space="preserve"> </w:t>
      </w:r>
    </w:p>
    <w:p>
      <w:pPr>
        <w:shd w:fill="FFFFFF"/>
        <w:jc w:val="both"/>
      </w:pPr>
      <w:r>
        <w:rPr>
          <w:rFonts w:ascii="宋体" w:hAnsi="宋体" w:cs="宋体" w:eastAsia="宋体"/>
          <w:b/>
          <w:color w:val="222222"/>
          <w:sz w:val="27"/>
        </w:rPr>
        <w:t>甲方（盖章）：</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乙方（盖章）：</w:t>
      </w:r>
    </w:p>
    <w:p>
      <w:pPr>
        <w:shd w:fill="FFFFFF"/>
        <w:jc w:val="both"/>
      </w:pPr>
      <w:r>
        <w:rPr>
          <w:rFonts w:ascii="宋体" w:hAnsi="宋体" w:cs="宋体" w:eastAsia="宋体"/>
          <w:b/>
          <w:color w:val="222222"/>
          <w:sz w:val="27"/>
        </w:rPr>
        <w:t>代表：</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代表：</w:t>
      </w:r>
    </w:p>
    <w:p>
      <w:pPr>
        <w:shd w:fill="FFFFFF"/>
        <w:jc w:val="both"/>
      </w:pPr>
      <w:r>
        <w:rPr>
          <w:rFonts w:ascii="宋体" w:hAnsi="宋体" w:cs="宋体" w:eastAsia="宋体"/>
          <w:color w:val="222222"/>
          <w:sz w:val="27"/>
        </w:rPr>
        <w:t>签定地点：</w:t>
      </w:r>
    </w:p>
    <w:p>
      <w:pPr>
        <w:shd w:fill="FFFFFF"/>
        <w:jc w:val="both"/>
      </w:pPr>
      <w:r>
        <w:rPr>
          <w:rFonts w:ascii="宋体" w:hAnsi="宋体" w:cs="宋体" w:eastAsia="宋体"/>
          <w:color w:val="222222"/>
          <w:sz w:val="27"/>
        </w:rPr>
        <w:t>签定日期：　　　年　　月　　日</w:t>
      </w:r>
      <w:r>
        <w:rPr>
          <w:rFonts w:ascii="宋体" w:hAnsi="宋体" w:cs="宋体" w:eastAsia="宋体"/>
          <w:color w:val="222222"/>
          <w:sz w:val="27"/>
        </w:rPr>
        <w:t xml:space="preserve"> </w:t>
      </w:r>
      <w:r>
        <w:rPr>
          <w:rFonts w:ascii="宋体" w:hAnsi="宋体" w:cs="宋体" w:eastAsia="宋体"/>
          <w:color w:val="222222"/>
          <w:sz w:val="27"/>
        </w:rPr>
        <w:t>签定日期：　　　年　　月　　日</w:t>
      </w:r>
    </w:p>
    <w:p>
      <w:pPr>
        <w:shd w:fill="FFFFFF"/>
        <w:jc w:val="both"/>
      </w:pPr>
      <w:r>
        <w:rPr>
          <w:rFonts w:ascii="宋体" w:hAnsi="宋体" w:cs="宋体" w:eastAsia="宋体"/>
          <w:color w:val="222222"/>
          <w:sz w:val="27"/>
        </w:rPr>
        <w:t>开户名称：</w:t>
      </w:r>
    </w:p>
    <w:p>
      <w:pPr>
        <w:shd w:fill="FFFFFF"/>
        <w:jc w:val="both"/>
      </w:pPr>
      <w:r>
        <w:rPr>
          <w:rFonts w:ascii="宋体" w:hAnsi="宋体" w:cs="宋体" w:eastAsia="宋体"/>
          <w:color w:val="222222"/>
          <w:sz w:val="27"/>
        </w:rPr>
        <w:t>银行帐号：</w:t>
      </w:r>
    </w:p>
    <w:p>
      <w:pPr>
        <w:shd w:fill="FFFFFF"/>
        <w:jc w:val="both"/>
      </w:pPr>
      <w:r>
        <w:rPr>
          <w:rFonts w:ascii="宋体" w:hAnsi="宋体" w:cs="宋体" w:eastAsia="宋体"/>
          <w:color w:val="222222"/>
          <w:sz w:val="27"/>
        </w:rPr>
        <w:t>开</w:t>
        <w:tab/>
        <w:tab/>
        <w:tab/>
        <w:tab/>
        <w:tab/>
        <w:t xml:space="preserve"> 户 行：</w:t>
      </w:r>
    </w:p>
    <w:p/>
    <w:p>
      <w:pPr>
        <w:ind w:firstLine="480"/>
      </w:pPr>
    </w:p>
    <w:p>
      <w:r>
        <w:rPr/>
        <w:t xml:space="preserve"> </w:t>
      </w:r>
    </w:p>
    <w:p/>
    <w:p>
      <w:pPr>
        <w:jc w:val="center"/>
      </w:pPr>
      <w:r>
        <w:rPr>
          <w:b/>
          <w:sz w:val="36"/>
        </w:rPr>
        <w:t>第六章 响应文件格式与要求</w:t>
      </w:r>
    </w:p>
    <w:p>
      <w:pPr>
        <w:ind w:firstLine="480"/>
      </w:pPr>
      <w:r>
        <w:rPr/>
        <w:t>供应商应提交证明其有资格参加磋商和成交后有能力履行合同的相关文件，并作为其响应文件的一部分，所有文件必须真实可靠、不得伪造，否则将按相关规定予以处罚。</w:t>
      </w:r>
    </w:p>
    <w:p>
      <w:pPr>
        <w:ind w:firstLine="480"/>
      </w:pPr>
      <w:r>
        <w:rPr/>
        <w:t>1.法人或者其他组织的营业执照等证明文件，自然人的身份证明：</w:t>
      </w:r>
    </w:p>
    <w:p>
      <w:pPr>
        <w:ind w:firstLine="480"/>
      </w:pPr>
      <w:r>
        <w:rPr/>
        <w:t>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供应商是企业（包括合伙企业），要提供在工商部门注册的有效“企业法人营业执照”或“营业执照”；如供应商是事业单位，要提供有效的“事业单位法人证书”；供应商是非企业专业服务机构的，如律师事务所，会计师事务所要提供执业许可证等证明文件；如供应商是个体工商户，要提供有效的“个体工商户营业执照”；如供应商是自然人，要提供有效的自然人身份证明。</w:t>
      </w:r>
    </w:p>
    <w:p>
      <w:pPr>
        <w:ind w:firstLine="480"/>
      </w:pPr>
      <w:r>
        <w:rPr/>
        <w:t>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ind w:firstLine="480"/>
      </w:pPr>
      <w:r>
        <w:rPr/>
        <w:t>2.财务状况报告，依法缴纳税收和社会保障资金的相关材料（详见资格性审查表要求）</w:t>
      </w:r>
    </w:p>
    <w:p>
      <w:pPr>
        <w:ind w:firstLine="480"/>
      </w:pPr>
      <w:r>
        <w:rPr/>
        <w:t>3.具有履行合同所必须的设备和专业技术能力的声明。</w:t>
      </w:r>
    </w:p>
    <w:p>
      <w:pPr>
        <w:ind w:firstLine="480"/>
      </w:pPr>
      <w:r>
        <w:rPr/>
        <w:t>4.供应商参加政府采购前三年内在经营活动中没有重大违法记录声明函。</w:t>
      </w:r>
    </w:p>
    <w:p>
      <w:pPr>
        <w:ind w:firstLine="480"/>
      </w:pPr>
      <w:r>
        <w:rPr/>
        <w:t>5.信用记录查询</w:t>
      </w:r>
    </w:p>
    <w:p>
      <w:pPr>
        <w:ind w:firstLine="480"/>
      </w:pPr>
      <w:r>
        <w:rPr/>
        <w:t>（1）查询渠道：通过“信用中国”网站(www.creditchina.gov.cn)和“中国政府采购网”（www.ccgp.gov.cn）进行查询；</w:t>
      </w:r>
    </w:p>
    <w:p>
      <w:pPr>
        <w:ind w:firstLine="480"/>
      </w:pPr>
      <w:r>
        <w:rPr/>
        <w:t>（2）查询截止时点：提交响应文件截止日当天；</w:t>
      </w:r>
    </w:p>
    <w:p>
      <w:pPr>
        <w:ind w:firstLine="480"/>
      </w:pPr>
      <w:r>
        <w:rPr/>
        <w:t>（3）查询记录：对列入失信被执行人、重大税收违法案件当事人名单、政府采购严重违法失信行为记录名单、信用报告进行查询；</w:t>
      </w:r>
    </w:p>
    <w:p>
      <w:pPr>
        <w:ind w:firstLine="480"/>
      </w:pPr>
      <w:r>
        <w:rPr/>
        <w:t>采购人或采购代理机构应当按照查询渠道、查询时间节点、查询记录内容进行查询，并存档。对信用记录查询结果中显示供应商被列入失信被执行人、重大税收违法案件当事人名单、政府采购严重违法失信行为记录名单的供应商作无效响应处理。</w:t>
      </w:r>
    </w:p>
    <w:p>
      <w:pPr>
        <w:ind w:firstLine="480"/>
      </w:pPr>
      <w:r>
        <w:rPr/>
        <w:t>6. 按照磋商文件要求，供应商应当提交的资格、资信证明文件。</w:t>
      </w:r>
    </w:p>
    <w:p>
      <w:pPr>
        <w:ind w:firstLine="480"/>
      </w:pPr>
    </w:p>
    <w:p>
      <w:r>
        <w:rPr/>
        <w:t xml:space="preserve"> </w:t>
      </w:r>
    </w:p>
    <w:p/>
    <w:p>
      <w:pPr>
        <w:jc w:val="center"/>
      </w:pPr>
      <w:r>
        <w:rPr>
          <w:b/>
          <w:sz w:val="48"/>
        </w:rPr>
        <w:t>响应文件封面</w:t>
      </w:r>
    </w:p>
    <w:p/>
    <w:p>
      <w:pPr>
        <w:jc w:val="center"/>
      </w:pPr>
      <w:r>
        <w:rPr>
          <w:b/>
          <w:sz w:val="48"/>
        </w:rPr>
        <w:t>（项目名称）</w:t>
      </w:r>
    </w:p>
    <w:p>
      <w:pPr>
        <w:jc w:val="center"/>
      </w:pPr>
      <w:r>
        <w:rPr>
          <w:b/>
          <w:sz w:val="48"/>
        </w:rPr>
        <w:t>响应文件封面</w:t>
      </w:r>
    </w:p>
    <w:p>
      <w:pPr>
        <w:jc w:val="center"/>
      </w:pPr>
      <w:r>
        <w:rPr>
          <w:b/>
          <w:sz w:val="24"/>
        </w:rPr>
        <w:t>（正本/副本）</w:t>
      </w:r>
    </w:p>
    <w:p/>
    <w:p>
      <w:pPr>
        <w:jc w:val="center"/>
      </w:pPr>
      <w:r>
        <w:rPr>
          <w:b/>
          <w:sz w:val="24"/>
        </w:rPr>
        <w:t>采购计划编号：</w:t>
      </w:r>
      <w:r>
        <w:rPr>
          <w:b/>
          <w:sz w:val="24"/>
        </w:rPr>
        <w:t>441900014-2022-00754</w:t>
      </w:r>
    </w:p>
    <w:p>
      <w:pPr>
        <w:jc w:val="center"/>
      </w:pPr>
      <w:r>
        <w:rPr>
          <w:b/>
          <w:sz w:val="24"/>
        </w:rPr>
        <w:t>采购项目编号：</w:t>
      </w:r>
      <w:r>
        <w:rPr>
          <w:b/>
          <w:sz w:val="24"/>
        </w:rPr>
        <w:t>441900014-2022-00754</w:t>
      </w:r>
    </w:p>
    <w:p>
      <w:pPr>
        <w:jc w:val="center"/>
      </w:pPr>
      <w:r>
        <w:rPr>
          <w:b/>
          <w:sz w:val="24"/>
        </w:rPr>
        <w:t>所响应采购包：第 包</w:t>
      </w:r>
    </w:p>
    <w:p/>
    <w:p>
      <w:pPr>
        <w:jc w:val="center"/>
      </w:pPr>
      <w:r>
        <w:rPr>
          <w:b/>
          <w:sz w:val="24"/>
        </w:rPr>
        <w:t>（供应商名称）</w:t>
      </w:r>
    </w:p>
    <w:p>
      <w:pPr>
        <w:jc w:val="center"/>
      </w:pPr>
      <w:r>
        <w:rPr>
          <w:b/>
          <w:sz w:val="24"/>
        </w:rPr>
        <w:t>年 月 日</w:t>
      </w:r>
    </w:p>
    <w:p>
      <w:pPr>
        <w:ind w:firstLine="480"/>
      </w:pPr>
    </w:p>
    <w:p>
      <w:r>
        <w:rPr/>
        <w:t xml:space="preserve"> </w:t>
      </w:r>
    </w:p>
    <w:p/>
    <w:p>
      <w:pPr>
        <w:jc w:val="center"/>
      </w:pPr>
      <w:r>
        <w:rPr>
          <w:b/>
          <w:sz w:val="24"/>
        </w:rPr>
        <w:t>响应文件目录</w:t>
      </w:r>
    </w:p>
    <w:p>
      <w:pPr>
        <w:ind w:firstLine="480"/>
      </w:pPr>
      <w:r>
        <w:rPr/>
        <w:t>一、响应承诺函</w:t>
      </w:r>
    </w:p>
    <w:p>
      <w:pPr>
        <w:ind w:firstLine="480"/>
      </w:pPr>
      <w:r>
        <w:rPr/>
        <w:t>二、首轮报价表</w:t>
      </w:r>
    </w:p>
    <w:p>
      <w:pPr>
        <w:ind w:firstLine="480"/>
      </w:pPr>
      <w:r>
        <w:rPr/>
        <w:t>三、分项报价表</w:t>
      </w:r>
    </w:p>
    <w:p>
      <w:pPr>
        <w:ind w:firstLine="480"/>
      </w:pPr>
      <w:r>
        <w:rPr/>
        <w:t>四、政策适用性说明</w:t>
      </w:r>
    </w:p>
    <w:p>
      <w:pPr>
        <w:ind w:firstLine="480"/>
      </w:pPr>
      <w:r>
        <w:rPr/>
        <w:t>五、法定代表人证明书</w:t>
      </w:r>
    </w:p>
    <w:p>
      <w:pPr>
        <w:ind w:firstLine="480"/>
      </w:pPr>
      <w:r>
        <w:rPr/>
        <w:t>六、法定代表人授权书</w:t>
      </w:r>
    </w:p>
    <w:p>
      <w:pPr>
        <w:ind w:firstLine="480"/>
      </w:pPr>
      <w:r>
        <w:rPr/>
        <w:t>七、响应保证金</w:t>
      </w:r>
    </w:p>
    <w:p>
      <w:pPr>
        <w:ind w:firstLine="480"/>
      </w:pPr>
      <w:r>
        <w:rPr/>
        <w:t>八、提供具有独立承担民事责任的能力的证明材料</w:t>
      </w:r>
    </w:p>
    <w:p>
      <w:pPr>
        <w:ind w:firstLine="480"/>
      </w:pPr>
      <w:r>
        <w:rPr/>
        <w:t>九、资格性审查要求的其他资质证明文件</w:t>
      </w:r>
    </w:p>
    <w:p>
      <w:pPr>
        <w:ind w:firstLine="480"/>
      </w:pPr>
      <w:r>
        <w:rPr/>
        <w:t>十、承诺函</w:t>
      </w:r>
    </w:p>
    <w:p>
      <w:pPr>
        <w:ind w:firstLine="480"/>
      </w:pPr>
      <w:r>
        <w:rPr/>
        <w:t>十一、中小企业声明函</w:t>
      </w:r>
    </w:p>
    <w:p>
      <w:pPr>
        <w:ind w:firstLine="480"/>
      </w:pPr>
      <w:r>
        <w:rPr/>
        <w:t>十二、监狱企业</w:t>
      </w:r>
    </w:p>
    <w:p>
      <w:pPr>
        <w:ind w:firstLine="480"/>
      </w:pPr>
      <w:r>
        <w:rPr/>
        <w:t>十三、残疾人福利性单位声明函</w:t>
      </w:r>
    </w:p>
    <w:p>
      <w:pPr>
        <w:ind w:firstLine="480"/>
      </w:pPr>
      <w:r>
        <w:rPr/>
        <w:t>十四、联合体共同响应协议书</w:t>
      </w:r>
    </w:p>
    <w:p>
      <w:pPr>
        <w:ind w:firstLine="480"/>
      </w:pPr>
      <w:r>
        <w:rPr/>
        <w:t>十五、供应商业绩情况表</w:t>
      </w:r>
    </w:p>
    <w:p>
      <w:pPr>
        <w:ind w:firstLine="480"/>
      </w:pPr>
      <w:r>
        <w:rPr/>
        <w:t>十六、技术和服务要求响应表</w:t>
      </w:r>
    </w:p>
    <w:p>
      <w:pPr>
        <w:ind w:firstLine="480"/>
      </w:pPr>
      <w:r>
        <w:rPr/>
        <w:t>十七、商务条件响应表</w:t>
      </w:r>
    </w:p>
    <w:p>
      <w:pPr>
        <w:ind w:firstLine="480"/>
      </w:pPr>
      <w:r>
        <w:rPr/>
        <w:t>十八、履约进度计划表</w:t>
      </w:r>
    </w:p>
    <w:p>
      <w:pPr>
        <w:ind w:firstLine="480"/>
      </w:pPr>
      <w:r>
        <w:rPr/>
        <w:t>十九、各类证明材料</w:t>
      </w:r>
    </w:p>
    <w:p>
      <w:pPr>
        <w:ind w:firstLine="480"/>
      </w:pPr>
      <w:r>
        <w:rPr/>
        <w:t>二十、采购代理服务费支付承诺书</w:t>
      </w:r>
    </w:p>
    <w:p>
      <w:pPr>
        <w:ind w:firstLine="480"/>
      </w:pPr>
      <w:r>
        <w:rPr/>
        <w:t>二十一、需要采购人提供的附加条件</w:t>
      </w:r>
    </w:p>
    <w:p>
      <w:pPr>
        <w:ind w:firstLine="480"/>
      </w:pPr>
      <w:r>
        <w:rPr/>
        <w:t>二十二、询问函、质疑函、投诉书格式</w:t>
      </w:r>
    </w:p>
    <w:p>
      <w:pPr>
        <w:ind w:firstLine="480"/>
      </w:pPr>
      <w:r>
        <w:rPr/>
        <w:t>二十三、项目实施方案、质量保证及售后服务承诺等</w:t>
      </w:r>
    </w:p>
    <w:p>
      <w:pPr>
        <w:ind w:firstLine="480"/>
      </w:pPr>
      <w:r>
        <w:rPr/>
        <w:t>二十四、附件</w:t>
      </w:r>
    </w:p>
    <w:p>
      <w:pPr>
        <w:ind w:firstLine="480"/>
      </w:pPr>
    </w:p>
    <w:p>
      <w:r>
        <w:rPr/>
        <w:t xml:space="preserve"> </w:t>
      </w:r>
    </w:p>
    <w:p/>
    <w:p>
      <w:r>
        <w:rPr>
          <w:b/>
          <w:sz w:val="28"/>
        </w:rPr>
        <w:t>格式一：</w:t>
      </w:r>
    </w:p>
    <w:p>
      <w:pPr>
        <w:jc w:val="center"/>
      </w:pPr>
      <w:r>
        <w:rPr>
          <w:b/>
          <w:sz w:val="24"/>
        </w:rPr>
        <w:t>响 应 承 诺 函</w:t>
      </w:r>
    </w:p>
    <w:p>
      <w:pPr>
        <w:ind w:firstLine="480"/>
      </w:pPr>
      <w:r>
        <w:rPr/>
        <w:t>致：</w:t>
      </w:r>
      <w:r>
        <w:rPr/>
        <w:t>广东政通招标有限公司</w:t>
      </w:r>
    </w:p>
    <w:p>
      <w:pPr>
        <w:ind w:firstLine="480"/>
      </w:pPr>
      <w:r>
        <w:rPr/>
        <w:t>你方组织的</w:t>
      </w:r>
      <w:r>
        <w:rPr>
          <w:u w:val="single"/>
        </w:rPr>
        <w:t>东莞市横沥镇全镇排站设备的维修和保养项目</w:t>
      </w:r>
      <w:r>
        <w:rPr/>
        <w:t>项目的竞争性磋商[采购项目编号为：</w:t>
      </w:r>
      <w:r>
        <w:rPr>
          <w:u w:val="single"/>
        </w:rPr>
        <w:t>441900014-2022-00754</w:t>
      </w:r>
      <w:r>
        <w:rPr/>
        <w:t>]，我方愿参与响应。</w:t>
      </w:r>
    </w:p>
    <w:p>
      <w:pPr>
        <w:ind w:firstLine="480"/>
      </w:pPr>
      <w:r>
        <w:rPr/>
        <w:t>我方确认收到贵方提供的</w:t>
      </w:r>
      <w:r>
        <w:rPr>
          <w:u w:val="single"/>
        </w:rPr>
        <w:t>东莞市横沥镇全镇排站设备的维修和保养项目</w:t>
      </w:r>
      <w:r>
        <w:rPr/>
        <w:t>项目的磋商文件的全部内容。</w:t>
      </w:r>
    </w:p>
    <w:p>
      <w:pPr>
        <w:ind w:firstLine="480"/>
      </w:pPr>
      <w:r>
        <w:rPr/>
        <w:t>我方在参与响应前已详细研究了磋商文件的所有内容，包括澄清、修改文件（如果有）和所有已提供的参考资料以及有关附件，我方完全明白并认为此磋商文件没有倾向性，也不存在排斥潜在供应商的内容，我方同意磋商文件的相关条款，放弃对磋商文件提出误解和质疑的一切权力。</w:t>
      </w:r>
    </w:p>
    <w:p>
      <w:pPr>
        <w:ind w:firstLine="480"/>
      </w:pPr>
      <w:r>
        <w:rPr>
          <w:u w:val="single"/>
        </w:rPr>
        <w:t>(供应商名称)</w:t>
      </w:r>
      <w:r>
        <w:rPr/>
        <w:t>作为供应商正式授权</w:t>
      </w:r>
      <w:r>
        <w:rPr>
          <w:u w:val="single"/>
        </w:rPr>
        <w:t>(授权代表全名,职务)</w:t>
      </w:r>
      <w:r>
        <w:rPr/>
        <w:t>代表我方全权处理有关本响应的一切事宜。</w:t>
      </w:r>
    </w:p>
    <w:p>
      <w:pPr>
        <w:ind w:firstLine="480"/>
      </w:pPr>
      <w:r>
        <w:rPr/>
        <w:t>我方已完全明白磋商文件的所有条款要求，并申明如下：</w:t>
      </w:r>
    </w:p>
    <w:p>
      <w:pPr>
        <w:ind w:firstLine="480"/>
      </w:pPr>
      <w:r>
        <w:rPr/>
        <w:t>（一）按磋商文件提供的全部货物（工程、服务）与相关服务的磋商总价详见《首轮报价表》。</w:t>
      </w:r>
    </w:p>
    <w:p>
      <w:pPr>
        <w:ind w:firstLine="480"/>
      </w:pPr>
      <w:r>
        <w:rPr/>
        <w:t>（二）本响应文件的有效期为</w:t>
      </w:r>
      <w:r>
        <w:rPr/>
        <w:t>从提交投标（响应）文件的截止之日起90日历天</w:t>
      </w:r>
      <w:r>
        <w:rPr/>
        <w:t>。如成交，有效期将延至合同终止日为止。在此提交的资格证明文件均至响应截止日有效，如有在响应有效期内失效的，我方承诺在成交后补齐一切手续，保证所有资格证明文件能在签订采购合同时直至采购合同终止日有效。</w:t>
      </w:r>
    </w:p>
    <w:p>
      <w:pPr>
        <w:ind w:firstLine="480"/>
      </w:pPr>
      <w:r>
        <w:rPr/>
        <w:t>（三）我方明白并同意，在规定的开启日之后，响应有效期之内撤回响应或成交后不按规定与采购人签订合同或不提交履约保证金, 则贵方将不予退还响应保证金。</w:t>
      </w:r>
    </w:p>
    <w:p>
      <w:pPr>
        <w:ind w:firstLine="480"/>
      </w:pPr>
      <w:r>
        <w:rPr/>
        <w:t>（四）我方愿意向贵方提供任何与本项报价有关的数据、情况和技术资料。若贵方需要，我方愿意提供我方作出的一切承诺的证明材料。</w:t>
      </w:r>
    </w:p>
    <w:p>
      <w:pPr>
        <w:ind w:firstLine="480"/>
      </w:pPr>
      <w:r>
        <w:rPr/>
        <w:t>（五）我方理解贵方不一定接受最低磋商价或任何贵方可能收到的响应。</w:t>
      </w:r>
    </w:p>
    <w:p>
      <w:pPr>
        <w:ind w:firstLine="480"/>
      </w:pPr>
      <w:r>
        <w:rPr/>
        <w:t>（六）我方如果成交，将保证履行磋商文件及其澄清、修改文件（如果有）中的全部责任和义务，按质、按量、按期完成《采购需求》及《合同书》中的全部任务。</w:t>
      </w:r>
    </w:p>
    <w:p>
      <w:pPr>
        <w:ind w:firstLine="480"/>
      </w:pPr>
      <w:r>
        <w:rPr/>
        <w:t>（七）我方作为法律、财务和运作上独立于采购人、采购代理机构的供应商，在此保证所提交的所有文件和全部说明是真实的和正确的。</w:t>
      </w:r>
    </w:p>
    <w:p>
      <w:pPr>
        <w:ind w:firstLine="480"/>
      </w:pPr>
      <w:r>
        <w:rPr/>
        <w:t>（八）我方磋商报价已包含应向知识产权所有权人支付的所有相关税费，并保证采购人在中国使用我方提供的货物时，如有第三方提出侵犯其知识产权主张的，责任由我方承担。</w:t>
      </w:r>
    </w:p>
    <w:p>
      <w:pPr>
        <w:ind w:firstLine="480"/>
      </w:pPr>
      <w:r>
        <w:rPr/>
        <w:t>（九）我方接受采购人委托向贵方支付代理服务费，项目总报价已包含代理服务费，如果被确定为成交供应商，承诺向贵方足额支付。</w:t>
      </w:r>
    </w:p>
    <w:p>
      <w:pPr>
        <w:ind w:firstLine="480"/>
      </w:pPr>
      <w:r>
        <w:rPr/>
        <w:t>（十）我方与其他供应商不存在单位负责人为同一人或者存在直接控股、管理关系。</w:t>
      </w:r>
    </w:p>
    <w:p>
      <w:pPr>
        <w:ind w:firstLine="480"/>
      </w:pPr>
      <w:r>
        <w:rPr/>
        <w:t>（十一）我方承诺未为本项目提供整体设计、规范编制或者项目管理、监理、检测等服务。</w:t>
      </w:r>
    </w:p>
    <w:p>
      <w:pPr>
        <w:ind w:firstLine="480"/>
      </w:pPr>
      <w:r>
        <w:rPr/>
        <w:t>（十二）我方未被列入法院失信被执行人名单中。</w:t>
      </w:r>
    </w:p>
    <w:p>
      <w:pPr>
        <w:ind w:firstLine="480"/>
      </w:pPr>
      <w:r>
        <w:rPr/>
        <w:t>（十三）我方具备《中华人民共和国政府采购法》第二十二条规定的条件，承诺如下：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以上内容如有虚假或与事实不符的，磋商小组可将我方做无效响应处理，我方愿意承担相应的法律责任。</w:t>
      </w:r>
    </w:p>
    <w:p>
      <w:pPr>
        <w:ind w:firstLine="480"/>
      </w:pPr>
      <w:r>
        <w:rPr/>
        <w:t>（十四）我方对在本函及响应文件中所作的所有承诺承担法律责任。</w:t>
      </w:r>
    </w:p>
    <w:p>
      <w:pPr>
        <w:ind w:firstLine="480"/>
      </w:pPr>
      <w:r>
        <w:rPr/>
        <w:t>（十五）所有与本磋商有关的函件请发往下列地址：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w:t>
      </w:r>
    </w:p>
    <w:p>
      <w:pPr>
        <w:ind w:firstLine="480"/>
      </w:pPr>
      <w:r>
        <w:rPr/>
        <w:t>代表姓名：__________________，职 务：__________________</w:t>
      </w:r>
    </w:p>
    <w:p>
      <w:pPr>
        <w:ind w:firstLine="480"/>
      </w:pPr>
    </w:p>
    <w:p>
      <w:pPr>
        <w:ind w:firstLine="480"/>
      </w:pPr>
    </w:p>
    <w:p>
      <w:pPr>
        <w:ind w:firstLine="480"/>
      </w:pPr>
    </w:p>
    <w:p>
      <w:pPr>
        <w:ind w:firstLine="480"/>
      </w:pPr>
    </w:p>
    <w:p>
      <w:pPr>
        <w:jc w:val="right"/>
      </w:pPr>
      <w:r>
        <w:rPr/>
        <w:t>法定代表人或授权委托人（签字）：__________________</w:t>
      </w:r>
    </w:p>
    <w:p>
      <w:pPr>
        <w:jc w:val="right"/>
      </w:pPr>
      <w:r>
        <w:rPr/>
        <w:t>加盖公章：__________________</w:t>
      </w:r>
    </w:p>
    <w:p>
      <w:pPr>
        <w:jc w:val="right"/>
      </w:pPr>
      <w:r>
        <w:rPr/>
        <w:t xml:space="preserve"> 日  期：__________________</w:t>
      </w:r>
    </w:p>
    <w:p>
      <w:pPr>
        <w:ind w:firstLine="480"/>
      </w:pPr>
    </w:p>
    <w:p>
      <w:r>
        <w:rPr/>
        <w:t xml:space="preserve"> </w:t>
      </w:r>
    </w:p>
    <w:p/>
    <w:p>
      <w:r>
        <w:rPr>
          <w:b/>
          <w:sz w:val="28"/>
        </w:rPr>
        <w:t>格式二：</w:t>
      </w:r>
    </w:p>
    <w:p>
      <w:pPr>
        <w:jc w:val="center"/>
      </w:pPr>
      <w:r>
        <w:rPr>
          <w:b/>
          <w:sz w:val="24"/>
        </w:rPr>
        <w:t>首轮报价表</w:t>
      </w:r>
    </w:p>
    <w:p>
      <w:pPr>
        <w:ind w:firstLine="480"/>
      </w:pPr>
      <w:r>
        <w:rPr/>
        <w:t>注:采用电子响应的项目无需编制该表格，响应供应商应在投标客户端【报价部分】进行填写，投标客户端软件将自动根据供应商填写信息在线生成首轮报价表﹐若在响应文件中出现非系统生成的首轮报价表﹐且与投标客户端生成的首轮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响应供应商名称：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响应报价（元/%）</w:t>
            </w:r>
          </w:p>
        </w:tc>
        <w:tc>
          <w:tcPr>
            <w:tcW w:type="dxa" w:w="1661"/>
          </w:tcPr>
          <w:p>
            <w:r>
              <w:rPr/>
              <w:t>交货或服务期</w:t>
            </w:r>
          </w:p>
        </w:tc>
        <w:tc>
          <w:tcPr>
            <w:tcW w:type="dxa" w:w="1661"/>
          </w:tcPr>
          <w:p>
            <w:r>
              <w:rPr/>
              <w:t>交货或服务地点</w:t>
            </w:r>
          </w:p>
        </w:tc>
      </w:tr>
      <w:tr>
        <w:tc>
          <w:tcPr>
            <w:tcW w:type="dxa" w:w="1661"/>
          </w:tcPr>
          <w:p>
            <w:pPr>
              <w:jc w:val="center"/>
            </w:pPr>
            <w:r>
              <w:rPr/>
              <w:t>1</w:t>
            </w:r>
          </w:p>
        </w:tc>
        <w:tc>
          <w:tcPr>
            <w:tcW w:type="dxa" w:w="1661"/>
          </w:tcPr>
          <w:p/>
        </w:tc>
        <w:tc>
          <w:tcPr>
            <w:tcW w:type="dxa" w:w="1661"/>
          </w:tcPr>
          <w:p/>
        </w:tc>
        <w:tc>
          <w:tcPr>
            <w:tcW w:type="dxa" w:w="1661"/>
          </w:tcPr>
          <w:p/>
        </w:tc>
        <w:tc>
          <w:tcPr>
            <w:tcW w:type="dxa" w:w="1661"/>
          </w:tcPr>
          <w:p/>
        </w:tc>
      </w:tr>
    </w:tbl>
    <w:p>
      <w:pPr>
        <w:jc w:val="right"/>
      </w:pPr>
      <w:r>
        <w:rPr/>
        <w:t>供应商签章：__________________</w:t>
      </w:r>
    </w:p>
    <w:p>
      <w:pPr>
        <w:jc w:val="right"/>
      </w:pPr>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采用电子响应的项目无需编制该表格，响应供应商应在投标客户端【报价部分】进行填写，投标客户端软件将自动根据供应商填写信息在线生成分项报价表，若在响应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响应供应商名称：</w:t>
      </w:r>
    </w:p>
    <w:p>
      <w:pPr>
        <w:ind w:firstLine="480"/>
      </w:pPr>
      <w:r>
        <w:rPr/>
        <w:t>采购包：</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pPr>
              <w:jc w:val="center"/>
            </w:pPr>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pPr>
              <w:jc w:val="center"/>
            </w:pPr>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jc w:val="right"/>
      </w:pPr>
      <w:r>
        <w:rPr/>
        <w:t>供应商签章：__________________</w:t>
      </w:r>
    </w:p>
    <w:p>
      <w:pPr>
        <w:jc w:val="right"/>
      </w:pPr>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pPr>
              <w:jc w:val="center"/>
            </w:pPr>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w:t>
      </w:r>
    </w:p>
    <w:p>
      <w:pPr>
        <w:ind w:firstLine="480"/>
      </w:pPr>
      <w:r>
        <w:rPr/>
        <w:t>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2.“节能产品、环境标志产品”须填写认证证书编号，并在对应“节能产品”、“环境标志产品”栏中勾选，同时提供有效期内的证书复印件（加盖供应商公章）</w:t>
      </w:r>
    </w:p>
    <w:p>
      <w:pPr>
        <w:jc w:val="right"/>
      </w:pPr>
      <w:r>
        <w:rPr/>
        <w:t xml:space="preserve"> 供应商名称（盖章）：__________________</w:t>
      </w:r>
    </w:p>
    <w:p>
      <w:pPr>
        <w:jc w:val="right"/>
      </w:pPr>
      <w:r>
        <w:rPr/>
        <w:t xml:space="preserve"> 日  期：__________________</w:t>
      </w:r>
    </w:p>
    <w:p>
      <w:pPr>
        <w:ind w:firstLine="480"/>
      </w:pPr>
    </w:p>
    <w:p>
      <w:r>
        <w:rPr/>
        <w:t xml:space="preserve"> </w:t>
      </w:r>
    </w:p>
    <w:p/>
    <w:p>
      <w:r>
        <w:rPr>
          <w:b/>
          <w:sz w:val="28"/>
        </w:rPr>
        <w:t>格式五：</w:t>
      </w:r>
    </w:p>
    <w:p>
      <w:pPr>
        <w:ind w:firstLine="480"/>
      </w:pPr>
      <w:r>
        <w:rPr/>
        <w:t>（供应商可使用下述格式，也可使用广东省工商行政管理局统一印制的法定代表人证明书格式）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经营范围：__________________________________________________________</w:t>
      </w:r>
    </w:p>
    <w:p>
      <w:pPr>
        <w:ind w:firstLine="480"/>
      </w:pPr>
    </w:p>
    <w:p>
      <w:pPr>
        <w:ind w:firstLine="480"/>
      </w:pPr>
    </w:p>
    <w:p>
      <w:pPr>
        <w:jc w:val="right"/>
      </w:pPr>
      <w:r>
        <w:rPr/>
        <w:t xml:space="preserve"> 供应商名称（盖章）：__________________</w:t>
      </w:r>
    </w:p>
    <w:p>
      <w:pPr>
        <w:jc w:val="right"/>
      </w:pPr>
      <w:r>
        <w:rPr/>
        <w:t xml:space="preserve"> 地  址：__________________</w:t>
      </w:r>
    </w:p>
    <w:p>
      <w:pPr>
        <w:jc w:val="right"/>
      </w:pPr>
      <w:r>
        <w:rPr/>
        <w:t xml:space="preserve"> 法定代表人（签字或盖章）：__________________</w:t>
      </w:r>
    </w:p>
    <w:p>
      <w:pPr>
        <w:jc w:val="right"/>
      </w:pPr>
      <w:r>
        <w:rPr/>
        <w:t xml:space="preserve"> 职  务：__________________</w:t>
      </w:r>
    </w:p>
    <w:p>
      <w:pPr>
        <w:jc w:val="right"/>
      </w:pPr>
      <w:r>
        <w:rPr/>
        <w:t xml:space="preserve"> 日  期：__________________</w:t>
      </w:r>
    </w:p>
    <w:p>
      <w:pPr>
        <w:ind w:firstLine="480"/>
      </w:pPr>
    </w:p>
    <w:p>
      <w:r>
        <w:rPr/>
        <w:t xml:space="preserve"> </w:t>
      </w:r>
    </w:p>
    <w:p/>
    <w:p>
      <w:r>
        <w:rPr>
          <w:b/>
          <w:sz w:val="28"/>
        </w:rPr>
        <w:t>格式六：</w:t>
      </w:r>
    </w:p>
    <w:p>
      <w:pPr>
        <w:jc w:val="center"/>
      </w:pPr>
      <w:r>
        <w:rPr>
          <w:b/>
          <w:sz w:val="24"/>
        </w:rPr>
        <w:t>法定代表人授权书格式</w:t>
      </w:r>
    </w:p>
    <w:p>
      <w:pPr>
        <w:ind w:firstLine="480"/>
      </w:pPr>
      <w:r>
        <w:rPr/>
        <w:t>（对于银行、保险、电信、邮政、铁路等行业以及获得总公司响应授权的分公司，可以提供响应分支机构负责人授权书）</w:t>
      </w:r>
    </w:p>
    <w:p>
      <w:pPr>
        <w:jc w:val="center"/>
      </w:pPr>
      <w:r>
        <w:rPr>
          <w:b/>
          <w:sz w:val="24"/>
        </w:rPr>
        <w:t>法定代表人授权书</w:t>
      </w:r>
    </w:p>
    <w:p>
      <w:pPr>
        <w:ind w:firstLine="480"/>
      </w:pPr>
      <w:r>
        <w:rPr/>
        <w:t>致：</w:t>
      </w:r>
      <w:r>
        <w:rPr/>
        <w:t>广东政通招标有限公司</w:t>
      </w:r>
    </w:p>
    <w:p>
      <w:pPr>
        <w:ind w:firstLine="480"/>
      </w:pPr>
      <w:r>
        <w:rPr/>
        <w:t>本授权书声明：________是注册于</w:t>
      </w:r>
      <w:r>
        <w:rPr>
          <w:u w:val="single"/>
        </w:rPr>
        <w:t>（国家或地区）</w:t>
      </w:r>
      <w:r>
        <w:rPr/>
        <w:t>的</w:t>
      </w:r>
      <w:r>
        <w:rPr>
          <w:u w:val="single"/>
        </w:rPr>
        <w:t>（供应商名称）</w:t>
      </w:r>
      <w:r>
        <w:rPr/>
        <w:t>的法定代表人，现任________职务，有效证件号码：________________。现授权</w:t>
      </w:r>
      <w:r>
        <w:rPr>
          <w:u w:val="single"/>
        </w:rPr>
        <w:t>（姓名、职务）</w:t>
      </w:r>
      <w:r>
        <w:rPr/>
        <w:t>作为我公司的全权代理人，就</w:t>
      </w:r>
      <w:r>
        <w:rPr/>
        <w:t>东莞市横沥镇全镇排站设备的维修和保养项目</w:t>
      </w:r>
      <w:r>
        <w:rPr/>
        <w:t>项目采购[采购项目编号为</w:t>
      </w:r>
      <w:r>
        <w:rPr/>
        <w:t>441900014-2022-00754</w:t>
      </w:r>
      <w:r>
        <w:rPr/>
        <w:t>]的响应和合同执行，以我方的名义处理一切与之有关的事宜。</w:t>
      </w:r>
    </w:p>
    <w:p>
      <w:pPr>
        <w:ind w:firstLine="480"/>
      </w:pPr>
      <w:r>
        <w:rPr/>
        <w:t>本授权书于________年________月________日签字生效，特此声明。</w:t>
      </w:r>
    </w:p>
    <w:p>
      <w:pPr>
        <w:jc w:val="right"/>
      </w:pPr>
      <w:r>
        <w:rPr/>
        <w:t xml:space="preserve"> 供应商（盖章）：__________________</w:t>
      </w:r>
    </w:p>
    <w:p>
      <w:pPr>
        <w:jc w:val="right"/>
      </w:pPr>
      <w:r>
        <w:rPr/>
        <w:t xml:space="preserve"> 地  址：__________________</w:t>
      </w:r>
    </w:p>
    <w:p>
      <w:pPr>
        <w:jc w:val="right"/>
      </w:pPr>
      <w:r>
        <w:rPr/>
        <w:t xml:space="preserve"> 法定代表人（签字或盖章）：__________________</w:t>
      </w:r>
    </w:p>
    <w:p>
      <w:pPr>
        <w:jc w:val="right"/>
      </w:pPr>
      <w:r>
        <w:rPr/>
        <w:t xml:space="preserve"> 职  务：__________________</w:t>
      </w:r>
    </w:p>
    <w:p>
      <w:pPr>
        <w:jc w:val="right"/>
      </w:pPr>
      <w:r>
        <w:rPr/>
        <w:t xml:space="preserve"> 被授权人（签字或盖章）：__________________</w:t>
      </w:r>
    </w:p>
    <w:p>
      <w:pPr>
        <w:jc w:val="right"/>
      </w:pPr>
      <w:r>
        <w:rPr/>
        <w:t xml:space="preserve"> 职  务：__________________</w:t>
      </w:r>
    </w:p>
    <w:p>
      <w:pPr>
        <w:jc w:val="right"/>
      </w:pPr>
      <w:r>
        <w:rPr/>
        <w:t xml:space="preserve"> 日  期：__________________</w:t>
      </w:r>
    </w:p>
    <w:p>
      <w:pPr>
        <w:ind w:firstLine="480"/>
      </w:pPr>
    </w:p>
    <w:p>
      <w:r>
        <w:rPr/>
        <w:t xml:space="preserve"> </w:t>
      </w:r>
    </w:p>
    <w:p/>
    <w:p>
      <w:r>
        <w:rPr>
          <w:b/>
          <w:sz w:val="28"/>
        </w:rPr>
        <w:t>格式七：</w:t>
      </w:r>
    </w:p>
    <w:p>
      <w:pPr>
        <w:jc w:val="center"/>
      </w:pPr>
      <w:r>
        <w:rPr>
          <w:b/>
          <w:sz w:val="24"/>
        </w:rPr>
        <w:t>响应保证金</w:t>
      </w:r>
    </w:p>
    <w:p>
      <w:pPr>
        <w:ind w:firstLine="480"/>
      </w:pPr>
      <w:r>
        <w:rPr/>
        <w:t>响应文件要求递交响应保证金的，供应商应在此提供保证金的凭证的复印件。</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p>
    <w:p>
      <w:r>
        <w:rPr/>
        <w:t xml:space="preserve"> </w:t>
      </w:r>
    </w:p>
    <w:p/>
    <w:p>
      <w:r>
        <w:rPr>
          <w:b/>
          <w:sz w:val="28"/>
        </w:rPr>
        <w:t>格式九：</w:t>
      </w:r>
    </w:p>
    <w:p>
      <w:pPr>
        <w:jc w:val="center"/>
      </w:pPr>
      <w:r>
        <w:rPr>
          <w:b/>
          <w:sz w:val="24"/>
        </w:rPr>
        <w:t>资格性审查要求的其他资质证明文件</w:t>
      </w:r>
    </w:p>
    <w:p>
      <w:pPr>
        <w:ind w:firstLine="480"/>
      </w:pPr>
      <w:r>
        <w:rPr/>
        <w:t>详见资格性条款要求</w:t>
      </w:r>
    </w:p>
    <w:p>
      <w:pPr>
        <w:ind w:firstLine="480"/>
      </w:pPr>
      <w:r>
        <w:rPr/>
        <w:t>设备和专业技术能力情况表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8304"/>
            <w:gridSpan w:val="4"/>
          </w:tcPr>
          <w:p>
            <w:r>
              <w:rPr/>
              <w:t>我单位为本项目实施提供以下设备和专业技术人员：</w:t>
            </w:r>
          </w:p>
        </w:tc>
      </w:tr>
      <w:tr>
        <w:tc>
          <w:tcPr>
            <w:tcW w:type="dxa" w:w="2076"/>
          </w:tcPr>
          <w:p>
            <w:r>
              <w:rPr/>
              <w:t>序号</w:t>
            </w:r>
          </w:p>
        </w:tc>
        <w:tc>
          <w:tcPr>
            <w:tcW w:type="dxa" w:w="2076"/>
          </w:tcPr>
          <w:p>
            <w:r>
              <w:rPr/>
              <w:t>设备名称和专业技术人员</w:t>
            </w:r>
          </w:p>
        </w:tc>
        <w:tc>
          <w:tcPr>
            <w:tcW w:type="dxa" w:w="2076"/>
          </w:tcPr>
          <w:p>
            <w:r>
              <w:rPr/>
              <w:t>数量及单位</w:t>
            </w:r>
          </w:p>
        </w:tc>
        <w:tc>
          <w:tcPr>
            <w:tcW w:type="dxa" w:w="2076"/>
          </w:tcPr>
          <w:p>
            <w:r>
              <w:rPr/>
              <w:t>备注</w:t>
            </w:r>
          </w:p>
        </w:tc>
      </w:tr>
      <w:tr>
        <w:tc>
          <w:tcPr>
            <w:tcW w:type="dxa" w:w="2076"/>
          </w:tcPr>
          <w:p>
            <w:pPr>
              <w:jc w:val="center"/>
            </w:pPr>
            <w:r>
              <w:rPr/>
              <w:t>1</w:t>
            </w:r>
          </w:p>
        </w:tc>
        <w:tc>
          <w:tcPr>
            <w:tcW w:type="dxa" w:w="2076"/>
          </w:tcPr>
          <w:p/>
        </w:tc>
        <w:tc>
          <w:tcPr>
            <w:tcW w:type="dxa" w:w="2076"/>
          </w:tcPr>
          <w:p/>
        </w:tc>
        <w:tc>
          <w:tcPr>
            <w:tcW w:type="dxa" w:w="2076"/>
          </w:tcPr>
          <w:p/>
        </w:tc>
      </w:tr>
      <w:tr>
        <w:tc>
          <w:tcPr>
            <w:tcW w:type="dxa" w:w="2076"/>
          </w:tcPr>
          <w:p>
            <w:pPr>
              <w:jc w:val="center"/>
            </w:pPr>
            <w:r>
              <w:rPr/>
              <w:t>2</w:t>
            </w:r>
          </w:p>
        </w:tc>
        <w:tc>
          <w:tcPr>
            <w:tcW w:type="dxa" w:w="2076"/>
          </w:tcPr>
          <w:p/>
        </w:tc>
        <w:tc>
          <w:tcPr>
            <w:tcW w:type="dxa" w:w="2076"/>
          </w:tcPr>
          <w:p/>
        </w:tc>
        <w:tc>
          <w:tcPr>
            <w:tcW w:type="dxa" w:w="2076"/>
          </w:tcPr>
          <w:p/>
        </w:tc>
      </w:tr>
      <w:tr>
        <w:tc>
          <w:tcPr>
            <w:tcW w:type="dxa" w:w="2076"/>
          </w:tcPr>
          <w:p>
            <w:pPr>
              <w:jc w:val="center"/>
            </w:pPr>
            <w:r>
              <w:rPr/>
              <w:t>3</w:t>
            </w:r>
          </w:p>
        </w:tc>
        <w:tc>
          <w:tcPr>
            <w:tcW w:type="dxa" w:w="2076"/>
          </w:tcPr>
          <w:p/>
        </w:tc>
        <w:tc>
          <w:tcPr>
            <w:tcW w:type="dxa" w:w="2076"/>
          </w:tcPr>
          <w:p/>
        </w:tc>
        <w:tc>
          <w:tcPr>
            <w:tcW w:type="dxa" w:w="2076"/>
          </w:tcPr>
          <w:p/>
        </w:tc>
      </w:tr>
      <w:tr>
        <w:tc>
          <w:tcPr>
            <w:tcW w:type="dxa" w:w="2076"/>
          </w:tcPr>
          <w:p>
            <w:r>
              <w:rPr/>
              <w:t>…</w:t>
            </w:r>
          </w:p>
        </w:tc>
        <w:tc>
          <w:tcPr>
            <w:tcW w:type="dxa" w:w="2076"/>
          </w:tcPr>
          <w:p/>
        </w:tc>
        <w:tc>
          <w:tcPr>
            <w:tcW w:type="dxa" w:w="2076"/>
          </w:tcPr>
          <w:p/>
        </w:tc>
        <w:tc>
          <w:tcPr>
            <w:tcW w:type="dxa" w:w="2076"/>
          </w:tcPr>
          <w:p/>
        </w:tc>
      </w:tr>
    </w:tbl>
    <w:p>
      <w:pPr>
        <w:ind w:firstLine="480"/>
      </w:pPr>
    </w:p>
    <w:p>
      <w:r>
        <w:rPr/>
        <w:t xml:space="preserve"> </w:t>
      </w:r>
    </w:p>
    <w:p/>
    <w:p>
      <w:r>
        <w:rPr>
          <w:b/>
          <w:sz w:val="28"/>
        </w:rPr>
        <w:t>格式十：</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东莞市横沥镇水务工程运营中心</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格式十一：</w:t>
      </w:r>
    </w:p>
    <w:p>
      <w:pPr>
        <w:ind w:firstLine="480"/>
      </w:pPr>
      <w:r>
        <w:rPr/>
        <w:t>（以下格式文件由供应商根据需要选用）</w:t>
      </w:r>
    </w:p>
    <w:p>
      <w:pPr>
        <w:ind w:firstLine="480"/>
      </w:pPr>
      <w:r>
        <w:rPr/>
        <w:t>中小企业声明函（所投产品制造商为中小企业时提交本函，所属行业应符合磋商文件中明确的本项目所属行业）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ind w:firstLine="480"/>
      </w:pPr>
      <w:r>
        <w:rPr/>
        <w:t>2.（标的名称），属于（磋商文件中明确的所属行业）行业；制造商为（企业名称），从业人员__________________人，营业收入为__________________万元，资产总额为__________________万元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pPr>
        <w:jc w:val="right"/>
      </w:pPr>
      <w:r>
        <w:rPr/>
        <w:t xml:space="preserve"> 企业名称（盖章）：__________________</w:t>
      </w:r>
    </w:p>
    <w:p>
      <w:pPr>
        <w:jc w:val="right"/>
      </w:pPr>
      <w:r>
        <w:rPr/>
        <w:t xml:space="preserve"> 日  期：__________________</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供应商应当对其出具的《中小企业声明函》真实性负责，供应商出具的《中小企业声明函》内容不实的，属于提供虚假材料谋取成交。在实际操作中，供应商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中小企业声明函（承建本项目工程为中小企业或者承接本项目服务为中小企业时提交本函，所属行业应符合磋商文件中明确的本项目所属行业）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ind w:firstLine="480"/>
      </w:pPr>
      <w:r>
        <w:rPr/>
        <w:t>2.（标的名称），属于（磋商文件中明确的所属行业）行业；承建（承接）企业为（企业名称），从业人员__________________人，营业收入为__________________万元，资产总额为__________________万元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pPr>
        <w:jc w:val="right"/>
      </w:pPr>
      <w:r>
        <w:rPr/>
        <w:t xml:space="preserve"> 企业名称（盖章）：__________________</w:t>
      </w:r>
    </w:p>
    <w:p>
      <w:pPr>
        <w:jc w:val="right"/>
      </w:pPr>
      <w:r>
        <w:rPr/>
        <w:t xml:space="preserve"> 日  期：__________________</w:t>
      </w:r>
    </w:p>
    <w:p>
      <w:pPr>
        <w:ind w:firstLine="480"/>
      </w:pPr>
      <w:r>
        <w:rPr/>
        <w:t>1：从业人员、营业收入、资产总额填报上一年度数据，无上一年度数据的新成立企业可不填报。</w:t>
      </w:r>
    </w:p>
    <w:p>
      <w:pPr>
        <w:ind w:firstLine="480"/>
      </w:pPr>
      <w:r>
        <w:rPr/>
        <w:t>2：供应商应当自行核实是否属于小微企业，并认真填写声明函，若有虚假将追究其责任。</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pPr>
        <w:jc w:val="right"/>
      </w:pPr>
      <w:r>
        <w:rPr/>
        <w:t>单位名称（盖章）：__________________</w:t>
      </w:r>
    </w:p>
    <w:p>
      <w:pPr>
        <w:jc w:val="right"/>
      </w:pPr>
      <w:r>
        <w:rPr/>
        <w:t xml:space="preserve"> 日  期：__________________</w:t>
      </w:r>
    </w:p>
    <w:p>
      <w:pPr>
        <w:ind w:firstLine="480"/>
      </w:pPr>
      <w:r>
        <w:rPr/>
        <w:t>注：本函未填写或未勾选视作未做声明。</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联合体共同响应协议书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自愿组成联合体，以一个供应商的身份共同参加（采购项目名称）（采购项目编号）的响应活动。经各方充分协商一致，就项目的响应和合同实施阶段的有关事务协商一致订立协议如下：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共同组成一个联合体，以一个供应商的身份共同参加本项目的响应。（甲公司全称）、（乙公司全称）、（……公司全称）作为联合体成员，若成交，联合体各方共同与签订政府采购合同。</w:t>
      </w:r>
    </w:p>
    <w:p>
      <w:pPr>
        <w:ind w:firstLine="480"/>
      </w:pPr>
      <w:r>
        <w:rPr/>
        <w:t>二、联合体内部有关事项约定如下：</w:t>
      </w:r>
    </w:p>
    <w:p>
      <w:pPr>
        <w:ind w:firstLine="480"/>
      </w:pPr>
      <w:r>
        <w:rPr/>
        <w:t>1.（甲公司全称）作为联合体的牵头单位，代表联合体双方负责响应和合同实施阶段的主办、协调工作。</w:t>
      </w:r>
    </w:p>
    <w:p>
      <w:pPr>
        <w:ind w:firstLine="480"/>
      </w:pPr>
      <w:r>
        <w:rPr/>
        <w:t>2.联合体将严格按照文件的各项要求，递交响应文件，切实执行一切合同文件，共同承担合同规定的一切义务和责任，同时按照内部职责的划分，承担自身所负的责任和风险，在法律在承担连带责任。</w:t>
      </w:r>
    </w:p>
    <w:p>
      <w:pPr>
        <w:ind w:firstLine="480"/>
      </w:pPr>
      <w:r>
        <w:rPr/>
        <w:t>3.如果本联合体成交，（甲公司全称）负责本项目___________部分，（乙公司全称）负责本项目___________部分。</w:t>
      </w:r>
    </w:p>
    <w:p>
      <w:pPr>
        <w:ind w:firstLine="480"/>
      </w:pPr>
      <w:r>
        <w:rPr/>
        <w:t>4.如成交，联合体各方共同与（采购人）签订合同书，并就成交项目向采购人负责有连带的和各自的法律责任；</w:t>
      </w:r>
    </w:p>
    <w:p>
      <w:pPr>
        <w:ind w:firstLine="480"/>
      </w:pPr>
      <w:r>
        <w:rPr/>
        <w:t>5.联合体成员（公司全称）为（请填写：小型、微型）企业，将承担合同总金额____%的工作内容（联合体成员中有小型、微型企业时适用）。</w:t>
      </w:r>
    </w:p>
    <w:p>
      <w:pPr>
        <w:ind w:firstLine="480"/>
      </w:pPr>
      <w:r>
        <w:rPr/>
        <w:t>三、联合体各方不得再以自己名义参与本项目响应，联合体各方不能作为其它联合体或单独响应单位的项目组成员参加本项目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五、本协议在自签署之日起生效，有效期内有效，如获成交资格，合同有效期延续至合同履行完毕之日。</w:t>
      </w:r>
    </w:p>
    <w:p>
      <w:pPr>
        <w:ind w:firstLine="480"/>
      </w:pPr>
      <w:r>
        <w:rPr/>
        <w:t>六、本协议书正本一式____份，随响应文件装订____份，送采购人____份，联合体成员各一份；副本一式____份，联合体成员各执____份。</w:t>
      </w:r>
    </w:p>
    <w:p>
      <w:pPr>
        <w:jc w:val="right"/>
      </w:pPr>
      <w:r>
        <w:rPr/>
        <w:t>甲公司全称：____（盖章）________，乙公司全称：____（盖章）________，……公司全称：____（盖章）________，</w:t>
      </w:r>
    </w:p>
    <w:p>
      <w:pPr>
        <w:jc w:val="right"/>
      </w:pPr>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格式十五：</w:t>
      </w:r>
    </w:p>
    <w:p>
      <w:pPr>
        <w:ind w:firstLine="480"/>
      </w:pPr>
      <w:r>
        <w:rPr/>
        <w:t>（以下格式文件由供应商根据需要选用）</w:t>
      </w:r>
    </w:p>
    <w:p>
      <w:pPr>
        <w:jc w:val="center"/>
      </w:pPr>
      <w:r>
        <w:rPr>
          <w:b/>
          <w:sz w:val="24"/>
        </w:rPr>
        <w:t>响应供应商业绩情况表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pPr>
              <w:jc w:val="center"/>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jc w:val="center"/>
            </w:pPr>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jc w:val="center"/>
            </w:pPr>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jc w:val="center"/>
            </w:pPr>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根据上述业绩情况，按磋商文件要求附销售或服务合同复印件。</w:t>
      </w:r>
    </w:p>
    <w:p>
      <w:pPr>
        <w:ind w:firstLine="480"/>
      </w:pPr>
    </w:p>
    <w:p>
      <w:r>
        <w:rPr/>
        <w:t xml:space="preserve"> </w:t>
      </w:r>
    </w:p>
    <w:p/>
    <w:p>
      <w:r>
        <w:rPr>
          <w:b/>
          <w:sz w:val="28"/>
        </w:rPr>
        <w:t>格式十六：</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磋商文件规定的技术和服务要求</w:t>
            </w:r>
          </w:p>
        </w:tc>
        <w:tc>
          <w:tcPr>
            <w:tcW w:type="dxa" w:w="923"/>
          </w:tcPr>
          <w:p>
            <w:r>
              <w:rPr/>
              <w:t>响应文件响应的具体内容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1.“磋商文件规定的技术和服务要求”项下填写的内容应与磋商文件中采购需求的</w:t>
        <w:tab/>
        <w:tab/>
        <w:t xml:space="preserve"> “技术要求”的内容保持一致。供应商应当如实填写上表“响应文件响应的具体内容”处内容，对磋商文件提出的要求和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ind w:firstLine="480"/>
      </w:pPr>
      <w:r>
        <w:rPr/>
        <w:t>2.参数性质栏标注“★”、“▲”号条款标志，</w:t>
        <w:tab/>
        <w:tab/>
        <w:t xml:space="preserve"> 打“★”号条款为实质性条款，若有任何一条负偏离或不满足则导致响应无效。打“▲”号条款为重要技术参数（如有），若有部分“▲”条款未响应或不满足，将根据评审要求影响其得分，但不作为无效响应条款。</w:t>
      </w:r>
    </w:p>
    <w:p>
      <w:pPr>
        <w:ind w:firstLine="480"/>
      </w:pPr>
      <w:r>
        <w:rPr/>
        <w:t>3.“是否偏离”项下应按下列规定填写：优于的，填写“正偏离”；符合的，填写“无偏离”；低于的，填写“负偏离”。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格式十七：</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磋商文件规定的商务条件</w:t>
            </w:r>
          </w:p>
        </w:tc>
        <w:tc>
          <w:tcPr>
            <w:tcW w:type="dxa" w:w="1187"/>
          </w:tcPr>
          <w:p>
            <w:r>
              <w:rPr/>
              <w:t>响应文件响应的具体内容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pPr>
              <w:jc w:val="center"/>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1.“磋商文件规定的商务条件”项下填写的内容应与磋商文件中采购需求的 “商务要求”的内容保持一致。</w:t>
      </w:r>
    </w:p>
    <w:p>
      <w:pPr>
        <w:ind w:firstLine="480"/>
      </w:pPr>
      <w:r>
        <w:rPr/>
        <w:t>2.供应商应当如实填写上表“响应文件响应的具体内容”处内容，对磋商文件规定的商务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ind w:firstLine="480"/>
      </w:pPr>
      <w:r>
        <w:rPr/>
        <w:t>3.参数性质栏标注“★”、“▲”号条款标志，</w:t>
        <w:tab/>
        <w:tab/>
        <w:t xml:space="preserve"> 打“★”号条款为实质性条款，若有任何一条负偏离或不满足则导致响应无效。打“▲”号条款为重要技术参数（如有），若有部分“▲”条款未响应或不满足，将根据评审要求影响其得分，但不作为无效响应条款。</w:t>
      </w:r>
    </w:p>
    <w:p>
      <w:pPr>
        <w:ind w:firstLine="480"/>
      </w:pPr>
      <w:r>
        <w:rPr/>
        <w:t>4.“是否偏离”项下应按下列规定填写：优于的，填写“正偏离”；符合的，填写“无偏离”；低于的，填写“负偏离”。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pPr>
              <w:jc w:val="center"/>
            </w:pPr>
            <w:r>
              <w:rPr/>
              <w:t>1</w:t>
            </w:r>
          </w:p>
        </w:tc>
        <w:tc>
          <w:tcPr>
            <w:tcW w:type="dxa" w:w="2076"/>
          </w:tcPr>
          <w:p>
            <w:r>
              <w:rPr/>
              <w:t>拟定___年___月___日</w:t>
            </w:r>
          </w:p>
        </w:tc>
        <w:tc>
          <w:tcPr>
            <w:tcW w:type="dxa" w:w="2076"/>
          </w:tcPr>
          <w:p>
            <w:r>
              <w:rPr/>
              <w:t>签订合同并生效</w:t>
            </w:r>
          </w:p>
        </w:tc>
        <w:tc>
          <w:tcPr>
            <w:tcW w:type="dxa" w:w="2076"/>
          </w:tcPr>
          <w:p/>
        </w:tc>
      </w:tr>
      <w:tr>
        <w:tc>
          <w:tcPr>
            <w:tcW w:type="dxa" w:w="2076"/>
          </w:tcPr>
          <w:p>
            <w:pPr>
              <w:jc w:val="center"/>
            </w:pPr>
            <w:r>
              <w:rPr/>
              <w:t>2</w:t>
            </w:r>
          </w:p>
        </w:tc>
        <w:tc>
          <w:tcPr>
            <w:tcW w:type="dxa" w:w="2076"/>
          </w:tcPr>
          <w:p>
            <w:r>
              <w:rPr/>
              <w:t>___月___日—___月___日</w:t>
            </w:r>
          </w:p>
        </w:tc>
        <w:tc>
          <w:tcPr>
            <w:tcW w:type="dxa" w:w="2076"/>
          </w:tcPr>
          <w:p/>
        </w:tc>
        <w:tc>
          <w:tcPr>
            <w:tcW w:type="dxa" w:w="2076"/>
          </w:tcPr>
          <w:p/>
        </w:tc>
      </w:tr>
      <w:tr>
        <w:tc>
          <w:tcPr>
            <w:tcW w:type="dxa" w:w="2076"/>
          </w:tcPr>
          <w:p>
            <w:pPr>
              <w:jc w:val="center"/>
            </w:pPr>
            <w:r>
              <w:rPr/>
              <w:t>3</w:t>
            </w:r>
          </w:p>
        </w:tc>
        <w:tc>
          <w:tcPr>
            <w:tcW w:type="dxa" w:w="2076"/>
          </w:tcPr>
          <w:p>
            <w:r>
              <w:rPr/>
              <w:t>___月___日—___月___日</w:t>
            </w:r>
          </w:p>
        </w:tc>
        <w:tc>
          <w:tcPr>
            <w:tcW w:type="dxa" w:w="2076"/>
          </w:tcPr>
          <w:p/>
        </w:tc>
        <w:tc>
          <w:tcPr>
            <w:tcW w:type="dxa" w:w="2076"/>
          </w:tcPr>
          <w:p/>
        </w:tc>
      </w:tr>
      <w:tr>
        <w:tc>
          <w:tcPr>
            <w:tcW w:type="dxa" w:w="2076"/>
          </w:tcPr>
          <w:p>
            <w:pPr>
              <w:jc w:val="center"/>
            </w:pPr>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格式十九：</w:t>
      </w:r>
    </w:p>
    <w:p>
      <w:pPr>
        <w:ind w:firstLine="480"/>
      </w:pPr>
      <w:r>
        <w:rPr/>
        <w:t>（以下格式文件由供应商根据需要选用）</w:t>
      </w:r>
    </w:p>
    <w:p>
      <w:pPr>
        <w:jc w:val="center"/>
      </w:pPr>
      <w:r>
        <w:rPr>
          <w:b/>
          <w:sz w:val="24"/>
        </w:rPr>
        <w:t>各类证明材料</w:t>
      </w:r>
    </w:p>
    <w:p>
      <w:pPr>
        <w:ind w:firstLine="480"/>
      </w:pPr>
      <w:r>
        <w:rPr/>
        <w:t>1.磋商文件要求提供的其他资料。</w:t>
      </w:r>
    </w:p>
    <w:p>
      <w:pPr>
        <w:ind w:firstLine="480"/>
      </w:pPr>
      <w:r>
        <w:rPr/>
        <w:t>2.供应商认为需提供的其他资料。</w:t>
      </w:r>
    </w:p>
    <w:p>
      <w:pPr>
        <w:ind w:firstLine="480"/>
      </w:pPr>
    </w:p>
    <w:p>
      <w:r>
        <w:rPr/>
        <w:t xml:space="preserve"> </w:t>
      </w:r>
    </w:p>
    <w:p/>
    <w:p>
      <w:r>
        <w:rPr>
          <w:b/>
          <w:sz w:val="28"/>
        </w:rPr>
        <w:t>格式二十：</w:t>
      </w:r>
    </w:p>
    <w:p>
      <w:pPr>
        <w:ind w:firstLine="480"/>
      </w:pPr>
      <w:r>
        <w:rPr/>
        <w:t>（若采购人支付代理服务费，则无需出具此承诺书）</w:t>
      </w:r>
    </w:p>
    <w:p>
      <w:pPr>
        <w:jc w:val="center"/>
      </w:pPr>
      <w:r>
        <w:rPr>
          <w:b/>
          <w:sz w:val="24"/>
        </w:rPr>
        <w:t>代理服务费缴纳承诺函</w:t>
      </w:r>
    </w:p>
    <w:p>
      <w:pPr>
        <w:ind w:firstLine="480"/>
      </w:pPr>
      <w:r>
        <w:rPr/>
        <w:t>致：</w:t>
      </w:r>
      <w:r>
        <w:rPr/>
        <w:t>广东政通招标有限公司</w:t>
      </w:r>
    </w:p>
    <w:p>
      <w:pPr>
        <w:ind w:firstLine="480"/>
      </w:pPr>
      <w:r>
        <w:rPr/>
        <w:t>我单位参加贵公司组织的</w:t>
      </w:r>
      <w:r>
        <w:rPr/>
        <w:t>东莞市横沥镇全镇排站设备的维修和保养项目</w:t>
      </w:r>
      <w:r>
        <w:rPr/>
        <w:t>（采购项目编号：</w:t>
      </w:r>
      <w:r>
        <w:rPr/>
        <w:t>441900014-2022-00754</w:t>
      </w:r>
      <w:r>
        <w:rPr/>
        <w:t>），作出如下承诺：</w:t>
      </w:r>
    </w:p>
    <w:p>
      <w:pPr>
        <w:ind w:firstLine="480"/>
      </w:pPr>
      <w:r>
        <w:rPr/>
        <w:t>1、完全响应磋商文件中要求的条款，若提供虚假资料将作为无效响应处理，并接受相关部门的处罚。</w:t>
      </w:r>
    </w:p>
    <w:p>
      <w:pPr>
        <w:ind w:firstLine="480"/>
      </w:pPr>
      <w:r>
        <w:rPr/>
        <w:t>2、我单位若被选为成交供应商，承诺按照规定缴纳代理服务费。代理服务费包括组织专家对审查供应商资格、答疑、组织磋商、评审、确定成交供应商，以及提供采购前期咨询、协调合同的签订等服务，按______支付。</w:t>
      </w:r>
    </w:p>
    <w:p>
      <w:pPr>
        <w:ind w:firstLine="480"/>
      </w:pPr>
      <w:r>
        <w:rPr/>
        <w:t>3、如我公司被选为成交供应商，在成交结果公示后3日内向采购代理机构指定帐户缴付代理服务费。</w:t>
      </w:r>
    </w:p>
    <w:p>
      <w:pPr>
        <w:ind w:firstLine="480"/>
      </w:pPr>
      <w:r>
        <w:rPr/>
        <w:t>特此承诺！</w:t>
      </w:r>
    </w:p>
    <w:p>
      <w:pPr>
        <w:ind w:firstLine="480"/>
      </w:pPr>
    </w:p>
    <w:p>
      <w:pPr>
        <w:jc w:val="right"/>
      </w:pPr>
      <w:r>
        <w:rPr/>
        <w:t>供应商法定名称（公章）；_____________________</w:t>
      </w:r>
    </w:p>
    <w:p>
      <w:pPr>
        <w:jc w:val="right"/>
      </w:pPr>
      <w:r>
        <w:rPr/>
        <w:t>供应商法定地址：_____________________</w:t>
      </w:r>
    </w:p>
    <w:p>
      <w:pPr>
        <w:jc w:val="right"/>
      </w:pPr>
      <w:r>
        <w:rPr/>
        <w:t>供应商授权代表（签字或盖章）：_____________________</w:t>
      </w:r>
    </w:p>
    <w:p>
      <w:pPr>
        <w:jc w:val="right"/>
      </w:pPr>
      <w:r>
        <w:rPr/>
        <w:t>电 话：_____________________</w:t>
      </w:r>
    </w:p>
    <w:p>
      <w:pPr>
        <w:jc w:val="right"/>
      </w:pPr>
      <w:r>
        <w:rPr/>
        <w:t>传 真：_____________________</w:t>
      </w:r>
    </w:p>
    <w:p>
      <w:pPr>
        <w:jc w:val="right"/>
      </w:pPr>
      <w:r>
        <w:rPr/>
        <w:t>承诺日期：_____________________</w:t>
      </w:r>
    </w:p>
    <w:p>
      <w:pPr>
        <w:ind w:firstLine="480"/>
      </w:pPr>
    </w:p>
    <w:p>
      <w:r>
        <w:rPr/>
        <w:t xml:space="preserve"> </w:t>
      </w:r>
    </w:p>
    <w:p/>
    <w:p>
      <w:r>
        <w:rPr>
          <w:b/>
          <w:sz w:val="28"/>
        </w:rPr>
        <w:t>格式二十一：</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供应商需要采购人提供的附加条件</w:t>
            </w:r>
          </w:p>
        </w:tc>
      </w:tr>
      <w:tr>
        <w:tc>
          <w:tcPr>
            <w:tcW w:type="dxa" w:w="4153"/>
          </w:tcPr>
          <w:p>
            <w:pPr>
              <w:jc w:val="center"/>
            </w:pPr>
            <w:r>
              <w:rPr/>
              <w:t>1</w:t>
            </w:r>
          </w:p>
        </w:tc>
        <w:tc>
          <w:tcPr>
            <w:tcW w:type="dxa" w:w="4153"/>
          </w:tcPr>
          <w:p/>
        </w:tc>
      </w:tr>
      <w:tr>
        <w:tc>
          <w:tcPr>
            <w:tcW w:type="dxa" w:w="4153"/>
          </w:tcPr>
          <w:p>
            <w:pPr>
              <w:jc w:val="center"/>
            </w:pPr>
            <w:r>
              <w:rPr/>
              <w:t>2</w:t>
            </w:r>
          </w:p>
        </w:tc>
        <w:tc>
          <w:tcPr>
            <w:tcW w:type="dxa" w:w="4153"/>
          </w:tcPr>
          <w:p/>
        </w:tc>
      </w:tr>
      <w:tr>
        <w:tc>
          <w:tcPr>
            <w:tcW w:type="dxa" w:w="4153"/>
          </w:tcPr>
          <w:p>
            <w:pPr>
              <w:jc w:val="center"/>
            </w:pPr>
            <w:r>
              <w:rPr/>
              <w:t>3</w:t>
            </w:r>
          </w:p>
        </w:tc>
        <w:tc>
          <w:tcPr>
            <w:tcW w:type="dxa" w:w="4153"/>
          </w:tcPr>
          <w:p/>
        </w:tc>
      </w:tr>
    </w:tbl>
    <w:p>
      <w:pPr>
        <w:ind w:firstLine="480"/>
      </w:pPr>
      <w:r>
        <w:rPr/>
        <w:t>注：供应商完成本项目需要采购人配合或提供的条件必须在上表列出，否则将视为供应商同意按现有条件完成本项目。如上表所列附加条件含有采购人不能接受的，将被视为响应无效。</w:t>
      </w:r>
    </w:p>
    <w:p>
      <w:pPr>
        <w:ind w:firstLine="480"/>
      </w:pPr>
    </w:p>
    <w:p>
      <w:r>
        <w:rPr/>
        <w:t xml:space="preserve"> </w:t>
      </w:r>
    </w:p>
    <w:p/>
    <w:p>
      <w:r>
        <w:rPr>
          <w:b/>
          <w:sz w:val="28"/>
        </w:rPr>
        <w:t>格式二十二：</w:t>
      </w:r>
    </w:p>
    <w:p>
      <w:pPr>
        <w:ind w:firstLine="480"/>
      </w:pPr>
      <w:r>
        <w:rPr/>
        <w:t>（以下格式文件由供应商根据需要选用）</w:t>
      </w:r>
    </w:p>
    <w:p>
      <w:pPr>
        <w:jc w:val="center"/>
      </w:pPr>
      <w:r>
        <w:rPr>
          <w:b/>
          <w:sz w:val="24"/>
        </w:rPr>
        <w:t>询问函、质疑函、投诉书格式</w:t>
      </w:r>
    </w:p>
    <w:p>
      <w:pPr>
        <w:ind w:firstLine="480"/>
      </w:pPr>
      <w:r>
        <w:rPr/>
        <w:t>说明：本部分格式为供应商提交询问函、质疑函、投诉函时使用，不属于响应文件格式的组成部分。</w:t>
      </w:r>
    </w:p>
    <w:p>
      <w:pPr>
        <w:jc w:val="center"/>
      </w:pPr>
      <w:r>
        <w:rPr>
          <w:b/>
          <w:sz w:val="24"/>
        </w:rPr>
        <w:t>询问函</w:t>
      </w:r>
    </w:p>
    <w:p>
      <w:pPr>
        <w:ind w:firstLine="480"/>
      </w:pPr>
      <w:r>
        <w:rPr/>
        <w:t>广东政通招标有限公司</w:t>
      </w:r>
    </w:p>
    <w:p>
      <w:pPr>
        <w:ind w:firstLine="480"/>
      </w:pPr>
      <w:r>
        <w:rPr/>
        <w:t>我单位已登记并准备参与</w:t>
      </w:r>
      <w:r>
        <w:rPr/>
        <w:t>东莞市横沥镇全镇排站设备的维修和保养项目</w:t>
      </w:r>
      <w:r>
        <w:rPr/>
        <w:t>项目（采购项目编号：</w:t>
      </w:r>
      <w:r>
        <w:rPr/>
        <w:t>441900014-2022-00754</w:t>
      </w:r>
      <w:r>
        <w:rPr/>
        <w:t>）的响应活动，现有以下几个内容（或条款）存在疑问（或无法理解），特提出询问。</w:t>
      </w:r>
    </w:p>
    <w:p>
      <w:pPr>
        <w:ind w:firstLine="480"/>
      </w:pPr>
      <w:r>
        <w:rPr/>
        <w:t>一、_____________________（事项一）</w:t>
      </w:r>
    </w:p>
    <w:p>
      <w:pPr>
        <w:ind w:firstLine="480"/>
      </w:pPr>
      <w:r>
        <w:rPr/>
        <w:t>（1）____________________（问题或条款内容）</w:t>
      </w:r>
    </w:p>
    <w:p>
      <w:pPr>
        <w:ind w:firstLine="480"/>
      </w:pPr>
      <w:r>
        <w:rPr/>
        <w:t>（2）____________________（说明疑问或无法理解原因）</w:t>
      </w:r>
    </w:p>
    <w:p>
      <w:pPr>
        <w:ind w:firstLine="480"/>
      </w:pPr>
      <w:r>
        <w:rPr/>
        <w:t>（3）____________________（建议）</w:t>
      </w:r>
    </w:p>
    <w:p>
      <w:pPr>
        <w:ind w:firstLine="480"/>
      </w:pPr>
      <w:r>
        <w:rPr/>
        <w:t>二、_____________________（事项二）</w:t>
      </w:r>
    </w:p>
    <w:p>
      <w:pPr>
        <w:ind w:firstLine="480"/>
      </w:pPr>
      <w:r>
        <w:rPr/>
        <w:t>...</w:t>
      </w:r>
    </w:p>
    <w:p>
      <w:pPr>
        <w:ind w:firstLine="480"/>
      </w:pPr>
      <w:r>
        <w:rPr/>
        <w:t>随附相关证明材料如下：（目录）</w:t>
      </w:r>
    </w:p>
    <w:p>
      <w:pPr>
        <w:ind w:firstLine="480"/>
      </w:pPr>
      <w:r>
        <w:rPr/>
        <w:t>询问人：（公章）</w:t>
      </w:r>
    </w:p>
    <w:p>
      <w:pPr>
        <w:ind w:firstLine="480"/>
      </w:pPr>
      <w:r>
        <w:rPr/>
        <w:t>法定代表人（授权代表）：</w:t>
      </w:r>
    </w:p>
    <w:p>
      <w:pPr>
        <w:ind w:firstLine="480"/>
      </w:pPr>
      <w:r>
        <w:rPr/>
        <w:t>地址/邮编：</w:t>
      </w:r>
    </w:p>
    <w:p>
      <w:pPr>
        <w:ind w:firstLine="480"/>
      </w:pPr>
      <w:r>
        <w:rPr/>
        <w:t>电话/传真：</w:t>
      </w:r>
    </w:p>
    <w:p>
      <w:pPr>
        <w:jc w:val="right"/>
      </w:pPr>
      <w:r>
        <w:rPr/>
        <w:t xml:space="preserve"> 日  期：__________________</w:t>
      </w:r>
    </w:p>
    <w:p>
      <w:pPr>
        <w:ind w:firstLine="480"/>
      </w:pPr>
    </w:p>
    <w:p>
      <w:r>
        <w:rPr/>
        <w:t xml:space="preserve"> </w:t>
      </w:r>
    </w:p>
    <w:p/>
    <w:p>
      <w:pPr>
        <w:jc w:val="center"/>
      </w:pPr>
      <w:r>
        <w:rPr>
          <w:b/>
          <w:sz w:val="24"/>
        </w:rPr>
        <w:t>质疑函</w:t>
      </w:r>
    </w:p>
    <w:p>
      <w:pPr>
        <w:ind w:firstLine="480"/>
      </w:pPr>
      <w:r>
        <w:rPr/>
        <w:t>一、质疑供应商基本信息</w:t>
      </w:r>
    </w:p>
    <w:p>
      <w:pPr>
        <w:ind w:firstLine="480"/>
      </w:pPr>
      <w:r>
        <w:rPr/>
        <w:t>质疑供应商：__________________________________________</w:t>
      </w:r>
    </w:p>
    <w:p>
      <w:pPr>
        <w:ind w:firstLine="480"/>
      </w:pPr>
      <w:r>
        <w:rPr/>
        <w:t>地址：_____________________邮编：_____________________</w:t>
      </w:r>
    </w:p>
    <w:p>
      <w:pPr>
        <w:ind w:firstLine="480"/>
      </w:pPr>
      <w:r>
        <w:rPr/>
        <w:t>联系：_____________________联系电话：_________________</w:t>
      </w:r>
    </w:p>
    <w:p>
      <w:pPr>
        <w:ind w:firstLine="480"/>
      </w:pPr>
      <w:r>
        <w:rPr/>
        <w:t>授权代表：_____________________</w:t>
      </w:r>
    </w:p>
    <w:p>
      <w:pPr>
        <w:ind w:firstLine="480"/>
      </w:pPr>
      <w:r>
        <w:rPr/>
        <w:t>联系电话：_____________________</w:t>
      </w:r>
    </w:p>
    <w:p>
      <w:pPr>
        <w:ind w:firstLine="480"/>
      </w:pPr>
      <w:r>
        <w:rPr/>
        <w:t>地址：_____________________邮编：_____________________</w:t>
      </w:r>
    </w:p>
    <w:p>
      <w:pPr>
        <w:ind w:firstLine="480"/>
      </w:pPr>
      <w:r>
        <w:rPr/>
        <w:t>二、质疑项目基本情况</w:t>
      </w:r>
    </w:p>
    <w:p>
      <w:pPr>
        <w:ind w:firstLine="480"/>
      </w:pPr>
      <w:r>
        <w:rPr/>
        <w:t>质疑项目的名称：_____________________</w:t>
      </w:r>
    </w:p>
    <w:p>
      <w:pPr>
        <w:ind w:firstLine="480"/>
      </w:pPr>
      <w:r>
        <w:rPr/>
        <w:t>质疑项目的编号：_____________________ 包号：_____________________</w:t>
      </w:r>
    </w:p>
    <w:p>
      <w:pPr>
        <w:ind w:firstLine="480"/>
      </w:pPr>
      <w:r>
        <w:rPr/>
        <w:t>采购人名称：_____________________</w:t>
      </w:r>
    </w:p>
    <w:p>
      <w:pPr>
        <w:ind w:firstLine="480"/>
      </w:pPr>
      <w:r>
        <w:rPr/>
        <w:t>磋商文件获取日期：_____________________</w:t>
      </w:r>
    </w:p>
    <w:p>
      <w:pPr>
        <w:ind w:firstLine="480"/>
      </w:pPr>
      <w:r>
        <w:rPr/>
        <w:t>三、质疑事项具体内容</w:t>
      </w:r>
    </w:p>
    <w:p>
      <w:pPr>
        <w:ind w:firstLine="480"/>
      </w:pPr>
      <w:r>
        <w:rPr/>
        <w:t>质疑事项1：_____________________</w:t>
      </w:r>
    </w:p>
    <w:p>
      <w:pPr>
        <w:ind w:firstLine="480"/>
      </w:pPr>
      <w:r>
        <w:rPr/>
        <w:t>事实依据：_____________________</w:t>
      </w:r>
    </w:p>
    <w:p>
      <w:pPr>
        <w:ind w:firstLine="480"/>
      </w:pPr>
      <w:r>
        <w:rPr/>
        <w:t>法律依据：_____________________</w:t>
      </w:r>
    </w:p>
    <w:p>
      <w:pPr>
        <w:ind w:firstLine="480"/>
      </w:pPr>
      <w:r>
        <w:rPr/>
        <w:t>质疑事项2</w:t>
      </w:r>
    </w:p>
    <w:p>
      <w:pPr>
        <w:ind w:firstLine="480"/>
      </w:pPr>
      <w:r>
        <w:rPr/>
        <w:t>……</w:t>
      </w:r>
    </w:p>
    <w:p>
      <w:pPr>
        <w:ind w:firstLine="480"/>
      </w:pPr>
      <w:r>
        <w:rPr/>
        <w:t>四、与质疑事项相关的质疑请求</w:t>
      </w:r>
    </w:p>
    <w:p>
      <w:pPr>
        <w:ind w:firstLine="480"/>
      </w:pPr>
      <w:r>
        <w:rPr/>
        <w:t>请求：</w:t>
      </w:r>
    </w:p>
    <w:p>
      <w:pPr>
        <w:jc w:val="right"/>
      </w:pPr>
      <w:r>
        <w:rPr/>
        <w:t xml:space="preserve"> 签字(签章)：_____________________ 公章：_____________________</w:t>
      </w:r>
    </w:p>
    <w:p>
      <w:pPr>
        <w:jc w:val="right"/>
      </w:pPr>
      <w:r>
        <w:rPr/>
        <w:t>日期：_____________________</w:t>
      </w:r>
    </w:p>
    <w:p>
      <w:pPr>
        <w:ind w:firstLine="480"/>
      </w:pPr>
      <w:r>
        <w:rPr/>
        <w:t>质疑函制作说明：</w:t>
      </w:r>
    </w:p>
    <w:p>
      <w:pPr>
        <w:ind w:firstLine="480"/>
      </w:pPr>
      <w:r>
        <w:rPr/>
        <w:t>1.供应商提出质疑时，应提交质疑函和必要的证明材料。</w:t>
      </w:r>
    </w:p>
    <w:p>
      <w:pPr>
        <w:ind w:firstLine="480"/>
      </w:pPr>
      <w:r>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ind w:firstLine="480"/>
      </w:pPr>
      <w:r>
        <w:rPr/>
        <w:t>3.质疑供应商若对项目的某一采购包进行质疑，质疑函中应列明具体分包号。</w:t>
      </w:r>
    </w:p>
    <w:p>
      <w:pPr>
        <w:ind w:firstLine="480"/>
      </w:pPr>
      <w:r>
        <w:rPr/>
        <w:t>4.质疑函的质疑事项应具体、明确，并有必要的事实依据和法律依据。</w:t>
      </w:r>
    </w:p>
    <w:p>
      <w:pPr>
        <w:ind w:firstLine="480"/>
      </w:pPr>
      <w:r>
        <w:rPr/>
        <w:t>5.质疑函的质疑请求应与质疑事项相关。</w:t>
      </w:r>
    </w:p>
    <w:p>
      <w:pPr>
        <w:ind w:firstLine="480"/>
      </w:pPr>
      <w:r>
        <w:rPr/>
        <w:t>6.质疑供应商为自然人的，质疑函应由本人签字；质疑供应商为法人或者其他组织的，质疑函应由法定代表人、主要负责人，或者其授权代表签字或者盖章，并加盖公章。</w:t>
      </w:r>
    </w:p>
    <w:p>
      <w:pPr>
        <w:ind w:firstLine="480"/>
      </w:pPr>
    </w:p>
    <w:p>
      <w:r>
        <w:rPr/>
        <w:t xml:space="preserve"> </w:t>
      </w:r>
    </w:p>
    <w:p/>
    <w:p>
      <w:pPr>
        <w:jc w:val="center"/>
      </w:pPr>
      <w:r>
        <w:rPr>
          <w:b/>
          <w:sz w:val="24"/>
        </w:rPr>
        <w:t>投诉书</w:t>
      </w:r>
    </w:p>
    <w:p>
      <w:pPr>
        <w:ind w:firstLine="480"/>
      </w:pPr>
      <w:r>
        <w:rPr/>
        <w:t>一、投诉相关主体基本情况</w:t>
      </w:r>
    </w:p>
    <w:p>
      <w:pPr>
        <w:ind w:firstLine="480"/>
      </w:pPr>
      <w:r>
        <w:rPr/>
        <w:t>投诉人：____________________</w:t>
      </w:r>
    </w:p>
    <w:p>
      <w:pPr>
        <w:ind w:firstLine="480"/>
      </w:pPr>
      <w:r>
        <w:rPr/>
        <w:t>地 址：____________________邮编：____________________</w:t>
      </w:r>
    </w:p>
    <w:p>
      <w:pPr>
        <w:ind w:firstLine="480"/>
      </w:pPr>
      <w:r>
        <w:rPr/>
        <w:t>法定代表人/主要负责人：____________________</w:t>
      </w:r>
    </w:p>
    <w:p>
      <w:pPr>
        <w:ind w:firstLine="480"/>
      </w:pPr>
      <w:r>
        <w:rPr/>
        <w:t>联系电话：____________________</w:t>
      </w:r>
    </w:p>
    <w:p>
      <w:pPr>
        <w:ind w:firstLine="480"/>
      </w:pPr>
      <w:r>
        <w:rPr/>
        <w:t>授权代表：____________________联系电话：____________________</w:t>
      </w:r>
    </w:p>
    <w:p>
      <w:pPr>
        <w:ind w:firstLine="480"/>
      </w:pPr>
      <w:r>
        <w:rPr/>
        <w:t>地 址：____________________邮编：____________________</w:t>
      </w:r>
    </w:p>
    <w:p>
      <w:pPr>
        <w:ind w:firstLine="480"/>
      </w:pPr>
      <w:r>
        <w:rPr/>
        <w:t>被投诉人1：____________________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被投诉人2：____________________</w:t>
      </w:r>
    </w:p>
    <w:p>
      <w:pPr>
        <w:ind w:firstLine="480"/>
      </w:pPr>
      <w:r>
        <w:rPr/>
        <w:t>……</w:t>
      </w:r>
    </w:p>
    <w:p>
      <w:pPr>
        <w:ind w:firstLine="480"/>
      </w:pPr>
      <w:r>
        <w:rPr/>
        <w:t>相关供应商：</w:t>
      </w:r>
    </w:p>
    <w:p>
      <w:pPr>
        <w:ind w:firstLine="480"/>
      </w:pPr>
      <w:r>
        <w:rPr/>
        <w:t>地址：____________________邮编：____________________</w:t>
      </w:r>
    </w:p>
    <w:p>
      <w:pPr>
        <w:ind w:firstLine="480"/>
      </w:pPr>
      <w:r>
        <w:rPr/>
        <w:t>联系人：____________________联系电话：____________________</w:t>
      </w:r>
    </w:p>
    <w:p>
      <w:pPr>
        <w:ind w:firstLine="480"/>
      </w:pPr>
      <w:r>
        <w:rPr/>
        <w:t>二、投诉项目基本情况</w:t>
      </w:r>
    </w:p>
    <w:p>
      <w:pPr>
        <w:ind w:firstLine="480"/>
      </w:pPr>
      <w:r>
        <w:rPr/>
        <w:t>采购项目名称：____________________</w:t>
      </w:r>
    </w:p>
    <w:p>
      <w:pPr>
        <w:ind w:firstLine="480"/>
      </w:pPr>
      <w:r>
        <w:rPr/>
        <w:t>采购项目编号： ____________________包号：____________________</w:t>
      </w:r>
    </w:p>
    <w:p>
      <w:pPr>
        <w:ind w:firstLine="480"/>
      </w:pPr>
      <w:r>
        <w:rPr/>
        <w:t>采购人名称：____________________</w:t>
      </w:r>
    </w:p>
    <w:p>
      <w:pPr>
        <w:ind w:firstLine="480"/>
      </w:pPr>
      <w:r>
        <w:rPr/>
        <w:t>代理机构名称：____________________</w:t>
      </w:r>
    </w:p>
    <w:p>
      <w:pPr>
        <w:ind w:firstLine="480"/>
      </w:pPr>
      <w:r>
        <w:rPr/>
        <w:t>磋商文件公告:</w:t>
      </w:r>
      <w:r>
        <w:rPr>
          <w:u w:val="single"/>
        </w:rPr>
        <w:t>是/否</w:t>
      </w:r>
      <w:r>
        <w:rPr/>
        <w:t>公告期限：</w:t>
      </w:r>
    </w:p>
    <w:p>
      <w:pPr>
        <w:ind w:firstLine="480"/>
      </w:pPr>
      <w:r>
        <w:rPr/>
        <w:t>采购结果公告:</w:t>
      </w:r>
      <w:r>
        <w:rPr>
          <w:u w:val="single"/>
        </w:rPr>
        <w:t>是/否</w:t>
      </w:r>
      <w:r>
        <w:rPr/>
        <w:t>公告期限：</w:t>
      </w:r>
    </w:p>
    <w:p>
      <w:pPr>
        <w:ind w:firstLine="480"/>
      </w:pPr>
      <w:r>
        <w:rPr/>
        <w:t>三、质疑基本情况</w:t>
      </w:r>
    </w:p>
    <w:p>
      <w:pPr>
        <w:ind w:firstLine="480"/>
      </w:pPr>
      <w:r>
        <w:rPr/>
        <w:t>投诉人于 ____年____月____日,向____________________提出质疑，质疑事项为：________________________________________</w:t>
      </w:r>
    </w:p>
    <w:p>
      <w:pPr>
        <w:ind w:firstLine="480"/>
      </w:pPr>
      <w:r>
        <w:rPr>
          <w:u w:val="single"/>
        </w:rPr>
        <w:t>采购人/代理机构</w:t>
      </w:r>
      <w:r>
        <w:rPr/>
        <w:t>于____年____月____日,就质疑事项作出了答复/没有在法定期限内作出答复。</w:t>
      </w:r>
    </w:p>
    <w:p>
      <w:pPr>
        <w:ind w:firstLine="480"/>
      </w:pPr>
      <w:r>
        <w:rPr/>
        <w:t>四、投诉事项具体内容</w:t>
      </w:r>
    </w:p>
    <w:p>
      <w:pPr>
        <w:ind w:firstLine="480"/>
      </w:pPr>
      <w:r>
        <w:rPr/>
        <w:t>投诉事项1：____________________</w:t>
      </w:r>
    </w:p>
    <w:p>
      <w:pPr>
        <w:ind w:firstLine="480"/>
      </w:pPr>
      <w:r>
        <w:rPr/>
        <w:t>事实依据：____________________</w:t>
      </w:r>
    </w:p>
    <w:p>
      <w:pPr>
        <w:ind w:firstLine="480"/>
      </w:pPr>
      <w:r>
        <w:rPr/>
        <w:t>法律依据：____________________</w:t>
      </w:r>
    </w:p>
    <w:p>
      <w:pPr>
        <w:ind w:firstLine="480"/>
      </w:pPr>
      <w:r>
        <w:rPr/>
        <w:t>投诉事项2</w:t>
      </w:r>
    </w:p>
    <w:p>
      <w:pPr>
        <w:ind w:firstLine="480"/>
      </w:pPr>
      <w:r>
        <w:rPr/>
        <w:t>……</w:t>
      </w:r>
    </w:p>
    <w:p>
      <w:pPr>
        <w:ind w:firstLine="480"/>
      </w:pPr>
      <w:r>
        <w:rPr/>
        <w:t>五、与投诉事项相关的投诉请求</w:t>
      </w:r>
    </w:p>
    <w:p>
      <w:pPr>
        <w:ind w:firstLine="480"/>
      </w:pPr>
      <w:r>
        <w:rPr/>
        <w:t>请求：________________________</w:t>
      </w:r>
    </w:p>
    <w:p>
      <w:pPr>
        <w:ind w:firstLine="480"/>
      </w:pPr>
    </w:p>
    <w:p>
      <w:pPr>
        <w:jc w:val="right"/>
      </w:pPr>
      <w:r>
        <w:rPr/>
        <w:t>签字(签章)：_________公章________</w:t>
      </w:r>
    </w:p>
    <w:p>
      <w:pPr>
        <w:jc w:val="right"/>
      </w:pPr>
      <w:r>
        <w:rPr/>
        <w:t>日期：_____________________</w:t>
      </w:r>
    </w:p>
    <w:p>
      <w:pPr>
        <w:ind w:firstLine="480"/>
      </w:pPr>
    </w:p>
    <w:p>
      <w:pPr>
        <w:ind w:firstLine="480"/>
      </w:pPr>
      <w:r>
        <w:rPr/>
        <w:t>投诉书制作说明：</w:t>
      </w:r>
    </w:p>
    <w:p>
      <w:pPr>
        <w:ind w:firstLine="480"/>
      </w:pPr>
      <w:r>
        <w:rPr/>
        <w:t>1.投诉人提起投诉时，应当提交投诉书和必要的证明材料，并按照被投诉人和与投诉事项有关的供应商数量提供投诉书副本。</w:t>
      </w:r>
    </w:p>
    <w:p>
      <w:pPr>
        <w:ind w:firstLine="480"/>
      </w:pPr>
      <w:r>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ind w:firstLine="480"/>
      </w:pPr>
      <w:r>
        <w:rPr/>
        <w:t>3.投诉人若对项目的某一分包进行投诉，投诉书应列明具体分包号。</w:t>
      </w:r>
    </w:p>
    <w:p>
      <w:pPr>
        <w:ind w:firstLine="480"/>
      </w:pPr>
      <w:r>
        <w:rPr/>
        <w:t>4.投诉书应简要列明质疑事项，质疑函、质疑答复等作为附件材料提供。</w:t>
      </w:r>
    </w:p>
    <w:p>
      <w:pPr>
        <w:ind w:firstLine="480"/>
      </w:pPr>
      <w:r>
        <w:rPr/>
        <w:t>5.投诉书的投诉事项应具体、明确，并有必要的事实依据和法律依据。</w:t>
      </w:r>
    </w:p>
    <w:p>
      <w:pPr>
        <w:ind w:firstLine="480"/>
      </w:pPr>
      <w:r>
        <w:rPr/>
        <w:t>6.投诉书的投诉请求应与投诉事项相关。</w:t>
      </w:r>
    </w:p>
    <w:p>
      <w:pPr>
        <w:ind w:firstLine="480"/>
      </w:pPr>
      <w:r>
        <w:rPr/>
        <w:t>7.投诉人为自然人的，投诉书应当由本人签字；投诉人为法人或者其他组织的，投诉书应当由法定代表人、主要负责人，或者其授权代表签字或者盖章，并加盖公章。</w:t>
      </w:r>
    </w:p>
    <w:p>
      <w:pPr>
        <w:ind w:firstLine="480"/>
      </w:pPr>
    </w:p>
    <w:p>
      <w:r>
        <w:rPr/>
        <w:t xml:space="preserve"> </w:t>
      </w:r>
    </w:p>
    <w:p/>
    <w:p>
      <w:r>
        <w:rPr>
          <w:b/>
          <w:sz w:val="28"/>
        </w:rPr>
        <w:t>格式二十三：</w:t>
      </w:r>
    </w:p>
    <w:p>
      <w:pPr>
        <w:ind w:firstLine="480"/>
      </w:pPr>
      <w:r>
        <w:rPr/>
        <w:t>项目实施方案、质量保证及售后服务承诺等内容和格式自拟。</w:t>
      </w:r>
    </w:p>
    <w:p>
      <w:pPr>
        <w:ind w:firstLine="480"/>
      </w:pPr>
    </w:p>
    <w:p>
      <w:r>
        <w:rPr/>
        <w:t xml:space="preserve"> </w:t>
      </w:r>
    </w:p>
    <w:p/>
    <w:p>
      <w:r>
        <w:rPr>
          <w:b/>
          <w:sz w:val="28"/>
        </w:rPr>
        <w:t>格式二十四：</w:t>
      </w:r>
    </w:p>
    <w:p>
      <w:pPr>
        <w:ind w:firstLine="480"/>
      </w:pPr>
      <w:r>
        <w:rPr/>
        <w:t>附件（以下格式文件由供应商根据需要选用）</w:t>
      </w:r>
    </w:p>
    <w:p>
      <w:pPr>
        <w:jc w:val="center"/>
      </w:pPr>
      <w:r>
        <w:rPr>
          <w:b/>
          <w:sz w:val="24"/>
        </w:rPr>
        <w:t>政府采购投标（响应）担保函</w:t>
      </w:r>
    </w:p>
    <w:p>
      <w:pPr>
        <w:jc w:val="right"/>
      </w:pPr>
      <w:r>
        <w:rPr/>
        <w:t>编号：【】号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响应）担保函的形式交纳投标（响应）保证金。应投标（响应）人的申请，我方以保证的方式向你方提供如下投标（响应）保证金担保：</w:t>
      </w:r>
    </w:p>
    <w:p>
      <w:pPr>
        <w:ind w:firstLine="480"/>
      </w:pPr>
      <w:r>
        <w:rPr/>
        <w:t>一、保证责任的情形及保证金额</w:t>
      </w:r>
    </w:p>
    <w:p>
      <w:pPr>
        <w:ind w:firstLine="480"/>
      </w:pPr>
      <w:r>
        <w:rPr/>
        <w:t>（一）在投标（响应）人出现下列情形之一时，我方承担保证责任：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（二）我方承担保证责任的最高金额为人民币__________元（大写）即本项目的投标（响应）保证金金额。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我方的保证期间为：本保函自__年__月__日起生效，有效期至开标日后的90天内。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因本保函发生的纠纷，由你我双方协商解决，协商不成的，通过诉讼程序解决，诉讼管辖地法院为________法院。</w:t>
      </w:r>
    </w:p>
    <w:p>
      <w:pPr>
        <w:ind w:firstLine="480"/>
      </w:pPr>
      <w:r>
        <w:rPr/>
        <w:t>七、保函的生效</w:t>
      </w:r>
    </w:p>
    <w:p>
      <w:pPr>
        <w:ind w:firstLine="480"/>
      </w:pPr>
      <w:r>
        <w:rPr/>
        <w:t>本保函自我方加盖公章之日起生效。</w:t>
      </w:r>
    </w:p>
    <w:p>
      <w:pPr>
        <w:ind w:firstLine="480"/>
      </w:pPr>
    </w:p>
    <w:p>
      <w:pPr>
        <w:jc w:val="right"/>
      </w:pPr>
      <w:r>
        <w:rPr/>
        <w:t>保证人：_______（公章）_______</w:t>
      </w:r>
    </w:p>
    <w:p>
      <w:pPr>
        <w:jc w:val="right"/>
      </w:pPr>
      <w:r>
        <w:rPr/>
        <w:t>联系人：________________联系电话：_______________</w:t>
      </w:r>
    </w:p>
    <w:p>
      <w:pPr>
        <w:jc w:val="right"/>
      </w:pPr>
      <w:r>
        <w:rPr/>
        <w:t>___年___月___日</w:t>
      </w:r>
    </w:p>
    <w:p>
      <w:pPr>
        <w:rPr>
          <w:rFonts w:hint="eastAsia"/>
          <w:lang w:val="en-US" w:eastAsia="zh-Hans"/>
        </w:rPr>
      </w:pPr>
      <w:r>
        <w:rPr/>
      </w: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